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3EB" w:rsidRPr="006F03EB" w:rsidRDefault="006F03EB" w:rsidP="006F03EB">
      <w:pPr>
        <w:pStyle w:val="Default"/>
        <w:jc w:val="center"/>
        <w:rPr>
          <w:rFonts w:ascii="Century Gothic" w:hAnsi="Century Gothic" w:cs="Arial"/>
          <w:b/>
          <w:sz w:val="72"/>
          <w:szCs w:val="72"/>
        </w:rPr>
      </w:pPr>
      <w:r w:rsidRPr="006F03EB">
        <w:rPr>
          <w:rFonts w:ascii="Century Gothic" w:hAnsi="Century Gothic" w:cs="Times New Roman"/>
          <w:b/>
          <w:spacing w:val="-38"/>
          <w:sz w:val="72"/>
          <w:szCs w:val="72"/>
          <w:lang w:val="en-US" w:eastAsia="en-GB"/>
        </w:rPr>
        <w:t>The Roman Catholic Federation of Holy Name and Our Lady’s</w:t>
      </w:r>
    </w:p>
    <w:p w:rsidR="006F03EB" w:rsidRPr="006F03EB" w:rsidRDefault="006F03EB" w:rsidP="006F03EB">
      <w:pPr>
        <w:widowControl w:val="0"/>
        <w:autoSpaceDE w:val="0"/>
        <w:autoSpaceDN w:val="0"/>
        <w:adjustRightInd w:val="0"/>
        <w:jc w:val="center"/>
        <w:rPr>
          <w:rFonts w:ascii="Century Gothic" w:hAnsi="Century Gothic"/>
          <w:b/>
          <w:spacing w:val="-38"/>
          <w:sz w:val="72"/>
          <w:szCs w:val="72"/>
          <w:lang w:val="en-US" w:eastAsia="en-GB"/>
        </w:rPr>
      </w:pPr>
    </w:p>
    <w:p w:rsidR="006F03EB" w:rsidRPr="00BC2ACA" w:rsidRDefault="006F03EB" w:rsidP="006F03EB">
      <w:pPr>
        <w:widowControl w:val="0"/>
        <w:autoSpaceDE w:val="0"/>
        <w:autoSpaceDN w:val="0"/>
        <w:adjustRightInd w:val="0"/>
        <w:jc w:val="center"/>
        <w:rPr>
          <w:b/>
          <w:spacing w:val="-38"/>
          <w:sz w:val="56"/>
          <w:szCs w:val="40"/>
          <w:lang w:val="en-US" w:eastAsia="en-GB"/>
        </w:rPr>
      </w:pPr>
    </w:p>
    <w:p w:rsidR="006F03EB" w:rsidRPr="00BC2ACA" w:rsidRDefault="006F03EB" w:rsidP="006F03EB">
      <w:pPr>
        <w:widowControl w:val="0"/>
        <w:autoSpaceDE w:val="0"/>
        <w:autoSpaceDN w:val="0"/>
        <w:adjustRightInd w:val="0"/>
        <w:rPr>
          <w:b/>
          <w:spacing w:val="-38"/>
          <w:sz w:val="56"/>
          <w:szCs w:val="40"/>
          <w:lang w:val="en-US" w:eastAsia="en-GB"/>
        </w:rPr>
      </w:pPr>
      <w:r>
        <w:rPr>
          <w:b/>
          <w:noProof/>
          <w:spacing w:val="-38"/>
          <w:sz w:val="56"/>
          <w:szCs w:val="40"/>
          <w:lang w:eastAsia="en-GB"/>
        </w:rPr>
        <w:drawing>
          <wp:inline distT="0" distB="0" distL="0" distR="0" wp14:anchorId="5AECC195" wp14:editId="47CB5409">
            <wp:extent cx="2066925" cy="248095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0885" cy="2521716"/>
                    </a:xfrm>
                    <a:prstGeom prst="rect">
                      <a:avLst/>
                    </a:prstGeom>
                    <a:noFill/>
                  </pic:spPr>
                </pic:pic>
              </a:graphicData>
            </a:graphic>
          </wp:inline>
        </w:drawing>
      </w:r>
      <w:r>
        <w:rPr>
          <w:b/>
          <w:spacing w:val="-38"/>
          <w:sz w:val="56"/>
          <w:szCs w:val="40"/>
          <w:lang w:val="en-US" w:eastAsia="en-GB"/>
        </w:rPr>
        <w:t xml:space="preserve">                          </w:t>
      </w:r>
      <w:r>
        <w:rPr>
          <w:b/>
          <w:noProof/>
          <w:spacing w:val="-38"/>
          <w:sz w:val="56"/>
          <w:szCs w:val="40"/>
          <w:lang w:eastAsia="en-GB"/>
        </w:rPr>
        <w:drawing>
          <wp:inline distT="0" distB="0" distL="0" distR="0" wp14:anchorId="5E63AE1E" wp14:editId="311B8E5D">
            <wp:extent cx="1428115" cy="2213578"/>
            <wp:effectExtent l="0" t="0" r="63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gif"/>
                    <pic:cNvPicPr/>
                  </pic:nvPicPr>
                  <pic:blipFill>
                    <a:blip r:embed="rId9">
                      <a:extLst>
                        <a:ext uri="{28A0092B-C50C-407E-A947-70E740481C1C}">
                          <a14:useLocalDpi xmlns:a14="http://schemas.microsoft.com/office/drawing/2010/main" val="0"/>
                        </a:ext>
                      </a:extLst>
                    </a:blip>
                    <a:stretch>
                      <a:fillRect/>
                    </a:stretch>
                  </pic:blipFill>
                  <pic:spPr>
                    <a:xfrm>
                      <a:off x="0" y="0"/>
                      <a:ext cx="1452033" cy="2250651"/>
                    </a:xfrm>
                    <a:prstGeom prst="rect">
                      <a:avLst/>
                    </a:prstGeom>
                  </pic:spPr>
                </pic:pic>
              </a:graphicData>
            </a:graphic>
          </wp:inline>
        </w:drawing>
      </w:r>
    </w:p>
    <w:p w:rsidR="006F03EB" w:rsidRDefault="006F03EB" w:rsidP="006F03EB">
      <w:pPr>
        <w:widowControl w:val="0"/>
        <w:autoSpaceDE w:val="0"/>
        <w:autoSpaceDN w:val="0"/>
        <w:adjustRightInd w:val="0"/>
        <w:rPr>
          <w:b/>
          <w:spacing w:val="-38"/>
          <w:sz w:val="56"/>
          <w:szCs w:val="40"/>
          <w:lang w:val="en-US" w:eastAsia="en-GB"/>
        </w:rPr>
      </w:pPr>
    </w:p>
    <w:p w:rsidR="006F03EB" w:rsidRDefault="006F03EB" w:rsidP="006F03EB">
      <w:pPr>
        <w:widowControl w:val="0"/>
        <w:autoSpaceDE w:val="0"/>
        <w:autoSpaceDN w:val="0"/>
        <w:adjustRightInd w:val="0"/>
        <w:rPr>
          <w:b/>
          <w:spacing w:val="-38"/>
          <w:sz w:val="56"/>
          <w:szCs w:val="40"/>
          <w:lang w:val="en-US" w:eastAsia="en-GB"/>
        </w:rPr>
      </w:pPr>
    </w:p>
    <w:p w:rsidR="006F03EB" w:rsidRDefault="006F03EB" w:rsidP="006F03EB">
      <w:pPr>
        <w:widowControl w:val="0"/>
        <w:autoSpaceDE w:val="0"/>
        <w:autoSpaceDN w:val="0"/>
        <w:adjustRightInd w:val="0"/>
        <w:rPr>
          <w:b/>
          <w:spacing w:val="-38"/>
          <w:sz w:val="56"/>
          <w:szCs w:val="40"/>
          <w:lang w:val="en-US" w:eastAsia="en-GB"/>
        </w:rPr>
      </w:pPr>
    </w:p>
    <w:p w:rsidR="006F03EB" w:rsidRPr="006F03EB" w:rsidRDefault="006F03EB" w:rsidP="006F03EB">
      <w:pPr>
        <w:widowControl w:val="0"/>
        <w:autoSpaceDE w:val="0"/>
        <w:autoSpaceDN w:val="0"/>
        <w:adjustRightInd w:val="0"/>
        <w:ind w:left="438" w:hanging="10"/>
        <w:jc w:val="center"/>
        <w:rPr>
          <w:rFonts w:ascii="Century Gothic" w:hAnsi="Century Gothic"/>
          <w:b/>
          <w:spacing w:val="-38"/>
          <w:sz w:val="72"/>
          <w:szCs w:val="40"/>
          <w:lang w:val="en-US" w:eastAsia="en-GB"/>
        </w:rPr>
      </w:pPr>
      <w:r w:rsidRPr="006F03EB">
        <w:rPr>
          <w:rFonts w:ascii="Century Gothic" w:hAnsi="Century Gothic"/>
          <w:b/>
          <w:spacing w:val="-38"/>
          <w:sz w:val="72"/>
          <w:szCs w:val="40"/>
          <w:lang w:eastAsia="en-GB"/>
        </w:rPr>
        <w:t xml:space="preserve">Safeguarding </w:t>
      </w:r>
      <w:r w:rsidRPr="006F03EB">
        <w:rPr>
          <w:rFonts w:ascii="Century Gothic" w:hAnsi="Century Gothic"/>
          <w:b/>
          <w:spacing w:val="-38"/>
          <w:sz w:val="72"/>
          <w:szCs w:val="40"/>
          <w:lang w:val="en-US" w:eastAsia="en-GB"/>
        </w:rPr>
        <w:t>Policy</w:t>
      </w:r>
    </w:p>
    <w:p w:rsidR="006F03EB" w:rsidRDefault="006F03EB" w:rsidP="006F03EB">
      <w:pPr>
        <w:jc w:val="center"/>
        <w:rPr>
          <w:rFonts w:ascii="Comic Sans MS" w:hAnsi="Comic Sans MS" w:cs="Tahoma"/>
          <w:b/>
        </w:rPr>
      </w:pPr>
    </w:p>
    <w:p w:rsidR="006F03EB" w:rsidRDefault="006F03EB" w:rsidP="006F03EB">
      <w:pPr>
        <w:jc w:val="center"/>
        <w:rPr>
          <w:rFonts w:ascii="Comic Sans MS" w:hAnsi="Comic Sans MS" w:cs="Tahoma"/>
          <w:b/>
        </w:rPr>
      </w:pPr>
    </w:p>
    <w:p w:rsidR="006F03EB" w:rsidRDefault="006F03EB" w:rsidP="006F03EB">
      <w:pPr>
        <w:jc w:val="center"/>
        <w:rPr>
          <w:rFonts w:ascii="Comic Sans MS" w:hAnsi="Comic Sans MS" w:cs="Tahoma"/>
          <w:b/>
        </w:rPr>
      </w:pPr>
    </w:p>
    <w:p w:rsidR="006F03EB" w:rsidRDefault="006F03EB" w:rsidP="006F03EB">
      <w:pPr>
        <w:jc w:val="center"/>
        <w:rPr>
          <w:rFonts w:ascii="Comic Sans MS" w:hAnsi="Comic Sans MS" w:cs="Tahoma"/>
          <w:b/>
        </w:rPr>
      </w:pPr>
    </w:p>
    <w:p w:rsidR="006F03EB" w:rsidRDefault="006F03EB" w:rsidP="006F03EB">
      <w:pPr>
        <w:jc w:val="center"/>
        <w:rPr>
          <w:rFonts w:ascii="Comic Sans MS" w:hAnsi="Comic Sans MS" w:cs="Tahoma"/>
          <w:b/>
        </w:rPr>
      </w:pPr>
    </w:p>
    <w:p w:rsidR="006F03EB" w:rsidRDefault="006F03EB" w:rsidP="006F03EB">
      <w:pPr>
        <w:jc w:val="center"/>
        <w:rPr>
          <w:rFonts w:ascii="Comic Sans MS" w:hAnsi="Comic Sans MS" w:cs="Tahoma"/>
          <w:b/>
        </w:rPr>
      </w:pPr>
    </w:p>
    <w:p w:rsidR="006F03EB" w:rsidRDefault="006F03EB" w:rsidP="006F03EB">
      <w:pPr>
        <w:jc w:val="center"/>
        <w:rPr>
          <w:rFonts w:ascii="Comic Sans MS" w:hAnsi="Comic Sans MS" w:cs="Tahoma"/>
          <w:b/>
        </w:rPr>
      </w:pPr>
    </w:p>
    <w:p w:rsidR="006F03EB" w:rsidRDefault="006F03EB" w:rsidP="006F03EB">
      <w:pPr>
        <w:jc w:val="center"/>
        <w:rPr>
          <w:rFonts w:ascii="Comic Sans MS" w:hAnsi="Comic Sans MS" w:cs="Tahoma"/>
          <w:b/>
        </w:rPr>
      </w:pPr>
    </w:p>
    <w:p w:rsidR="006F03EB" w:rsidRPr="00026DC3" w:rsidRDefault="006F03EB" w:rsidP="006F03EB">
      <w:pPr>
        <w:jc w:val="center"/>
        <w:rPr>
          <w:rFonts w:ascii="Comic Sans MS" w:hAnsi="Comic Sans MS" w:cs="Tahoma"/>
          <w:b/>
        </w:rPr>
      </w:pPr>
      <w:r>
        <w:rPr>
          <w:rFonts w:ascii="Comic Sans MS" w:hAnsi="Comic Sans MS" w:cs="Tahoma"/>
          <w:b/>
        </w:rPr>
        <w:lastRenderedPageBreak/>
        <w:t xml:space="preserve">HOLY NAME </w:t>
      </w:r>
      <w:r w:rsidRPr="00026DC3">
        <w:rPr>
          <w:rFonts w:ascii="Comic Sans MS" w:hAnsi="Comic Sans MS" w:cs="Tahoma"/>
          <w:b/>
        </w:rPr>
        <w:t>MISSION STATEMENT</w:t>
      </w:r>
    </w:p>
    <w:p w:rsidR="006F03EB" w:rsidRPr="00026DC3" w:rsidRDefault="006F03EB" w:rsidP="006F03EB">
      <w:pPr>
        <w:rPr>
          <w:rFonts w:cs="Tahoma"/>
          <w:b/>
        </w:rPr>
      </w:pPr>
    </w:p>
    <w:p w:rsidR="006F03EB" w:rsidRPr="00026DC3" w:rsidRDefault="006F03EB" w:rsidP="006F03EB">
      <w:pPr>
        <w:rPr>
          <w:rFonts w:ascii="Comic Sans MS" w:hAnsi="Comic Sans MS" w:cs="Tahoma"/>
          <w:bCs/>
          <w:color w:val="0000FF"/>
          <w:sz w:val="28"/>
          <w:szCs w:val="28"/>
        </w:rPr>
      </w:pPr>
      <w:r w:rsidRPr="00026DC3">
        <w:rPr>
          <w:rFonts w:ascii="Comic Sans MS" w:hAnsi="Comic Sans MS" w:cs="Tahoma"/>
          <w:bCs/>
          <w:color w:val="0000FF"/>
          <w:sz w:val="28"/>
          <w:szCs w:val="28"/>
        </w:rPr>
        <w:t xml:space="preserve">The Holy Name Primary School is a voluntary aided, inclusive, Roman Catholic School serving the children of the Our Lady’s with St </w:t>
      </w:r>
      <w:proofErr w:type="spellStart"/>
      <w:r w:rsidRPr="00026DC3">
        <w:rPr>
          <w:rFonts w:ascii="Comic Sans MS" w:hAnsi="Comic Sans MS" w:cs="Tahoma"/>
          <w:bCs/>
          <w:color w:val="0000FF"/>
          <w:sz w:val="28"/>
          <w:szCs w:val="28"/>
        </w:rPr>
        <w:t>Alphonsus</w:t>
      </w:r>
      <w:proofErr w:type="spellEnd"/>
      <w:r w:rsidRPr="00026DC3">
        <w:rPr>
          <w:rFonts w:ascii="Comic Sans MS" w:hAnsi="Comic Sans MS" w:cs="Tahoma"/>
          <w:bCs/>
          <w:color w:val="0000FF"/>
          <w:sz w:val="28"/>
          <w:szCs w:val="28"/>
        </w:rPr>
        <w:t xml:space="preserve"> and neighbouring parishes.</w:t>
      </w:r>
    </w:p>
    <w:p w:rsidR="006F03EB" w:rsidRPr="00026DC3" w:rsidRDefault="006F03EB" w:rsidP="006F03EB">
      <w:pPr>
        <w:rPr>
          <w:rFonts w:ascii="Comic Sans MS" w:hAnsi="Comic Sans MS" w:cs="Tahoma"/>
          <w:bCs/>
          <w:color w:val="0000FF"/>
          <w:sz w:val="28"/>
          <w:szCs w:val="28"/>
        </w:rPr>
      </w:pPr>
    </w:p>
    <w:p w:rsidR="006F03EB" w:rsidRPr="00026DC3" w:rsidRDefault="006F03EB" w:rsidP="006F03EB">
      <w:pPr>
        <w:rPr>
          <w:rFonts w:ascii="Comic Sans MS" w:hAnsi="Comic Sans MS" w:cs="Tahoma"/>
          <w:bCs/>
          <w:color w:val="0000FF"/>
          <w:sz w:val="28"/>
          <w:szCs w:val="28"/>
        </w:rPr>
      </w:pPr>
      <w:r w:rsidRPr="00026DC3">
        <w:rPr>
          <w:rFonts w:ascii="Comic Sans MS" w:hAnsi="Comic Sans MS" w:cs="Tahoma"/>
          <w:bCs/>
          <w:color w:val="0000FF"/>
          <w:sz w:val="28"/>
          <w:szCs w:val="28"/>
        </w:rPr>
        <w:t>The school exists to help the Catholic Community fulfil the promise made to each child when welcomed in Baptism by the promotion of Catholic values in school.  This is undertaken in partnership within the home and parish.</w:t>
      </w:r>
    </w:p>
    <w:p w:rsidR="006F03EB" w:rsidRPr="00026DC3" w:rsidRDefault="006F03EB" w:rsidP="006F03EB">
      <w:pPr>
        <w:jc w:val="both"/>
        <w:rPr>
          <w:rFonts w:ascii="Comic Sans MS" w:hAnsi="Comic Sans MS" w:cs="Tahoma"/>
          <w:bCs/>
          <w:color w:val="0000FF"/>
          <w:sz w:val="28"/>
          <w:szCs w:val="28"/>
        </w:rPr>
      </w:pPr>
    </w:p>
    <w:p w:rsidR="006F03EB" w:rsidRPr="00026DC3" w:rsidRDefault="006F03EB" w:rsidP="006F03EB">
      <w:pPr>
        <w:jc w:val="both"/>
        <w:rPr>
          <w:rFonts w:ascii="Comic Sans MS" w:hAnsi="Comic Sans MS" w:cs="Tahoma"/>
          <w:bCs/>
          <w:color w:val="0000FF"/>
          <w:sz w:val="28"/>
          <w:szCs w:val="28"/>
        </w:rPr>
      </w:pPr>
      <w:r w:rsidRPr="00026DC3">
        <w:rPr>
          <w:rFonts w:ascii="Comic Sans MS" w:hAnsi="Comic Sans MS" w:cs="Tahoma"/>
          <w:bCs/>
          <w:color w:val="0000FF"/>
          <w:sz w:val="28"/>
          <w:szCs w:val="28"/>
        </w:rPr>
        <w:t>Recognising the variety of children’s backgrounds, the Governors and staff seek to be sensitive to and cater for their individual needs.  We work to create a safe and secure environment with consistency, tolerance and generosity of time for all members of our school community.</w:t>
      </w:r>
    </w:p>
    <w:p w:rsidR="006F03EB" w:rsidRPr="00026DC3" w:rsidRDefault="006F03EB" w:rsidP="006F03EB">
      <w:pPr>
        <w:jc w:val="both"/>
        <w:rPr>
          <w:rFonts w:ascii="Comic Sans MS" w:hAnsi="Comic Sans MS" w:cs="Tahoma"/>
          <w:bCs/>
          <w:color w:val="0000FF"/>
          <w:sz w:val="28"/>
          <w:szCs w:val="28"/>
        </w:rPr>
      </w:pPr>
    </w:p>
    <w:p w:rsidR="006F03EB" w:rsidRDefault="006F03EB" w:rsidP="006F03EB">
      <w:pPr>
        <w:jc w:val="both"/>
        <w:rPr>
          <w:rFonts w:ascii="Comic Sans MS" w:hAnsi="Comic Sans MS" w:cs="Tahoma"/>
          <w:bCs/>
          <w:color w:val="0000FF"/>
          <w:sz w:val="28"/>
          <w:szCs w:val="28"/>
        </w:rPr>
      </w:pPr>
      <w:r w:rsidRPr="00026DC3">
        <w:rPr>
          <w:rFonts w:ascii="Comic Sans MS" w:hAnsi="Comic Sans MS" w:cs="Tahoma"/>
          <w:bCs/>
          <w:color w:val="0000FF"/>
          <w:sz w:val="28"/>
          <w:szCs w:val="28"/>
        </w:rPr>
        <w:t>We emphasise the positive aspects of all parts of school life, teaching the children about their value and worth and at the same time having high expectations in relation to academic and personal development.</w:t>
      </w:r>
    </w:p>
    <w:p w:rsidR="006F03EB" w:rsidRDefault="006F03EB" w:rsidP="006F03EB">
      <w:pPr>
        <w:jc w:val="both"/>
        <w:rPr>
          <w:rFonts w:ascii="Comic Sans MS" w:hAnsi="Comic Sans MS" w:cs="Tahoma"/>
          <w:bCs/>
          <w:color w:val="0000FF"/>
          <w:sz w:val="28"/>
          <w:szCs w:val="28"/>
        </w:rPr>
      </w:pPr>
    </w:p>
    <w:p w:rsidR="006F03EB" w:rsidRDefault="006F03EB" w:rsidP="006F03EB">
      <w:pPr>
        <w:jc w:val="both"/>
        <w:rPr>
          <w:rFonts w:ascii="Comic Sans MS" w:hAnsi="Comic Sans MS" w:cs="Tahoma"/>
          <w:bCs/>
          <w:color w:val="0000FF"/>
          <w:sz w:val="28"/>
          <w:szCs w:val="28"/>
        </w:rPr>
      </w:pPr>
    </w:p>
    <w:p w:rsidR="006F03EB" w:rsidRDefault="006F03EB" w:rsidP="006F03EB">
      <w:pPr>
        <w:ind w:left="-900" w:right="-934"/>
        <w:jc w:val="center"/>
        <w:rPr>
          <w:noProof/>
        </w:rPr>
      </w:pPr>
      <w:r w:rsidRPr="00F215ED">
        <w:rPr>
          <w:noProof/>
          <w:lang w:eastAsia="en-GB"/>
        </w:rPr>
        <w:lastRenderedPageBreak/>
        <w:drawing>
          <wp:inline distT="0" distB="0" distL="0" distR="0" wp14:anchorId="09315AFB" wp14:editId="457C16D1">
            <wp:extent cx="5353050" cy="40195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53050" cy="4019550"/>
                    </a:xfrm>
                    <a:prstGeom prst="rect">
                      <a:avLst/>
                    </a:prstGeom>
                    <a:noFill/>
                    <a:ln>
                      <a:noFill/>
                    </a:ln>
                  </pic:spPr>
                </pic:pic>
              </a:graphicData>
            </a:graphic>
          </wp:inline>
        </w:drawing>
      </w:r>
    </w:p>
    <w:p w:rsidR="006F03EB" w:rsidRDefault="006F03EB" w:rsidP="006F03EB">
      <w:pPr>
        <w:rPr>
          <w:noProof/>
        </w:rPr>
      </w:pPr>
    </w:p>
    <w:p w:rsidR="006F03EB" w:rsidRDefault="006F03EB" w:rsidP="006F03EB">
      <w:pPr>
        <w:rPr>
          <w:noProof/>
        </w:rPr>
      </w:pPr>
    </w:p>
    <w:p w:rsidR="006F03EB" w:rsidRDefault="006F03EB" w:rsidP="006F03EB">
      <w:pPr>
        <w:rPr>
          <w:rFonts w:ascii="Century Gothic" w:eastAsia="Calibri" w:hAnsi="Century Gothic"/>
          <w:b/>
          <w:i/>
        </w:rPr>
      </w:pPr>
    </w:p>
    <w:p w:rsidR="006F03EB" w:rsidRDefault="006F03EB" w:rsidP="006F03EB">
      <w:pPr>
        <w:rPr>
          <w:rFonts w:ascii="Century Gothic" w:eastAsia="Calibri" w:hAnsi="Century Gothic"/>
          <w:b/>
          <w:i/>
        </w:rPr>
      </w:pPr>
    </w:p>
    <w:p w:rsidR="006F03EB" w:rsidRDefault="006F03EB" w:rsidP="006F03EB">
      <w:pPr>
        <w:rPr>
          <w:rFonts w:ascii="Century Gothic" w:eastAsia="Calibri" w:hAnsi="Century Gothic"/>
          <w:b/>
          <w:i/>
        </w:rPr>
      </w:pPr>
    </w:p>
    <w:p w:rsidR="006F03EB" w:rsidRPr="007830FC" w:rsidRDefault="006F03EB" w:rsidP="006F03EB">
      <w:pPr>
        <w:rPr>
          <w:rFonts w:ascii="Century Gothic" w:eastAsia="Calibri" w:hAnsi="Century Gothic"/>
          <w:b/>
          <w:i/>
        </w:rPr>
      </w:pPr>
      <w:r w:rsidRPr="007830FC">
        <w:rPr>
          <w:rFonts w:ascii="Century Gothic" w:eastAsia="Calibri" w:hAnsi="Century Gothic"/>
          <w:b/>
          <w:i/>
        </w:rPr>
        <w:t>At Our Lady’s, we seek at all times to be a witness to Jesus Christ. We remember this when putting our policies into practice.</w:t>
      </w:r>
    </w:p>
    <w:p w:rsidR="006F03EB" w:rsidRPr="007830FC" w:rsidRDefault="006F03EB" w:rsidP="006F03EB">
      <w:pPr>
        <w:pStyle w:val="Title"/>
        <w:rPr>
          <w:rFonts w:ascii="Century Gothic" w:hAnsi="Century Gothic"/>
          <w:b w:val="0"/>
          <w:sz w:val="24"/>
          <w:u w:val="single"/>
        </w:rPr>
      </w:pPr>
    </w:p>
    <w:p w:rsidR="006F03EB" w:rsidRDefault="006F03EB" w:rsidP="006F03EB">
      <w:pPr>
        <w:rPr>
          <w:rFonts w:ascii="Century Gothic" w:hAnsi="Century Gothic"/>
          <w:b/>
          <w:bCs/>
          <w:iCs/>
        </w:rPr>
      </w:pPr>
    </w:p>
    <w:p w:rsidR="006F03EB" w:rsidRDefault="006F03EB" w:rsidP="006F03EB">
      <w:pPr>
        <w:rPr>
          <w:rFonts w:ascii="Century Gothic" w:hAnsi="Century Gothic"/>
          <w:b/>
          <w:bCs/>
          <w:iCs/>
        </w:rPr>
      </w:pPr>
    </w:p>
    <w:p w:rsidR="006F03EB" w:rsidRDefault="006F03EB" w:rsidP="006F03EB">
      <w:pPr>
        <w:jc w:val="both"/>
        <w:rPr>
          <w:rFonts w:ascii="Comic Sans MS" w:hAnsi="Comic Sans MS" w:cs="Tahoma"/>
          <w:bCs/>
          <w:color w:val="0000FF"/>
          <w:sz w:val="28"/>
          <w:szCs w:val="28"/>
        </w:rPr>
      </w:pPr>
    </w:p>
    <w:p w:rsidR="006F03EB" w:rsidRDefault="006F03EB" w:rsidP="006F03EB">
      <w:pPr>
        <w:jc w:val="both"/>
        <w:rPr>
          <w:rFonts w:ascii="Comic Sans MS" w:hAnsi="Comic Sans MS" w:cs="Tahoma"/>
          <w:bCs/>
          <w:color w:val="0000FF"/>
          <w:sz w:val="28"/>
          <w:szCs w:val="28"/>
        </w:rPr>
      </w:pPr>
    </w:p>
    <w:p w:rsidR="006F03EB" w:rsidRDefault="006F03EB" w:rsidP="006F03EB">
      <w:pPr>
        <w:jc w:val="both"/>
        <w:rPr>
          <w:rFonts w:ascii="Comic Sans MS" w:hAnsi="Comic Sans MS" w:cs="Tahoma"/>
          <w:bCs/>
          <w:color w:val="0000FF"/>
          <w:sz w:val="28"/>
          <w:szCs w:val="28"/>
        </w:rPr>
      </w:pPr>
    </w:p>
    <w:p w:rsidR="006F03EB" w:rsidRDefault="006F03EB" w:rsidP="006F03EB">
      <w:pPr>
        <w:jc w:val="both"/>
        <w:rPr>
          <w:rFonts w:ascii="Comic Sans MS" w:hAnsi="Comic Sans MS" w:cs="Tahoma"/>
          <w:bCs/>
          <w:color w:val="0000FF"/>
          <w:sz w:val="28"/>
          <w:szCs w:val="28"/>
        </w:rPr>
      </w:pPr>
    </w:p>
    <w:p w:rsidR="006F03EB" w:rsidRDefault="006F03EB" w:rsidP="006F03EB">
      <w:pPr>
        <w:jc w:val="both"/>
        <w:rPr>
          <w:rFonts w:ascii="Comic Sans MS" w:hAnsi="Comic Sans MS" w:cs="Tahoma"/>
          <w:bCs/>
          <w:color w:val="0000FF"/>
          <w:sz w:val="28"/>
          <w:szCs w:val="28"/>
        </w:rPr>
      </w:pPr>
    </w:p>
    <w:p w:rsidR="006F03EB" w:rsidRDefault="006F03EB" w:rsidP="006F03EB">
      <w:pPr>
        <w:jc w:val="both"/>
        <w:rPr>
          <w:rFonts w:ascii="Comic Sans MS" w:hAnsi="Comic Sans MS" w:cs="Tahoma"/>
          <w:bCs/>
          <w:color w:val="0000FF"/>
          <w:sz w:val="28"/>
          <w:szCs w:val="28"/>
        </w:rPr>
      </w:pPr>
    </w:p>
    <w:p w:rsidR="006F03EB" w:rsidRDefault="006F03EB" w:rsidP="006F03EB">
      <w:pPr>
        <w:jc w:val="both"/>
        <w:rPr>
          <w:rFonts w:ascii="Comic Sans MS" w:hAnsi="Comic Sans MS" w:cs="Tahoma"/>
          <w:bCs/>
          <w:color w:val="0000FF"/>
          <w:sz w:val="28"/>
          <w:szCs w:val="28"/>
        </w:rPr>
      </w:pPr>
    </w:p>
    <w:p w:rsidR="006F03EB" w:rsidRDefault="006F03EB" w:rsidP="006F03EB">
      <w:pPr>
        <w:jc w:val="both"/>
        <w:rPr>
          <w:rFonts w:ascii="Comic Sans MS" w:hAnsi="Comic Sans MS" w:cs="Tahoma"/>
          <w:bCs/>
          <w:color w:val="0000FF"/>
          <w:sz w:val="28"/>
          <w:szCs w:val="28"/>
        </w:rPr>
      </w:pPr>
    </w:p>
    <w:p w:rsidR="006F03EB" w:rsidRDefault="006F03EB" w:rsidP="006F03EB">
      <w:pPr>
        <w:jc w:val="both"/>
        <w:rPr>
          <w:rFonts w:ascii="Comic Sans MS" w:hAnsi="Comic Sans MS" w:cs="Tahoma"/>
          <w:bCs/>
          <w:color w:val="0000FF"/>
          <w:sz w:val="28"/>
          <w:szCs w:val="28"/>
        </w:rPr>
      </w:pPr>
    </w:p>
    <w:p w:rsidR="006F03EB" w:rsidRDefault="006F03EB" w:rsidP="006F03EB">
      <w:pPr>
        <w:jc w:val="both"/>
        <w:rPr>
          <w:rFonts w:ascii="Comic Sans MS" w:hAnsi="Comic Sans MS" w:cs="Tahoma"/>
          <w:bCs/>
          <w:color w:val="0000FF"/>
          <w:sz w:val="28"/>
          <w:szCs w:val="28"/>
        </w:rPr>
      </w:pPr>
    </w:p>
    <w:p w:rsidR="006F03EB" w:rsidRDefault="006F03EB" w:rsidP="006F03EB">
      <w:pPr>
        <w:jc w:val="both"/>
        <w:rPr>
          <w:rFonts w:ascii="Comic Sans MS" w:hAnsi="Comic Sans MS" w:cs="Tahoma"/>
          <w:bCs/>
          <w:color w:val="0000FF"/>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35"/>
        <w:gridCol w:w="2130"/>
        <w:gridCol w:w="2131"/>
      </w:tblGrid>
      <w:tr w:rsidR="00A2416A" w:rsidRPr="007236D7" w:rsidTr="00CD0DBC">
        <w:trPr>
          <w:jc w:val="center"/>
        </w:trPr>
        <w:tc>
          <w:tcPr>
            <w:tcW w:w="8296" w:type="dxa"/>
            <w:gridSpan w:val="3"/>
            <w:shd w:val="clear" w:color="auto" w:fill="auto"/>
          </w:tcPr>
          <w:p w:rsidR="00A2416A" w:rsidRPr="007236D7" w:rsidRDefault="00D303FC" w:rsidP="00E42955">
            <w:pPr>
              <w:pStyle w:val="Header"/>
              <w:rPr>
                <w:rFonts w:ascii="Century Gothic" w:hAnsi="Century Gothic" w:cs="Arial"/>
              </w:rPr>
            </w:pPr>
            <w:r w:rsidRPr="007236D7">
              <w:rPr>
                <w:rFonts w:ascii="Century Gothic" w:hAnsi="Century Gothic" w:cs="Arial"/>
              </w:rPr>
              <w:lastRenderedPageBreak/>
              <w:t xml:space="preserve">The Roman Catholic Federation of Holy Name </w:t>
            </w:r>
            <w:r w:rsidR="000262A7" w:rsidRPr="007236D7">
              <w:rPr>
                <w:rFonts w:ascii="Century Gothic" w:hAnsi="Century Gothic" w:cs="Arial"/>
              </w:rPr>
              <w:t>and Our Lady’s Primary School</w:t>
            </w:r>
          </w:p>
        </w:tc>
      </w:tr>
      <w:tr w:rsidR="00A2416A" w:rsidRPr="007236D7" w:rsidTr="00CD0DBC">
        <w:trPr>
          <w:jc w:val="center"/>
        </w:trPr>
        <w:tc>
          <w:tcPr>
            <w:tcW w:w="8296" w:type="dxa"/>
            <w:gridSpan w:val="3"/>
            <w:shd w:val="clear" w:color="auto" w:fill="auto"/>
          </w:tcPr>
          <w:p w:rsidR="00A2416A" w:rsidRPr="007236D7" w:rsidRDefault="000612B0" w:rsidP="00E42955">
            <w:pPr>
              <w:pStyle w:val="Header"/>
              <w:rPr>
                <w:rFonts w:ascii="Century Gothic" w:hAnsi="Century Gothic" w:cs="Arial"/>
              </w:rPr>
            </w:pPr>
            <w:r w:rsidRPr="007236D7">
              <w:rPr>
                <w:rFonts w:ascii="Century Gothic" w:hAnsi="Century Gothic" w:cs="Arial"/>
              </w:rPr>
              <w:t xml:space="preserve">The </w:t>
            </w:r>
            <w:r w:rsidR="00950688" w:rsidRPr="007236D7">
              <w:rPr>
                <w:rFonts w:ascii="Century Gothic" w:hAnsi="Century Gothic" w:cs="Arial"/>
              </w:rPr>
              <w:t xml:space="preserve">Executive </w:t>
            </w:r>
            <w:proofErr w:type="spellStart"/>
            <w:r w:rsidRPr="007236D7">
              <w:rPr>
                <w:rFonts w:ascii="Century Gothic" w:hAnsi="Century Gothic" w:cs="Arial"/>
              </w:rPr>
              <w:t>H</w:t>
            </w:r>
            <w:r w:rsidR="00E84A96" w:rsidRPr="007236D7">
              <w:rPr>
                <w:rFonts w:ascii="Century Gothic" w:hAnsi="Century Gothic" w:cs="Arial"/>
              </w:rPr>
              <w:t>eadteacher</w:t>
            </w:r>
            <w:proofErr w:type="spellEnd"/>
            <w:r w:rsidR="00E84A96" w:rsidRPr="007236D7">
              <w:rPr>
                <w:rFonts w:ascii="Century Gothic" w:hAnsi="Century Gothic" w:cs="Arial"/>
              </w:rPr>
              <w:t xml:space="preserve"> </w:t>
            </w:r>
            <w:r w:rsidR="00A2416A" w:rsidRPr="007236D7">
              <w:rPr>
                <w:rFonts w:ascii="Century Gothic" w:hAnsi="Century Gothic" w:cs="Arial"/>
              </w:rPr>
              <w:t xml:space="preserve">who has the ultimate responsibility for </w:t>
            </w:r>
            <w:r w:rsidRPr="007236D7">
              <w:rPr>
                <w:rFonts w:ascii="Century Gothic" w:hAnsi="Century Gothic" w:cs="Arial"/>
              </w:rPr>
              <w:t xml:space="preserve">safeguarding is </w:t>
            </w:r>
          </w:p>
          <w:p w:rsidR="000262A7" w:rsidRPr="007236D7" w:rsidRDefault="000262A7" w:rsidP="00E42955">
            <w:pPr>
              <w:pStyle w:val="Header"/>
              <w:rPr>
                <w:rFonts w:ascii="Century Gothic" w:hAnsi="Century Gothic" w:cs="Arial"/>
              </w:rPr>
            </w:pPr>
            <w:r w:rsidRPr="007236D7">
              <w:rPr>
                <w:rFonts w:ascii="Century Gothic" w:hAnsi="Century Gothic" w:cs="Arial"/>
              </w:rPr>
              <w:t>Catherine Gordo</w:t>
            </w:r>
            <w:r w:rsidR="00950688" w:rsidRPr="007236D7">
              <w:rPr>
                <w:rFonts w:ascii="Century Gothic" w:hAnsi="Century Gothic" w:cs="Arial"/>
              </w:rPr>
              <w:t>n</w:t>
            </w:r>
          </w:p>
          <w:p w:rsidR="000262A7" w:rsidRPr="007236D7" w:rsidRDefault="000262A7" w:rsidP="00E42955">
            <w:pPr>
              <w:pStyle w:val="Header"/>
              <w:rPr>
                <w:rFonts w:ascii="Century Gothic" w:hAnsi="Century Gothic" w:cs="Arial"/>
              </w:rPr>
            </w:pPr>
          </w:p>
          <w:p w:rsidR="00A2416A" w:rsidRPr="007236D7" w:rsidRDefault="000612B0" w:rsidP="00E42955">
            <w:pPr>
              <w:pStyle w:val="Header"/>
              <w:rPr>
                <w:rFonts w:ascii="Century Gothic" w:hAnsi="Century Gothic" w:cs="Arial"/>
              </w:rPr>
            </w:pPr>
            <w:r w:rsidRPr="007236D7">
              <w:rPr>
                <w:rFonts w:ascii="Century Gothic" w:hAnsi="Century Gothic" w:cs="Arial"/>
              </w:rPr>
              <w:t xml:space="preserve">In their absence, the authorised member of staff is  </w:t>
            </w:r>
          </w:p>
          <w:p w:rsidR="00950688" w:rsidRPr="007236D7" w:rsidRDefault="00950688" w:rsidP="00E42955">
            <w:pPr>
              <w:pStyle w:val="Header"/>
              <w:rPr>
                <w:rFonts w:ascii="Century Gothic" w:hAnsi="Century Gothic" w:cs="Arial"/>
              </w:rPr>
            </w:pPr>
            <w:r w:rsidRPr="007236D7">
              <w:rPr>
                <w:rFonts w:ascii="Century Gothic" w:hAnsi="Century Gothic" w:cs="Arial"/>
              </w:rPr>
              <w:t>Anna Ward – Head of School OL</w:t>
            </w:r>
          </w:p>
          <w:p w:rsidR="000262A7" w:rsidRPr="007236D7" w:rsidRDefault="000262A7" w:rsidP="00E42955">
            <w:pPr>
              <w:pStyle w:val="Header"/>
              <w:rPr>
                <w:rFonts w:ascii="Century Gothic" w:hAnsi="Century Gothic" w:cs="Arial"/>
              </w:rPr>
            </w:pPr>
            <w:r w:rsidRPr="007236D7">
              <w:rPr>
                <w:rFonts w:ascii="Century Gothic" w:hAnsi="Century Gothic" w:cs="Arial"/>
              </w:rPr>
              <w:t>Maria George – OL</w:t>
            </w:r>
          </w:p>
          <w:p w:rsidR="000262A7" w:rsidRPr="007236D7" w:rsidRDefault="000262A7" w:rsidP="00E42955">
            <w:pPr>
              <w:pStyle w:val="Header"/>
              <w:rPr>
                <w:rFonts w:ascii="Century Gothic" w:hAnsi="Century Gothic" w:cs="Arial"/>
              </w:rPr>
            </w:pPr>
            <w:r w:rsidRPr="007236D7">
              <w:rPr>
                <w:rFonts w:ascii="Century Gothic" w:hAnsi="Century Gothic" w:cs="Arial"/>
              </w:rPr>
              <w:t>Rosie Burton – OL</w:t>
            </w:r>
          </w:p>
          <w:p w:rsidR="00950688" w:rsidRPr="007236D7" w:rsidRDefault="00950688" w:rsidP="00E42955">
            <w:pPr>
              <w:pStyle w:val="Header"/>
              <w:rPr>
                <w:rFonts w:ascii="Century Gothic" w:hAnsi="Century Gothic" w:cs="Arial"/>
              </w:rPr>
            </w:pPr>
          </w:p>
          <w:p w:rsidR="00950688" w:rsidRPr="007236D7" w:rsidRDefault="00950688" w:rsidP="00E42955">
            <w:pPr>
              <w:pStyle w:val="Header"/>
              <w:rPr>
                <w:rFonts w:ascii="Century Gothic" w:hAnsi="Century Gothic" w:cs="Arial"/>
              </w:rPr>
            </w:pPr>
            <w:r w:rsidRPr="007236D7">
              <w:rPr>
                <w:rFonts w:ascii="Century Gothic" w:hAnsi="Century Gothic" w:cs="Arial"/>
              </w:rPr>
              <w:t>Damien Regan – Head of School HN</w:t>
            </w:r>
          </w:p>
          <w:p w:rsidR="000262A7" w:rsidRPr="007236D7" w:rsidRDefault="000262A7" w:rsidP="00E42955">
            <w:pPr>
              <w:pStyle w:val="Header"/>
              <w:rPr>
                <w:rFonts w:ascii="Century Gothic" w:hAnsi="Century Gothic" w:cs="Arial"/>
              </w:rPr>
            </w:pPr>
            <w:r w:rsidRPr="007236D7">
              <w:rPr>
                <w:rFonts w:ascii="Century Gothic" w:hAnsi="Century Gothic" w:cs="Arial"/>
              </w:rPr>
              <w:t>Joanne Lynch - HN</w:t>
            </w:r>
          </w:p>
          <w:p w:rsidR="000612B0" w:rsidRPr="007236D7" w:rsidRDefault="000612B0" w:rsidP="00E42955">
            <w:pPr>
              <w:pStyle w:val="Header"/>
              <w:rPr>
                <w:rFonts w:ascii="Century Gothic" w:hAnsi="Century Gothic" w:cs="Arial"/>
              </w:rPr>
            </w:pPr>
          </w:p>
          <w:p w:rsidR="000612B0" w:rsidRPr="007236D7" w:rsidRDefault="000612B0" w:rsidP="00E42955">
            <w:pPr>
              <w:pStyle w:val="Header"/>
              <w:rPr>
                <w:rFonts w:ascii="Century Gothic" w:hAnsi="Century Gothic" w:cs="Arial"/>
              </w:rPr>
            </w:pPr>
          </w:p>
        </w:tc>
      </w:tr>
      <w:tr w:rsidR="00A2416A" w:rsidRPr="007236D7" w:rsidTr="00CD0DBC">
        <w:trPr>
          <w:trHeight w:val="268"/>
          <w:jc w:val="center"/>
        </w:trPr>
        <w:tc>
          <w:tcPr>
            <w:tcW w:w="8296" w:type="dxa"/>
            <w:gridSpan w:val="3"/>
            <w:shd w:val="clear" w:color="auto" w:fill="auto"/>
          </w:tcPr>
          <w:p w:rsidR="00B97492" w:rsidRPr="007236D7" w:rsidRDefault="00A2416A" w:rsidP="00E42955">
            <w:pPr>
              <w:pStyle w:val="Header"/>
              <w:rPr>
                <w:rFonts w:ascii="Century Gothic" w:hAnsi="Century Gothic" w:cs="Arial"/>
                <w:b/>
              </w:rPr>
            </w:pPr>
            <w:r w:rsidRPr="007236D7">
              <w:rPr>
                <w:rFonts w:ascii="Century Gothic" w:hAnsi="Century Gothic" w:cs="Arial"/>
                <w:b/>
              </w:rPr>
              <w:t xml:space="preserve">KEY SCHOOL STAFF &amp; ROLES </w:t>
            </w:r>
          </w:p>
          <w:p w:rsidR="00A2416A" w:rsidRPr="007236D7" w:rsidRDefault="00B97492" w:rsidP="00E42955">
            <w:pPr>
              <w:pStyle w:val="Header"/>
              <w:rPr>
                <w:rFonts w:ascii="Century Gothic" w:hAnsi="Century Gothic" w:cs="Arial"/>
              </w:rPr>
            </w:pPr>
            <w:r w:rsidRPr="007236D7">
              <w:rPr>
                <w:rFonts w:ascii="Century Gothic" w:hAnsi="Century Gothic" w:cs="Arial"/>
              </w:rPr>
              <w:t xml:space="preserve">Include </w:t>
            </w:r>
            <w:r w:rsidR="00E84A96" w:rsidRPr="007236D7">
              <w:rPr>
                <w:rFonts w:ascii="Century Gothic" w:hAnsi="Century Gothic" w:cs="Arial"/>
              </w:rPr>
              <w:t>Designated Safeguarding Lead (DSL)/</w:t>
            </w:r>
            <w:r w:rsidRPr="007236D7">
              <w:rPr>
                <w:rFonts w:ascii="Century Gothic" w:hAnsi="Century Gothic" w:cs="Arial"/>
              </w:rPr>
              <w:t>Pastoral Team/EH Co-ordinator as applicable</w:t>
            </w:r>
          </w:p>
        </w:tc>
      </w:tr>
      <w:tr w:rsidR="000612B0" w:rsidRPr="007236D7" w:rsidTr="00B97492">
        <w:trPr>
          <w:trHeight w:val="418"/>
          <w:jc w:val="center"/>
        </w:trPr>
        <w:tc>
          <w:tcPr>
            <w:tcW w:w="4035" w:type="dxa"/>
            <w:shd w:val="clear" w:color="auto" w:fill="auto"/>
          </w:tcPr>
          <w:p w:rsidR="000612B0" w:rsidRPr="007236D7" w:rsidRDefault="000612B0" w:rsidP="00E42955">
            <w:pPr>
              <w:pStyle w:val="Header"/>
              <w:rPr>
                <w:rFonts w:ascii="Century Gothic" w:hAnsi="Century Gothic" w:cs="Arial"/>
              </w:rPr>
            </w:pPr>
            <w:r w:rsidRPr="007236D7">
              <w:rPr>
                <w:rFonts w:ascii="Century Gothic" w:hAnsi="Century Gothic" w:cs="Arial"/>
              </w:rPr>
              <w:t>Name</w:t>
            </w:r>
          </w:p>
        </w:tc>
        <w:tc>
          <w:tcPr>
            <w:tcW w:w="2130" w:type="dxa"/>
          </w:tcPr>
          <w:p w:rsidR="000612B0" w:rsidRPr="007236D7" w:rsidRDefault="000612B0" w:rsidP="00E42955">
            <w:pPr>
              <w:pStyle w:val="Header"/>
              <w:rPr>
                <w:rFonts w:ascii="Century Gothic" w:hAnsi="Century Gothic" w:cs="Arial"/>
                <w:color w:val="000000" w:themeColor="text1"/>
              </w:rPr>
            </w:pPr>
            <w:r w:rsidRPr="007236D7">
              <w:rPr>
                <w:rFonts w:ascii="Century Gothic" w:hAnsi="Century Gothic" w:cs="Arial"/>
                <w:color w:val="000000" w:themeColor="text1"/>
              </w:rPr>
              <w:t>Role</w:t>
            </w:r>
          </w:p>
        </w:tc>
        <w:tc>
          <w:tcPr>
            <w:tcW w:w="2131" w:type="dxa"/>
          </w:tcPr>
          <w:p w:rsidR="000612B0" w:rsidRPr="007236D7" w:rsidRDefault="000612B0" w:rsidP="00E42955">
            <w:pPr>
              <w:pStyle w:val="Header"/>
              <w:rPr>
                <w:rFonts w:ascii="Century Gothic" w:hAnsi="Century Gothic" w:cs="Arial"/>
                <w:color w:val="000000" w:themeColor="text1"/>
              </w:rPr>
            </w:pPr>
            <w:r w:rsidRPr="007236D7">
              <w:rPr>
                <w:rFonts w:ascii="Century Gothic" w:hAnsi="Century Gothic" w:cs="Arial"/>
                <w:color w:val="000000" w:themeColor="text1"/>
              </w:rPr>
              <w:t>Location and/or Contact Phone Number</w:t>
            </w:r>
          </w:p>
        </w:tc>
      </w:tr>
      <w:tr w:rsidR="00CD0DBC" w:rsidRPr="007236D7" w:rsidTr="00B97492">
        <w:trPr>
          <w:trHeight w:val="418"/>
          <w:jc w:val="center"/>
        </w:trPr>
        <w:tc>
          <w:tcPr>
            <w:tcW w:w="4035" w:type="dxa"/>
            <w:shd w:val="clear" w:color="auto" w:fill="auto"/>
          </w:tcPr>
          <w:p w:rsidR="00CD0DBC" w:rsidRPr="007236D7" w:rsidRDefault="000262A7" w:rsidP="00E42955">
            <w:pPr>
              <w:pStyle w:val="Header"/>
              <w:rPr>
                <w:rFonts w:ascii="Century Gothic" w:hAnsi="Century Gothic" w:cs="Arial"/>
                <w:i/>
              </w:rPr>
            </w:pPr>
            <w:r w:rsidRPr="007236D7">
              <w:rPr>
                <w:rFonts w:ascii="Century Gothic" w:hAnsi="Century Gothic" w:cs="Arial"/>
                <w:i/>
              </w:rPr>
              <w:t>Catherine Gordon</w:t>
            </w:r>
          </w:p>
        </w:tc>
        <w:tc>
          <w:tcPr>
            <w:tcW w:w="2130" w:type="dxa"/>
          </w:tcPr>
          <w:p w:rsidR="00CD0DBC" w:rsidRPr="007236D7" w:rsidRDefault="000262A7" w:rsidP="00E42955">
            <w:pPr>
              <w:pStyle w:val="Header"/>
              <w:rPr>
                <w:rFonts w:ascii="Century Gothic" w:hAnsi="Century Gothic" w:cs="Arial"/>
                <w:i/>
              </w:rPr>
            </w:pPr>
            <w:r w:rsidRPr="007236D7">
              <w:rPr>
                <w:rFonts w:ascii="Century Gothic" w:hAnsi="Century Gothic" w:cs="Arial"/>
                <w:i/>
              </w:rPr>
              <w:t>DSL</w:t>
            </w:r>
          </w:p>
        </w:tc>
        <w:tc>
          <w:tcPr>
            <w:tcW w:w="2131" w:type="dxa"/>
          </w:tcPr>
          <w:p w:rsidR="00CD0DBC" w:rsidRPr="007236D7" w:rsidRDefault="00CD0DBC" w:rsidP="00E42955">
            <w:pPr>
              <w:pStyle w:val="Header"/>
              <w:rPr>
                <w:rFonts w:ascii="Century Gothic" w:hAnsi="Century Gothic" w:cs="Arial"/>
                <w:i/>
              </w:rPr>
            </w:pPr>
          </w:p>
        </w:tc>
      </w:tr>
      <w:tr w:rsidR="00CD0DBC" w:rsidRPr="007236D7" w:rsidTr="00B97492">
        <w:trPr>
          <w:trHeight w:val="424"/>
          <w:jc w:val="center"/>
        </w:trPr>
        <w:tc>
          <w:tcPr>
            <w:tcW w:w="4035" w:type="dxa"/>
            <w:shd w:val="clear" w:color="auto" w:fill="auto"/>
          </w:tcPr>
          <w:p w:rsidR="00CD0DBC" w:rsidRPr="007236D7" w:rsidRDefault="000262A7" w:rsidP="00E42955">
            <w:pPr>
              <w:pStyle w:val="Header"/>
              <w:rPr>
                <w:rFonts w:ascii="Century Gothic" w:hAnsi="Century Gothic" w:cs="Arial"/>
                <w:i/>
              </w:rPr>
            </w:pPr>
            <w:r w:rsidRPr="007236D7">
              <w:rPr>
                <w:rFonts w:ascii="Century Gothic" w:hAnsi="Century Gothic" w:cs="Arial"/>
                <w:i/>
              </w:rPr>
              <w:t>Anna Ward - OL</w:t>
            </w:r>
          </w:p>
        </w:tc>
        <w:tc>
          <w:tcPr>
            <w:tcW w:w="2130" w:type="dxa"/>
          </w:tcPr>
          <w:p w:rsidR="00CD0DBC" w:rsidRPr="007236D7" w:rsidRDefault="000262A7" w:rsidP="00E42955">
            <w:pPr>
              <w:pStyle w:val="Header"/>
              <w:rPr>
                <w:rFonts w:ascii="Century Gothic" w:hAnsi="Century Gothic" w:cs="Arial"/>
                <w:i/>
              </w:rPr>
            </w:pPr>
            <w:r w:rsidRPr="007236D7">
              <w:rPr>
                <w:rFonts w:ascii="Century Gothic" w:hAnsi="Century Gothic" w:cs="Arial"/>
                <w:i/>
              </w:rPr>
              <w:t>DSL</w:t>
            </w:r>
          </w:p>
        </w:tc>
        <w:tc>
          <w:tcPr>
            <w:tcW w:w="2131" w:type="dxa"/>
          </w:tcPr>
          <w:p w:rsidR="00CD0DBC" w:rsidRPr="007236D7" w:rsidRDefault="00CD0DBC" w:rsidP="00E42955">
            <w:pPr>
              <w:pStyle w:val="Header"/>
              <w:rPr>
                <w:rFonts w:ascii="Century Gothic" w:hAnsi="Century Gothic" w:cs="Arial"/>
                <w:i/>
              </w:rPr>
            </w:pPr>
          </w:p>
        </w:tc>
      </w:tr>
      <w:tr w:rsidR="00CD0DBC" w:rsidRPr="007236D7" w:rsidTr="00B97492">
        <w:trPr>
          <w:trHeight w:val="416"/>
          <w:jc w:val="center"/>
        </w:trPr>
        <w:tc>
          <w:tcPr>
            <w:tcW w:w="4035" w:type="dxa"/>
            <w:shd w:val="clear" w:color="auto" w:fill="auto"/>
          </w:tcPr>
          <w:p w:rsidR="00CD0DBC" w:rsidRPr="007236D7" w:rsidRDefault="000262A7" w:rsidP="00E42955">
            <w:pPr>
              <w:pStyle w:val="Header"/>
              <w:rPr>
                <w:rFonts w:ascii="Century Gothic" w:hAnsi="Century Gothic" w:cs="Arial"/>
                <w:i/>
              </w:rPr>
            </w:pPr>
            <w:r w:rsidRPr="007236D7">
              <w:rPr>
                <w:rFonts w:ascii="Century Gothic" w:hAnsi="Century Gothic" w:cs="Arial"/>
                <w:i/>
              </w:rPr>
              <w:t>Maria George -OL</w:t>
            </w:r>
          </w:p>
          <w:p w:rsidR="000262A7" w:rsidRPr="007236D7" w:rsidRDefault="000262A7" w:rsidP="00E42955">
            <w:pPr>
              <w:pStyle w:val="Header"/>
              <w:rPr>
                <w:rFonts w:ascii="Century Gothic" w:hAnsi="Century Gothic" w:cs="Arial"/>
                <w:i/>
              </w:rPr>
            </w:pPr>
          </w:p>
        </w:tc>
        <w:tc>
          <w:tcPr>
            <w:tcW w:w="2130" w:type="dxa"/>
          </w:tcPr>
          <w:p w:rsidR="00CD0DBC" w:rsidRPr="007236D7" w:rsidRDefault="000262A7" w:rsidP="00E42955">
            <w:pPr>
              <w:pStyle w:val="Header"/>
              <w:rPr>
                <w:rFonts w:ascii="Century Gothic" w:hAnsi="Century Gothic" w:cs="Arial"/>
                <w:i/>
              </w:rPr>
            </w:pPr>
            <w:r w:rsidRPr="007236D7">
              <w:rPr>
                <w:rFonts w:ascii="Century Gothic" w:hAnsi="Century Gothic" w:cs="Arial"/>
                <w:i/>
              </w:rPr>
              <w:t>DSL</w:t>
            </w:r>
          </w:p>
        </w:tc>
        <w:tc>
          <w:tcPr>
            <w:tcW w:w="2131" w:type="dxa"/>
          </w:tcPr>
          <w:p w:rsidR="00CD0DBC" w:rsidRPr="007236D7" w:rsidRDefault="00CD0DBC" w:rsidP="00E42955">
            <w:pPr>
              <w:pStyle w:val="Header"/>
              <w:rPr>
                <w:rFonts w:ascii="Century Gothic" w:hAnsi="Century Gothic" w:cs="Arial"/>
                <w:i/>
              </w:rPr>
            </w:pPr>
          </w:p>
        </w:tc>
      </w:tr>
      <w:tr w:rsidR="000262A7" w:rsidRPr="007236D7" w:rsidTr="00B97492">
        <w:trPr>
          <w:trHeight w:val="416"/>
          <w:jc w:val="center"/>
        </w:trPr>
        <w:tc>
          <w:tcPr>
            <w:tcW w:w="4035" w:type="dxa"/>
            <w:shd w:val="clear" w:color="auto" w:fill="auto"/>
          </w:tcPr>
          <w:p w:rsidR="000262A7" w:rsidRPr="007236D7" w:rsidRDefault="000262A7" w:rsidP="00E42955">
            <w:pPr>
              <w:pStyle w:val="Header"/>
              <w:rPr>
                <w:rFonts w:ascii="Century Gothic" w:hAnsi="Century Gothic" w:cs="Arial"/>
                <w:i/>
              </w:rPr>
            </w:pPr>
            <w:r w:rsidRPr="007236D7">
              <w:rPr>
                <w:rFonts w:ascii="Century Gothic" w:hAnsi="Century Gothic" w:cs="Arial"/>
                <w:i/>
              </w:rPr>
              <w:t>Rosie Burton - OL</w:t>
            </w:r>
          </w:p>
        </w:tc>
        <w:tc>
          <w:tcPr>
            <w:tcW w:w="2130" w:type="dxa"/>
          </w:tcPr>
          <w:p w:rsidR="000262A7" w:rsidRPr="007236D7" w:rsidRDefault="000262A7" w:rsidP="00E42955">
            <w:pPr>
              <w:pStyle w:val="Header"/>
              <w:rPr>
                <w:rFonts w:ascii="Century Gothic" w:hAnsi="Century Gothic" w:cs="Arial"/>
                <w:i/>
              </w:rPr>
            </w:pPr>
            <w:r w:rsidRPr="007236D7">
              <w:rPr>
                <w:rFonts w:ascii="Century Gothic" w:hAnsi="Century Gothic" w:cs="Arial"/>
                <w:i/>
              </w:rPr>
              <w:t>DSL</w:t>
            </w:r>
          </w:p>
        </w:tc>
        <w:tc>
          <w:tcPr>
            <w:tcW w:w="2131" w:type="dxa"/>
          </w:tcPr>
          <w:p w:rsidR="000262A7" w:rsidRPr="007236D7" w:rsidRDefault="000262A7" w:rsidP="00E42955">
            <w:pPr>
              <w:pStyle w:val="Header"/>
              <w:rPr>
                <w:rFonts w:ascii="Century Gothic" w:hAnsi="Century Gothic" w:cs="Arial"/>
                <w:i/>
              </w:rPr>
            </w:pPr>
          </w:p>
        </w:tc>
      </w:tr>
      <w:tr w:rsidR="000262A7" w:rsidRPr="007236D7" w:rsidTr="00B97492">
        <w:trPr>
          <w:trHeight w:val="416"/>
          <w:jc w:val="center"/>
        </w:trPr>
        <w:tc>
          <w:tcPr>
            <w:tcW w:w="4035" w:type="dxa"/>
            <w:shd w:val="clear" w:color="auto" w:fill="auto"/>
          </w:tcPr>
          <w:p w:rsidR="000262A7" w:rsidRPr="007236D7" w:rsidRDefault="000262A7" w:rsidP="00E42955">
            <w:pPr>
              <w:pStyle w:val="Header"/>
              <w:rPr>
                <w:rFonts w:ascii="Century Gothic" w:hAnsi="Century Gothic" w:cs="Arial"/>
                <w:i/>
              </w:rPr>
            </w:pPr>
            <w:r w:rsidRPr="007236D7">
              <w:rPr>
                <w:rFonts w:ascii="Century Gothic" w:hAnsi="Century Gothic" w:cs="Arial"/>
                <w:i/>
              </w:rPr>
              <w:t>Damien Regan - HN</w:t>
            </w:r>
          </w:p>
        </w:tc>
        <w:tc>
          <w:tcPr>
            <w:tcW w:w="2130" w:type="dxa"/>
          </w:tcPr>
          <w:p w:rsidR="000262A7" w:rsidRPr="007236D7" w:rsidRDefault="000262A7" w:rsidP="00E42955">
            <w:pPr>
              <w:pStyle w:val="Header"/>
              <w:rPr>
                <w:rFonts w:ascii="Century Gothic" w:hAnsi="Century Gothic" w:cs="Arial"/>
                <w:i/>
              </w:rPr>
            </w:pPr>
            <w:r w:rsidRPr="007236D7">
              <w:rPr>
                <w:rFonts w:ascii="Century Gothic" w:hAnsi="Century Gothic" w:cs="Arial"/>
                <w:i/>
              </w:rPr>
              <w:t>DSL</w:t>
            </w:r>
          </w:p>
        </w:tc>
        <w:tc>
          <w:tcPr>
            <w:tcW w:w="2131" w:type="dxa"/>
          </w:tcPr>
          <w:p w:rsidR="000262A7" w:rsidRPr="007236D7" w:rsidRDefault="000262A7" w:rsidP="00E42955">
            <w:pPr>
              <w:pStyle w:val="Header"/>
              <w:rPr>
                <w:rFonts w:ascii="Century Gothic" w:hAnsi="Century Gothic" w:cs="Arial"/>
                <w:i/>
              </w:rPr>
            </w:pPr>
          </w:p>
        </w:tc>
      </w:tr>
      <w:tr w:rsidR="000262A7" w:rsidRPr="007236D7" w:rsidTr="00B97492">
        <w:trPr>
          <w:trHeight w:val="416"/>
          <w:jc w:val="center"/>
        </w:trPr>
        <w:tc>
          <w:tcPr>
            <w:tcW w:w="4035" w:type="dxa"/>
            <w:shd w:val="clear" w:color="auto" w:fill="auto"/>
          </w:tcPr>
          <w:p w:rsidR="000262A7" w:rsidRPr="007236D7" w:rsidRDefault="000262A7" w:rsidP="00E42955">
            <w:pPr>
              <w:pStyle w:val="Header"/>
              <w:rPr>
                <w:rFonts w:ascii="Century Gothic" w:hAnsi="Century Gothic" w:cs="Arial"/>
                <w:i/>
              </w:rPr>
            </w:pPr>
            <w:r w:rsidRPr="007236D7">
              <w:rPr>
                <w:rFonts w:ascii="Century Gothic" w:hAnsi="Century Gothic" w:cs="Arial"/>
                <w:i/>
              </w:rPr>
              <w:t>Joanne Lynch - HN</w:t>
            </w:r>
          </w:p>
        </w:tc>
        <w:tc>
          <w:tcPr>
            <w:tcW w:w="2130" w:type="dxa"/>
          </w:tcPr>
          <w:p w:rsidR="000262A7" w:rsidRPr="007236D7" w:rsidRDefault="000262A7" w:rsidP="00E42955">
            <w:pPr>
              <w:pStyle w:val="Header"/>
              <w:rPr>
                <w:rFonts w:ascii="Century Gothic" w:hAnsi="Century Gothic" w:cs="Arial"/>
                <w:i/>
              </w:rPr>
            </w:pPr>
            <w:r w:rsidRPr="007236D7">
              <w:rPr>
                <w:rFonts w:ascii="Century Gothic" w:hAnsi="Century Gothic" w:cs="Arial"/>
                <w:i/>
              </w:rPr>
              <w:t>DSL</w:t>
            </w:r>
          </w:p>
        </w:tc>
        <w:tc>
          <w:tcPr>
            <w:tcW w:w="2131" w:type="dxa"/>
          </w:tcPr>
          <w:p w:rsidR="000262A7" w:rsidRPr="007236D7" w:rsidRDefault="000262A7" w:rsidP="00E42955">
            <w:pPr>
              <w:pStyle w:val="Header"/>
              <w:rPr>
                <w:rFonts w:ascii="Century Gothic" w:hAnsi="Century Gothic" w:cs="Arial"/>
                <w:i/>
              </w:rPr>
            </w:pPr>
          </w:p>
        </w:tc>
      </w:tr>
      <w:tr w:rsidR="000262A7" w:rsidRPr="007236D7" w:rsidTr="00B97492">
        <w:trPr>
          <w:trHeight w:val="416"/>
          <w:jc w:val="center"/>
        </w:trPr>
        <w:tc>
          <w:tcPr>
            <w:tcW w:w="4035" w:type="dxa"/>
            <w:shd w:val="clear" w:color="auto" w:fill="auto"/>
          </w:tcPr>
          <w:p w:rsidR="000262A7" w:rsidRPr="007236D7" w:rsidRDefault="000262A7" w:rsidP="00E42955">
            <w:pPr>
              <w:pStyle w:val="Header"/>
              <w:rPr>
                <w:rFonts w:ascii="Century Gothic" w:hAnsi="Century Gothic" w:cs="Arial"/>
                <w:i/>
              </w:rPr>
            </w:pPr>
            <w:r w:rsidRPr="007236D7">
              <w:rPr>
                <w:rFonts w:ascii="Century Gothic" w:hAnsi="Century Gothic" w:cs="Arial"/>
                <w:i/>
              </w:rPr>
              <w:t xml:space="preserve">Louise </w:t>
            </w:r>
            <w:proofErr w:type="spellStart"/>
            <w:r w:rsidRPr="007236D7">
              <w:rPr>
                <w:rFonts w:ascii="Century Gothic" w:hAnsi="Century Gothic" w:cs="Arial"/>
                <w:i/>
              </w:rPr>
              <w:t>Knotman</w:t>
            </w:r>
            <w:proofErr w:type="spellEnd"/>
            <w:r w:rsidRPr="007236D7">
              <w:rPr>
                <w:rFonts w:ascii="Century Gothic" w:hAnsi="Century Gothic" w:cs="Arial"/>
                <w:i/>
              </w:rPr>
              <w:t xml:space="preserve"> - HN</w:t>
            </w:r>
          </w:p>
        </w:tc>
        <w:tc>
          <w:tcPr>
            <w:tcW w:w="2130" w:type="dxa"/>
          </w:tcPr>
          <w:p w:rsidR="000262A7" w:rsidRPr="007236D7" w:rsidRDefault="000262A7" w:rsidP="00E42955">
            <w:pPr>
              <w:pStyle w:val="Header"/>
              <w:rPr>
                <w:rFonts w:ascii="Century Gothic" w:hAnsi="Century Gothic" w:cs="Arial"/>
                <w:i/>
              </w:rPr>
            </w:pPr>
            <w:r w:rsidRPr="007236D7">
              <w:rPr>
                <w:rFonts w:ascii="Century Gothic" w:hAnsi="Century Gothic" w:cs="Arial"/>
                <w:i/>
              </w:rPr>
              <w:t>Family Liaison Officer FLO</w:t>
            </w:r>
          </w:p>
        </w:tc>
        <w:tc>
          <w:tcPr>
            <w:tcW w:w="2131" w:type="dxa"/>
          </w:tcPr>
          <w:p w:rsidR="000262A7" w:rsidRPr="007236D7" w:rsidRDefault="000262A7" w:rsidP="00E42955">
            <w:pPr>
              <w:pStyle w:val="Header"/>
              <w:rPr>
                <w:rFonts w:ascii="Century Gothic" w:hAnsi="Century Gothic" w:cs="Arial"/>
                <w:i/>
              </w:rPr>
            </w:pPr>
          </w:p>
        </w:tc>
      </w:tr>
    </w:tbl>
    <w:p w:rsidR="00A2416A" w:rsidRPr="007236D7" w:rsidRDefault="00A2416A" w:rsidP="00E42955">
      <w:pPr>
        <w:pStyle w:val="Header"/>
        <w:rPr>
          <w:rFonts w:ascii="Century Gothic" w:hAnsi="Century Gothic" w:cs="Arial"/>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5"/>
        <w:gridCol w:w="2001"/>
      </w:tblGrid>
      <w:tr w:rsidR="005A0FF1" w:rsidRPr="007236D7" w:rsidTr="00B97492">
        <w:trPr>
          <w:trHeight w:val="424"/>
          <w:jc w:val="center"/>
        </w:trPr>
        <w:tc>
          <w:tcPr>
            <w:tcW w:w="6295" w:type="dxa"/>
            <w:shd w:val="clear" w:color="auto" w:fill="auto"/>
          </w:tcPr>
          <w:p w:rsidR="005A0FF1" w:rsidRPr="007236D7" w:rsidRDefault="005A0FF1" w:rsidP="00E42955">
            <w:pPr>
              <w:pStyle w:val="Header"/>
              <w:rPr>
                <w:rFonts w:ascii="Century Gothic" w:hAnsi="Century Gothic" w:cs="Arial"/>
                <w:i/>
              </w:rPr>
            </w:pPr>
            <w:r w:rsidRPr="007236D7">
              <w:rPr>
                <w:rFonts w:ascii="Century Gothic" w:hAnsi="Century Gothic" w:cs="Arial"/>
                <w:b/>
              </w:rPr>
              <w:t>NAMED GOVERNOR</w:t>
            </w:r>
            <w:r w:rsidR="00E84A96" w:rsidRPr="007236D7">
              <w:rPr>
                <w:rFonts w:ascii="Century Gothic" w:hAnsi="Century Gothic" w:cs="Arial"/>
                <w:b/>
              </w:rPr>
              <w:t xml:space="preserve"> </w:t>
            </w:r>
            <w:r w:rsidR="0027014F" w:rsidRPr="007236D7">
              <w:rPr>
                <w:rFonts w:ascii="Century Gothic" w:hAnsi="Century Gothic" w:cs="Arial"/>
                <w:b/>
              </w:rPr>
              <w:t>for Safeguarding &amp; Prevent</w:t>
            </w:r>
          </w:p>
        </w:tc>
        <w:tc>
          <w:tcPr>
            <w:tcW w:w="2001" w:type="dxa"/>
          </w:tcPr>
          <w:p w:rsidR="005A0FF1" w:rsidRPr="007236D7" w:rsidRDefault="005A0FF1" w:rsidP="00E42955">
            <w:pPr>
              <w:pStyle w:val="Header"/>
              <w:rPr>
                <w:rFonts w:ascii="Century Gothic" w:hAnsi="Century Gothic" w:cs="Arial"/>
                <w:i/>
              </w:rPr>
            </w:pPr>
            <w:r w:rsidRPr="007236D7">
              <w:rPr>
                <w:rFonts w:ascii="Century Gothic" w:hAnsi="Century Gothic" w:cs="Arial"/>
                <w:color w:val="000000" w:themeColor="text1"/>
              </w:rPr>
              <w:t>Contact Phone Number/Email</w:t>
            </w:r>
          </w:p>
        </w:tc>
      </w:tr>
      <w:tr w:rsidR="005A0FF1" w:rsidRPr="007236D7" w:rsidTr="00B97492">
        <w:trPr>
          <w:trHeight w:val="416"/>
          <w:jc w:val="center"/>
        </w:trPr>
        <w:tc>
          <w:tcPr>
            <w:tcW w:w="6295" w:type="dxa"/>
            <w:shd w:val="clear" w:color="auto" w:fill="auto"/>
          </w:tcPr>
          <w:p w:rsidR="005A0FF1" w:rsidRPr="007236D7" w:rsidRDefault="00526FFB" w:rsidP="00E42955">
            <w:pPr>
              <w:pStyle w:val="Header"/>
              <w:rPr>
                <w:rFonts w:ascii="Century Gothic" w:hAnsi="Century Gothic" w:cs="Arial"/>
              </w:rPr>
            </w:pPr>
            <w:r w:rsidRPr="007236D7">
              <w:rPr>
                <w:rFonts w:ascii="Century Gothic" w:hAnsi="Century Gothic" w:cs="Arial"/>
              </w:rPr>
              <w:t>Charles Flannery</w:t>
            </w:r>
          </w:p>
        </w:tc>
        <w:tc>
          <w:tcPr>
            <w:tcW w:w="2001" w:type="dxa"/>
          </w:tcPr>
          <w:p w:rsidR="005A0FF1" w:rsidRPr="007236D7" w:rsidRDefault="005A0FF1" w:rsidP="00E42955">
            <w:pPr>
              <w:pStyle w:val="Header"/>
              <w:rPr>
                <w:rFonts w:ascii="Century Gothic" w:hAnsi="Century Gothic" w:cs="Arial"/>
                <w:i/>
              </w:rPr>
            </w:pPr>
          </w:p>
        </w:tc>
      </w:tr>
    </w:tbl>
    <w:p w:rsidR="00A2416A" w:rsidRPr="007236D7" w:rsidRDefault="00A2416A" w:rsidP="00E42955">
      <w:pPr>
        <w:pStyle w:val="Header"/>
        <w:rPr>
          <w:rFonts w:ascii="Century Gothic" w:hAnsi="Century Gothic" w:cs="Arial"/>
        </w:rPr>
      </w:pPr>
    </w:p>
    <w:p w:rsidR="000612B0" w:rsidRPr="007236D7" w:rsidRDefault="000612B0" w:rsidP="00E42955">
      <w:pPr>
        <w:pStyle w:val="Header"/>
        <w:rPr>
          <w:rFonts w:ascii="Century Gothic" w:hAnsi="Century Gothic" w:cs="Arial"/>
        </w:rPr>
      </w:pPr>
    </w:p>
    <w:p w:rsidR="009C7A15" w:rsidRPr="007236D7" w:rsidRDefault="009C7A15" w:rsidP="00E42955">
      <w:pPr>
        <w:pStyle w:val="Header"/>
        <w:rPr>
          <w:rFonts w:ascii="Century Gothic" w:hAnsi="Century Gothic" w:cs="Arial"/>
        </w:rPr>
      </w:pPr>
    </w:p>
    <w:p w:rsidR="009C7A15" w:rsidRPr="007236D7" w:rsidRDefault="009C7A15" w:rsidP="00E42955">
      <w:pPr>
        <w:pStyle w:val="Header"/>
        <w:rPr>
          <w:rFonts w:ascii="Century Gothic" w:hAnsi="Century Gothic" w:cs="Arial"/>
        </w:rPr>
      </w:pPr>
    </w:p>
    <w:p w:rsidR="009C7A15" w:rsidRPr="007236D7" w:rsidRDefault="009C7A15" w:rsidP="00E42955">
      <w:pPr>
        <w:pStyle w:val="Header"/>
        <w:rPr>
          <w:rFonts w:ascii="Century Gothic" w:hAnsi="Century Gothic" w:cs="Arial"/>
        </w:rPr>
      </w:pPr>
    </w:p>
    <w:p w:rsidR="009C7A15" w:rsidRPr="007236D7" w:rsidRDefault="009C7A15" w:rsidP="00E42955">
      <w:pPr>
        <w:pStyle w:val="Header"/>
        <w:rPr>
          <w:rFonts w:ascii="Century Gothic" w:hAnsi="Century Gothic" w:cs="Arial"/>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78"/>
      </w:tblGrid>
      <w:tr w:rsidR="000612B0" w:rsidRPr="007236D7" w:rsidTr="00264BEF">
        <w:trPr>
          <w:trHeight w:val="1935"/>
        </w:trPr>
        <w:tc>
          <w:tcPr>
            <w:tcW w:w="8278" w:type="dxa"/>
            <w:shd w:val="clear" w:color="auto" w:fill="auto"/>
          </w:tcPr>
          <w:p w:rsidR="000612B0" w:rsidRPr="007236D7" w:rsidRDefault="000612B0" w:rsidP="00E42955">
            <w:pPr>
              <w:pStyle w:val="Header"/>
              <w:rPr>
                <w:rFonts w:ascii="Century Gothic" w:hAnsi="Century Gothic" w:cs="Arial"/>
              </w:rPr>
            </w:pPr>
            <w:r w:rsidRPr="007236D7">
              <w:rPr>
                <w:rFonts w:ascii="Century Gothic" w:hAnsi="Century Gothic" w:cs="Arial"/>
                <w:color w:val="000000" w:themeColor="text1"/>
              </w:rPr>
              <w:lastRenderedPageBreak/>
              <w:t xml:space="preserve">Our procedure </w:t>
            </w:r>
            <w:r w:rsidRPr="007236D7">
              <w:rPr>
                <w:rFonts w:ascii="Century Gothic" w:hAnsi="Century Gothic" w:cs="Arial"/>
              </w:rPr>
              <w:t xml:space="preserve">if there is a concern about child welfare or safeguarding </w:t>
            </w:r>
            <w:proofErr w:type="gramStart"/>
            <w:r w:rsidRPr="007236D7">
              <w:rPr>
                <w:rFonts w:ascii="Century Gothic" w:hAnsi="Century Gothic" w:cs="Arial"/>
              </w:rPr>
              <w:t>is:-</w:t>
            </w:r>
            <w:proofErr w:type="gramEnd"/>
          </w:p>
          <w:p w:rsidR="000612B0" w:rsidRPr="007236D7" w:rsidRDefault="000612B0" w:rsidP="00E42955">
            <w:pPr>
              <w:pStyle w:val="Header"/>
              <w:rPr>
                <w:rFonts w:ascii="Century Gothic" w:hAnsi="Century Gothic" w:cs="Arial"/>
              </w:rPr>
            </w:pPr>
          </w:p>
          <w:p w:rsidR="0044156E" w:rsidRDefault="0044156E" w:rsidP="00E42955">
            <w:pPr>
              <w:pStyle w:val="Header"/>
              <w:rPr>
                <w:rFonts w:ascii="Century Gothic" w:hAnsi="Century Gothic" w:cs="Arial"/>
              </w:rPr>
            </w:pPr>
            <w:r w:rsidRPr="007236D7">
              <w:rPr>
                <w:rFonts w:ascii="Century Gothic" w:hAnsi="Century Gothic" w:cs="Arial"/>
              </w:rPr>
              <w:t>All concerns including low-level should be reported to the head of school or executive head</w:t>
            </w:r>
            <w:r w:rsidRPr="007236D7">
              <w:rPr>
                <w:rFonts w:ascii="Century Gothic" w:hAnsi="Century Gothic" w:cs="Arial"/>
              </w:rPr>
              <w:t xml:space="preserve"> or other safeguarding lead</w:t>
            </w:r>
          </w:p>
          <w:p w:rsidR="005A6ABD" w:rsidRDefault="005A6ABD" w:rsidP="00E42955">
            <w:pPr>
              <w:pStyle w:val="Header"/>
              <w:rPr>
                <w:rFonts w:ascii="Century Gothic" w:hAnsi="Century Gothic" w:cs="Arial"/>
              </w:rPr>
            </w:pPr>
          </w:p>
          <w:p w:rsidR="005A6ABD" w:rsidRPr="007236D7" w:rsidRDefault="005A6ABD" w:rsidP="00E42955">
            <w:pPr>
              <w:pStyle w:val="Header"/>
              <w:rPr>
                <w:rFonts w:ascii="Century Gothic" w:hAnsi="Century Gothic" w:cs="Arial"/>
              </w:rPr>
            </w:pPr>
            <w:r>
              <w:rPr>
                <w:rFonts w:ascii="Century Gothic" w:hAnsi="Century Gothic" w:cs="Arial"/>
              </w:rPr>
              <w:t>Refer to Appendix G – What to do if you have concerns about a child</w:t>
            </w:r>
          </w:p>
          <w:p w:rsidR="000612B0" w:rsidRPr="007236D7" w:rsidRDefault="000612B0" w:rsidP="000262A7">
            <w:pPr>
              <w:pStyle w:val="Header"/>
              <w:tabs>
                <w:tab w:val="clear" w:pos="4513"/>
                <w:tab w:val="clear" w:pos="9026"/>
                <w:tab w:val="center" w:pos="4320"/>
                <w:tab w:val="right" w:pos="8640"/>
              </w:tabs>
              <w:rPr>
                <w:rFonts w:ascii="Century Gothic" w:hAnsi="Century Gothic" w:cs="Arial"/>
                <w:color w:val="00B050"/>
              </w:rPr>
            </w:pPr>
          </w:p>
          <w:p w:rsidR="00601D28" w:rsidRPr="007236D7" w:rsidRDefault="00601D28" w:rsidP="00EC6A0A">
            <w:pPr>
              <w:pStyle w:val="Header"/>
              <w:numPr>
                <w:ilvl w:val="0"/>
                <w:numId w:val="23"/>
              </w:numPr>
              <w:tabs>
                <w:tab w:val="clear" w:pos="4513"/>
                <w:tab w:val="clear" w:pos="9026"/>
                <w:tab w:val="center" w:pos="4320"/>
                <w:tab w:val="right" w:pos="8640"/>
              </w:tabs>
              <w:rPr>
                <w:rFonts w:ascii="Century Gothic" w:hAnsi="Century Gothic" w:cs="Arial"/>
              </w:rPr>
            </w:pPr>
            <w:r w:rsidRPr="007236D7">
              <w:rPr>
                <w:rFonts w:ascii="Century Gothic" w:hAnsi="Century Gothic" w:cs="Arial"/>
              </w:rPr>
              <w:t>Early Help Hubs:</w:t>
            </w:r>
            <w:r w:rsidRPr="007236D7">
              <w:rPr>
                <w:rFonts w:ascii="Century Gothic" w:hAnsi="Century Gothic" w:cs="Arial"/>
                <w:color w:val="00B050"/>
              </w:rPr>
              <w:t xml:space="preserve"> </w:t>
            </w:r>
            <w:r w:rsidRPr="007236D7">
              <w:rPr>
                <w:rFonts w:ascii="Century Gothic" w:hAnsi="Century Gothic" w:cs="Arial"/>
              </w:rPr>
              <w:t>North 0161 234 1973, Central 0161 234 1975, South 0161 234 1977</w:t>
            </w:r>
          </w:p>
          <w:p w:rsidR="00601D28" w:rsidRPr="007236D7" w:rsidRDefault="00601D28" w:rsidP="00EC6A0A">
            <w:pPr>
              <w:pStyle w:val="Header"/>
              <w:numPr>
                <w:ilvl w:val="0"/>
                <w:numId w:val="23"/>
              </w:numPr>
              <w:tabs>
                <w:tab w:val="clear" w:pos="4513"/>
                <w:tab w:val="clear" w:pos="9026"/>
                <w:tab w:val="center" w:pos="4320"/>
                <w:tab w:val="right" w:pos="8640"/>
              </w:tabs>
              <w:rPr>
                <w:rFonts w:ascii="Century Gothic" w:hAnsi="Century Gothic" w:cs="Arial"/>
                <w:color w:val="000000" w:themeColor="text1"/>
              </w:rPr>
            </w:pPr>
            <w:r w:rsidRPr="007236D7">
              <w:rPr>
                <w:rFonts w:ascii="Century Gothic" w:hAnsi="Century Gothic" w:cs="Arial"/>
                <w:color w:val="000000" w:themeColor="text1"/>
              </w:rPr>
              <w:t>Social Care Advice &amp; Guidance Service: 0161 234 5001</w:t>
            </w:r>
          </w:p>
          <w:p w:rsidR="00601D28" w:rsidRPr="007236D7" w:rsidRDefault="00601D28" w:rsidP="00EC6A0A">
            <w:pPr>
              <w:pStyle w:val="Header"/>
              <w:numPr>
                <w:ilvl w:val="0"/>
                <w:numId w:val="23"/>
              </w:numPr>
              <w:tabs>
                <w:tab w:val="clear" w:pos="4513"/>
                <w:tab w:val="clear" w:pos="9026"/>
                <w:tab w:val="center" w:pos="4320"/>
                <w:tab w:val="right" w:pos="8640"/>
              </w:tabs>
              <w:rPr>
                <w:rFonts w:ascii="Century Gothic" w:hAnsi="Century Gothic" w:cs="Arial"/>
                <w:color w:val="000000" w:themeColor="text1"/>
              </w:rPr>
            </w:pPr>
            <w:r w:rsidRPr="007236D7">
              <w:rPr>
                <w:rFonts w:ascii="Century Gothic" w:hAnsi="Century Gothic" w:cs="Arial"/>
                <w:color w:val="000000" w:themeColor="text1"/>
              </w:rPr>
              <w:t>Complex Safeguarding Hub Advice Line: 0161 226 4196</w:t>
            </w:r>
          </w:p>
          <w:p w:rsidR="00601D28" w:rsidRPr="007236D7" w:rsidRDefault="00601D28" w:rsidP="00EC6A0A">
            <w:pPr>
              <w:pStyle w:val="Header"/>
              <w:numPr>
                <w:ilvl w:val="0"/>
                <w:numId w:val="23"/>
              </w:numPr>
              <w:tabs>
                <w:tab w:val="clear" w:pos="4513"/>
                <w:tab w:val="clear" w:pos="9026"/>
                <w:tab w:val="center" w:pos="4320"/>
                <w:tab w:val="right" w:pos="8640"/>
              </w:tabs>
              <w:rPr>
                <w:rFonts w:ascii="Century Gothic" w:hAnsi="Century Gothic" w:cs="Arial"/>
                <w:color w:val="00B050"/>
              </w:rPr>
            </w:pPr>
            <w:r w:rsidRPr="007236D7">
              <w:rPr>
                <w:rFonts w:ascii="Century Gothic" w:hAnsi="Century Gothic" w:cs="Arial"/>
                <w:color w:val="000000" w:themeColor="text1"/>
              </w:rPr>
              <w:t>MCC Safeguarding in Education Team: 0161 245 7171</w:t>
            </w:r>
          </w:p>
          <w:p w:rsidR="000612B0" w:rsidRPr="007236D7" w:rsidRDefault="000612B0" w:rsidP="00601D28">
            <w:pPr>
              <w:pStyle w:val="Header"/>
              <w:tabs>
                <w:tab w:val="clear" w:pos="4513"/>
                <w:tab w:val="clear" w:pos="9026"/>
                <w:tab w:val="center" w:pos="4320"/>
                <w:tab w:val="right" w:pos="8640"/>
              </w:tabs>
              <w:rPr>
                <w:rFonts w:ascii="Century Gothic" w:hAnsi="Century Gothic" w:cs="Arial"/>
              </w:rPr>
            </w:pPr>
          </w:p>
        </w:tc>
      </w:tr>
    </w:tbl>
    <w:p w:rsidR="00A2416A" w:rsidRPr="007236D7" w:rsidRDefault="00A2416A" w:rsidP="00E42955">
      <w:pPr>
        <w:pStyle w:val="Header"/>
        <w:rPr>
          <w:rFonts w:ascii="Century Gothic" w:hAnsi="Century Gothic" w:cs="Arial"/>
        </w:rPr>
      </w:pPr>
    </w:p>
    <w:tbl>
      <w:tblPr>
        <w:tblpPr w:leftFromText="180" w:rightFromText="180" w:vertAnchor="text" w:horzAnchor="margin" w:tblpY="16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93"/>
      </w:tblGrid>
      <w:tr w:rsidR="00264BEF" w:rsidRPr="007236D7" w:rsidTr="00264BEF">
        <w:trPr>
          <w:trHeight w:val="2009"/>
        </w:trPr>
        <w:tc>
          <w:tcPr>
            <w:tcW w:w="8293" w:type="dxa"/>
            <w:shd w:val="clear" w:color="auto" w:fill="auto"/>
          </w:tcPr>
          <w:p w:rsidR="00264BEF" w:rsidRPr="007236D7" w:rsidRDefault="00264BEF" w:rsidP="00E42955">
            <w:pPr>
              <w:pStyle w:val="Header"/>
              <w:rPr>
                <w:rFonts w:ascii="Century Gothic" w:hAnsi="Century Gothic" w:cs="Arial"/>
              </w:rPr>
            </w:pPr>
            <w:r w:rsidRPr="007236D7">
              <w:rPr>
                <w:rFonts w:ascii="Century Gothic" w:hAnsi="Century Gothic" w:cs="Arial"/>
                <w:color w:val="000000" w:themeColor="text1"/>
              </w:rPr>
              <w:t xml:space="preserve">Our procedure </w:t>
            </w:r>
            <w:r w:rsidRPr="007236D7">
              <w:rPr>
                <w:rFonts w:ascii="Century Gothic" w:hAnsi="Century Gothic" w:cs="Arial"/>
              </w:rPr>
              <w:t>if there is an allegation that an adult has harmed a child, or that a child is a risk from a named adult is;</w:t>
            </w:r>
          </w:p>
          <w:p w:rsidR="00264BEF" w:rsidRPr="007236D7" w:rsidRDefault="00264BEF" w:rsidP="00E42955">
            <w:pPr>
              <w:pStyle w:val="Header"/>
              <w:rPr>
                <w:rFonts w:ascii="Century Gothic" w:hAnsi="Century Gothic" w:cs="Arial"/>
              </w:rPr>
            </w:pPr>
          </w:p>
          <w:p w:rsidR="00264BEF" w:rsidRPr="007236D7" w:rsidRDefault="009C7A15" w:rsidP="000262A7">
            <w:pPr>
              <w:pStyle w:val="Header"/>
              <w:tabs>
                <w:tab w:val="clear" w:pos="4513"/>
                <w:tab w:val="clear" w:pos="9026"/>
                <w:tab w:val="center" w:pos="4320"/>
                <w:tab w:val="right" w:pos="8640"/>
              </w:tabs>
              <w:ind w:left="426"/>
              <w:rPr>
                <w:rFonts w:ascii="Century Gothic" w:hAnsi="Century Gothic" w:cs="Arial"/>
              </w:rPr>
            </w:pPr>
            <w:r w:rsidRPr="007236D7">
              <w:rPr>
                <w:rFonts w:ascii="Century Gothic" w:hAnsi="Century Gothic" w:cs="Arial"/>
              </w:rPr>
              <w:t>All conce</w:t>
            </w:r>
            <w:r w:rsidR="00752DF8" w:rsidRPr="007236D7">
              <w:rPr>
                <w:rFonts w:ascii="Century Gothic" w:hAnsi="Century Gothic" w:cs="Arial"/>
              </w:rPr>
              <w:t>r</w:t>
            </w:r>
            <w:r w:rsidRPr="007236D7">
              <w:rPr>
                <w:rFonts w:ascii="Century Gothic" w:hAnsi="Century Gothic" w:cs="Arial"/>
              </w:rPr>
              <w:t>ns including low-level should be reported to the head of school or executive head unless it concerns the executive head in which case it should be reported to the Chair of Governors</w:t>
            </w:r>
          </w:p>
          <w:p w:rsidR="00601D28" w:rsidRPr="007236D7" w:rsidRDefault="00601D28" w:rsidP="00EC6A0A">
            <w:pPr>
              <w:pStyle w:val="Header"/>
              <w:numPr>
                <w:ilvl w:val="0"/>
                <w:numId w:val="23"/>
              </w:numPr>
              <w:tabs>
                <w:tab w:val="clear" w:pos="4513"/>
                <w:tab w:val="clear" w:pos="9026"/>
                <w:tab w:val="center" w:pos="4320"/>
                <w:tab w:val="right" w:pos="8640"/>
              </w:tabs>
              <w:rPr>
                <w:rFonts w:ascii="Century Gothic" w:hAnsi="Century Gothic" w:cs="Arial"/>
                <w:color w:val="000000" w:themeColor="text1"/>
              </w:rPr>
            </w:pPr>
            <w:r w:rsidRPr="007236D7">
              <w:rPr>
                <w:rFonts w:ascii="Century Gothic" w:hAnsi="Century Gothic" w:cs="Arial"/>
                <w:color w:val="000000" w:themeColor="text1"/>
              </w:rPr>
              <w:t>Manchester LADO (sometimes known as DOLA or LA Designated Officer): 0161 234 1214</w:t>
            </w:r>
          </w:p>
          <w:p w:rsidR="00264BEF" w:rsidRPr="007236D7" w:rsidRDefault="00264BEF" w:rsidP="00E42955">
            <w:pPr>
              <w:pStyle w:val="Header"/>
              <w:tabs>
                <w:tab w:val="clear" w:pos="4513"/>
                <w:tab w:val="clear" w:pos="9026"/>
                <w:tab w:val="center" w:pos="4320"/>
                <w:tab w:val="right" w:pos="8640"/>
              </w:tabs>
              <w:ind w:left="426"/>
              <w:rPr>
                <w:rFonts w:ascii="Century Gothic" w:hAnsi="Century Gothic" w:cs="Arial"/>
              </w:rPr>
            </w:pPr>
            <w:r w:rsidRPr="007236D7">
              <w:rPr>
                <w:rFonts w:ascii="Century Gothic" w:hAnsi="Century Gothic" w:cs="Arial"/>
              </w:rPr>
              <w:t>.</w:t>
            </w:r>
          </w:p>
        </w:tc>
      </w:tr>
    </w:tbl>
    <w:p w:rsidR="000612B0" w:rsidRPr="007236D7" w:rsidRDefault="000612B0" w:rsidP="00E42955">
      <w:pPr>
        <w:pStyle w:val="Header"/>
        <w:rPr>
          <w:rFonts w:ascii="Century Gothic" w:hAnsi="Century Gothic" w:cs="Arial"/>
        </w:rPr>
      </w:pPr>
    </w:p>
    <w:p w:rsidR="00B97492" w:rsidRPr="007236D7" w:rsidRDefault="00B97492" w:rsidP="00B97492">
      <w:pPr>
        <w:pStyle w:val="Header"/>
        <w:rPr>
          <w:rFonts w:ascii="Century Gothic" w:hAnsi="Century Gothic" w:cs="Arial"/>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78"/>
      </w:tblGrid>
      <w:tr w:rsidR="00B97492" w:rsidRPr="007236D7" w:rsidTr="00B97492">
        <w:trPr>
          <w:trHeight w:val="1935"/>
        </w:trPr>
        <w:tc>
          <w:tcPr>
            <w:tcW w:w="8278" w:type="dxa"/>
            <w:shd w:val="clear" w:color="auto" w:fill="auto"/>
          </w:tcPr>
          <w:p w:rsidR="00B97492" w:rsidRPr="007236D7" w:rsidRDefault="00F91786" w:rsidP="00B97492">
            <w:pPr>
              <w:pStyle w:val="Header"/>
              <w:rPr>
                <w:rFonts w:ascii="Century Gothic" w:hAnsi="Century Gothic" w:cs="Arial"/>
              </w:rPr>
            </w:pPr>
            <w:r w:rsidRPr="007236D7">
              <w:rPr>
                <w:rFonts w:ascii="Century Gothic" w:hAnsi="Century Gothic" w:cs="Arial"/>
                <w:color w:val="000000" w:themeColor="text1"/>
              </w:rPr>
              <w:t>Our procedure for w</w:t>
            </w:r>
            <w:r w:rsidR="00B97492" w:rsidRPr="007236D7">
              <w:rPr>
                <w:rFonts w:ascii="Century Gothic" w:hAnsi="Century Gothic" w:cs="Arial"/>
                <w:color w:val="000000" w:themeColor="text1"/>
              </w:rPr>
              <w:t xml:space="preserve">histleblowing if there is an urgent </w:t>
            </w:r>
            <w:r w:rsidR="00B97492" w:rsidRPr="007236D7">
              <w:rPr>
                <w:rFonts w:ascii="Century Gothic" w:hAnsi="Century Gothic" w:cs="Arial"/>
              </w:rPr>
              <w:t>concern about child welfare or safeguarding that cannot be dealt with thr</w:t>
            </w:r>
            <w:r w:rsidRPr="007236D7">
              <w:rPr>
                <w:rFonts w:ascii="Century Gothic" w:hAnsi="Century Gothic" w:cs="Arial"/>
              </w:rPr>
              <w:t xml:space="preserve">ough our usual systems </w:t>
            </w:r>
            <w:proofErr w:type="gramStart"/>
            <w:r w:rsidRPr="007236D7">
              <w:rPr>
                <w:rFonts w:ascii="Century Gothic" w:hAnsi="Century Gothic" w:cs="Arial"/>
              </w:rPr>
              <w:t>is:-</w:t>
            </w:r>
            <w:proofErr w:type="gramEnd"/>
          </w:p>
          <w:p w:rsidR="00B97492" w:rsidRPr="007236D7" w:rsidRDefault="00B97492" w:rsidP="00B97492">
            <w:pPr>
              <w:pStyle w:val="Header"/>
              <w:rPr>
                <w:rFonts w:ascii="Century Gothic" w:hAnsi="Century Gothic" w:cs="Arial"/>
              </w:rPr>
            </w:pPr>
          </w:p>
          <w:p w:rsidR="009C7A15" w:rsidRPr="007236D7" w:rsidRDefault="00B97492" w:rsidP="00EC6A0A">
            <w:pPr>
              <w:pStyle w:val="Header"/>
              <w:numPr>
                <w:ilvl w:val="0"/>
                <w:numId w:val="2"/>
              </w:numPr>
              <w:tabs>
                <w:tab w:val="clear" w:pos="4513"/>
                <w:tab w:val="clear" w:pos="9026"/>
                <w:tab w:val="center" w:pos="4320"/>
                <w:tab w:val="right" w:pos="8640"/>
              </w:tabs>
              <w:rPr>
                <w:rFonts w:ascii="Century Gothic" w:hAnsi="Century Gothic" w:cs="Arial"/>
              </w:rPr>
            </w:pPr>
            <w:r w:rsidRPr="007236D7">
              <w:rPr>
                <w:rFonts w:ascii="Century Gothic" w:hAnsi="Century Gothic" w:cs="Arial"/>
              </w:rPr>
              <w:t xml:space="preserve">. </w:t>
            </w:r>
            <w:r w:rsidR="009C7A15" w:rsidRPr="007236D7">
              <w:rPr>
                <w:rFonts w:ascii="Century Gothic" w:hAnsi="Century Gothic" w:cs="Arial"/>
              </w:rPr>
              <w:t>Refer to Whistleblowing Policy</w:t>
            </w:r>
          </w:p>
          <w:p w:rsidR="00B97492" w:rsidRPr="007236D7" w:rsidRDefault="00601D28" w:rsidP="00EC6A0A">
            <w:pPr>
              <w:pStyle w:val="Header"/>
              <w:numPr>
                <w:ilvl w:val="0"/>
                <w:numId w:val="2"/>
              </w:numPr>
              <w:tabs>
                <w:tab w:val="clear" w:pos="4513"/>
                <w:tab w:val="clear" w:pos="9026"/>
                <w:tab w:val="center" w:pos="4320"/>
                <w:tab w:val="right" w:pos="8640"/>
              </w:tabs>
              <w:rPr>
                <w:rFonts w:ascii="Century Gothic" w:hAnsi="Century Gothic" w:cs="Arial"/>
              </w:rPr>
            </w:pPr>
            <w:r w:rsidRPr="007236D7">
              <w:rPr>
                <w:rFonts w:ascii="Century Gothic" w:hAnsi="Century Gothic" w:cs="Arial"/>
              </w:rPr>
              <w:t xml:space="preserve"> </w:t>
            </w:r>
            <w:r w:rsidR="0044156E" w:rsidRPr="007236D7">
              <w:rPr>
                <w:rFonts w:ascii="Century Gothic" w:hAnsi="Century Gothic" w:cs="Arial"/>
              </w:rPr>
              <w:t xml:space="preserve"> </w:t>
            </w:r>
            <w:r w:rsidRPr="007236D7">
              <w:rPr>
                <w:rFonts w:ascii="Century Gothic" w:hAnsi="Century Gothic" w:cs="Arial"/>
              </w:rPr>
              <w:t>Whistleblowing Helpline: 0800 028 0285</w:t>
            </w:r>
          </w:p>
          <w:p w:rsidR="0044156E" w:rsidRPr="007236D7" w:rsidRDefault="0044156E" w:rsidP="00EC6A0A">
            <w:pPr>
              <w:pStyle w:val="Header"/>
              <w:numPr>
                <w:ilvl w:val="0"/>
                <w:numId w:val="2"/>
              </w:numPr>
              <w:tabs>
                <w:tab w:val="clear" w:pos="4513"/>
                <w:tab w:val="clear" w:pos="9026"/>
                <w:tab w:val="center" w:pos="4320"/>
                <w:tab w:val="right" w:pos="8640"/>
              </w:tabs>
              <w:rPr>
                <w:rFonts w:ascii="Century Gothic" w:hAnsi="Century Gothic" w:cs="Arial"/>
              </w:rPr>
            </w:pPr>
            <w:r w:rsidRPr="007236D7">
              <w:rPr>
                <w:rFonts w:ascii="Century Gothic" w:hAnsi="Century Gothic" w:cs="Arial"/>
              </w:rPr>
              <w:t xml:space="preserve">  Email help@nspcc.org.uk</w:t>
            </w:r>
          </w:p>
          <w:p w:rsidR="00B97492" w:rsidRPr="007236D7" w:rsidRDefault="00B97492" w:rsidP="005A6ABD">
            <w:pPr>
              <w:pStyle w:val="Header"/>
              <w:tabs>
                <w:tab w:val="clear" w:pos="4513"/>
                <w:tab w:val="clear" w:pos="9026"/>
                <w:tab w:val="center" w:pos="4320"/>
                <w:tab w:val="right" w:pos="8640"/>
              </w:tabs>
              <w:rPr>
                <w:rFonts w:ascii="Century Gothic" w:hAnsi="Century Gothic" w:cs="Arial"/>
              </w:rPr>
            </w:pPr>
            <w:bookmarkStart w:id="0" w:name="_GoBack"/>
            <w:bookmarkEnd w:id="0"/>
          </w:p>
        </w:tc>
      </w:tr>
    </w:tbl>
    <w:p w:rsidR="00B97492" w:rsidRPr="007236D7" w:rsidRDefault="0044156E" w:rsidP="00B97492">
      <w:pPr>
        <w:pStyle w:val="Header"/>
        <w:rPr>
          <w:rFonts w:ascii="Century Gothic" w:hAnsi="Century Gothic" w:cs="Arial"/>
        </w:rPr>
      </w:pPr>
      <w:r w:rsidRPr="007236D7">
        <w:rPr>
          <w:rFonts w:ascii="Century Gothic" w:eastAsia="Times New Roman" w:hAnsi="Century Gothic" w:cs="Arial"/>
          <w:b/>
          <w:bCs/>
          <w:noProof/>
          <w:color w:val="000000"/>
          <w:lang w:eastAsia="en-GB"/>
        </w:rPr>
        <mc:AlternateContent>
          <mc:Choice Requires="wps">
            <w:drawing>
              <wp:anchor distT="45720" distB="45720" distL="114300" distR="114300" simplePos="0" relativeHeight="251659264" behindDoc="0" locked="0" layoutInCell="1" allowOverlap="1" wp14:anchorId="61DEBCD5" wp14:editId="38FF2021">
                <wp:simplePos x="0" y="0"/>
                <wp:positionH relativeFrom="margin">
                  <wp:align>left</wp:align>
                </wp:positionH>
                <wp:positionV relativeFrom="paragraph">
                  <wp:posOffset>403225</wp:posOffset>
                </wp:positionV>
                <wp:extent cx="5257800" cy="14573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457325"/>
                        </a:xfrm>
                        <a:prstGeom prst="rect">
                          <a:avLst/>
                        </a:prstGeom>
                        <a:solidFill>
                          <a:srgbClr val="FFFFFF"/>
                        </a:solidFill>
                        <a:ln w="9525">
                          <a:solidFill>
                            <a:srgbClr val="000000"/>
                          </a:solidFill>
                          <a:miter lim="800000"/>
                          <a:headEnd/>
                          <a:tailEnd/>
                        </a:ln>
                      </wps:spPr>
                      <wps:txbx>
                        <w:txbxContent>
                          <w:p w:rsidR="0044156E" w:rsidRPr="004F4AA9" w:rsidRDefault="0044156E" w:rsidP="0044156E">
                            <w:pPr>
                              <w:pStyle w:val="Header"/>
                              <w:rPr>
                                <w:rFonts w:ascii="Century Gothic" w:hAnsi="Century Gothic" w:cs="Arial"/>
                                <w:color w:val="000000" w:themeColor="text1"/>
                              </w:rPr>
                            </w:pPr>
                            <w:r w:rsidRPr="004F4AA9">
                              <w:rPr>
                                <w:rFonts w:ascii="Century Gothic" w:hAnsi="Century Gothic" w:cs="Arial"/>
                                <w:color w:val="000000" w:themeColor="text1"/>
                              </w:rPr>
                              <w:t xml:space="preserve">Our procedure for investigating and dealing with any complaints or concerns about our safeguarding practice that are brought to our attention is detailed in our Complaints Policy.  </w:t>
                            </w:r>
                          </w:p>
                          <w:p w:rsidR="0044156E" w:rsidRPr="004F4AA9" w:rsidRDefault="0044156E" w:rsidP="0044156E">
                            <w:pPr>
                              <w:pStyle w:val="Header"/>
                              <w:rPr>
                                <w:rFonts w:ascii="Century Gothic" w:hAnsi="Century Gothic" w:cs="Arial"/>
                                <w:color w:val="000000" w:themeColor="text1"/>
                              </w:rPr>
                            </w:pPr>
                          </w:p>
                          <w:p w:rsidR="0044156E" w:rsidRPr="004F4AA9" w:rsidRDefault="0044156E" w:rsidP="0044156E">
                            <w:pPr>
                              <w:pStyle w:val="Header"/>
                              <w:rPr>
                                <w:rFonts w:ascii="Century Gothic" w:hAnsi="Century Gothic" w:cs="Arial"/>
                              </w:rPr>
                            </w:pPr>
                            <w:r w:rsidRPr="004F4AA9">
                              <w:rPr>
                                <w:rFonts w:ascii="Century Gothic" w:hAnsi="Century Gothic" w:cs="Arial"/>
                                <w:color w:val="000000" w:themeColor="text1"/>
                              </w:rPr>
                              <w:t xml:space="preserve">Additionally, we will co-operate with officers from the Education Department if they are aware of concerns which have been raised with Ofsted, the Regional Commissioner or the </w:t>
                            </w:r>
                            <w:proofErr w:type="spellStart"/>
                            <w:r w:rsidRPr="004F4AA9">
                              <w:rPr>
                                <w:rFonts w:ascii="Century Gothic" w:hAnsi="Century Gothic" w:cs="Arial"/>
                                <w:color w:val="000000" w:themeColor="text1"/>
                              </w:rPr>
                              <w:t>DfE</w:t>
                            </w:r>
                            <w:proofErr w:type="spellEnd"/>
                            <w:r w:rsidRPr="004F4AA9">
                              <w:rPr>
                                <w:rFonts w:ascii="Century Gothic" w:hAnsi="Century Gothic" w:cs="Arial"/>
                                <w:color w:val="000000" w:themeColor="text1"/>
                              </w:rPr>
                              <w:t xml:space="preserve">.  </w:t>
                            </w:r>
                          </w:p>
                          <w:p w:rsidR="0044156E" w:rsidRDefault="004415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DEBCD5" id="_x0000_t202" coordsize="21600,21600" o:spt="202" path="m,l,21600r21600,l21600,xe">
                <v:stroke joinstyle="miter"/>
                <v:path gradientshapeok="t" o:connecttype="rect"/>
              </v:shapetype>
              <v:shape id="Text Box 2" o:spid="_x0000_s1026" type="#_x0000_t202" style="position:absolute;margin-left:0;margin-top:31.75pt;width:414pt;height:114.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n3eIwIAAEcEAAAOAAAAZHJzL2Uyb0RvYy54bWysU9tuGyEQfa/Uf0C813up3SQrr6PUqatK&#10;6UVK+gEsy3pRgaGAvet+fQbWcdzbS1UeEMMMhzNnZpbXo1ZkL5yXYGpazHJKhOHQSrOt6deHzatL&#10;SnxgpmUKjKjpQXh6vXr5YjnYSpTQg2qFIwhifDXYmvYh2CrLPO+FZn4GVhh0duA0C2i6bdY6NiC6&#10;VlmZ52+yAVxrHXDhPd7eTk66SvhdJ3j43HVeBKJqitxC2l3am7hnqyWrto7ZXvIjDfYPLDSTBj89&#10;Qd2ywMjOyd+gtOQOPHRhxkFn0HWSi5QDZlPkv2Rz3zMrUi4ojrcnmfz/g+Wf9l8ckW1Ny+KCEsM0&#10;FulBjIG8hZGUUZ/B+grD7i0GhhGvsc4pV2/vgH/zxMC6Z2YrbpyDoResRX5FfJmdPZ1wfARpho/Q&#10;4jdsFyABjZ3TUTyUgyA61ulwqk2kwvFyUS4uLnN0cfQV88XF63KR/mDV03PrfHgvQJN4qKnD4id4&#10;tr/zIdJh1VNI/M2Dku1GKpUMt23WypE9w0bZpHVE/ylMGTLU9ArJTAr8FSJP608QWgbseCV1TTEf&#10;XDGIVVG3d6ZN58Ckms5IWZmjkFG7ScUwNiMGRnUbaA8oqYOps3ES8dCD+0HJgF1dU/99x5ygRH0w&#10;WJarYj6PY5AMFLFEw517mnMPMxyhahoomY7rkEYn8jVwg+XrZBL2mcmRK3Zr0vs4WXEczu0U9Tz/&#10;q0cAAAD//wMAUEsDBBQABgAIAAAAIQDFPUUe3gAAAAcBAAAPAAAAZHJzL2Rvd25yZXYueG1sTI/B&#10;TsMwEETvSPyDtUhcEHVIIKQhmwohgeAGbQVXN3aTiHgdbDcNf89yguPOjGbeVqvZDmIyPvSOEK4W&#10;CQhDjdM9tQjbzeNlASJERVoNjgzCtwmwqk9PKlVqd6Q3M61jK7iEQqkQuhjHUsrQdMaqsHCjIfb2&#10;zlsV+fSt1F4dudwOMk2SXFrVEy90ajQPnWk+1weLUFw/Tx/hJXt9b/L9sIwXt9PTl0c8P5vv70BE&#10;M8e/MPziMzrUzLRzB9JBDAj8SETIsxsQ7BZpwcIOIV1mCci6kv/56x8AAAD//wMAUEsBAi0AFAAG&#10;AAgAAAAhALaDOJL+AAAA4QEAABMAAAAAAAAAAAAAAAAAAAAAAFtDb250ZW50X1R5cGVzXS54bWxQ&#10;SwECLQAUAAYACAAAACEAOP0h/9YAAACUAQAACwAAAAAAAAAAAAAAAAAvAQAAX3JlbHMvLnJlbHNQ&#10;SwECLQAUAAYACAAAACEAciJ93iMCAABHBAAADgAAAAAAAAAAAAAAAAAuAgAAZHJzL2Uyb0RvYy54&#10;bWxQSwECLQAUAAYACAAAACEAxT1FHt4AAAAHAQAADwAAAAAAAAAAAAAAAAB9BAAAZHJzL2Rvd25y&#10;ZXYueG1sUEsFBgAAAAAEAAQA8wAAAIgFAAAAAA==&#10;">
                <v:textbox>
                  <w:txbxContent>
                    <w:p w:rsidR="0044156E" w:rsidRPr="004F4AA9" w:rsidRDefault="0044156E" w:rsidP="0044156E">
                      <w:pPr>
                        <w:pStyle w:val="Header"/>
                        <w:rPr>
                          <w:rFonts w:ascii="Century Gothic" w:hAnsi="Century Gothic" w:cs="Arial"/>
                          <w:color w:val="000000" w:themeColor="text1"/>
                        </w:rPr>
                      </w:pPr>
                      <w:r w:rsidRPr="004F4AA9">
                        <w:rPr>
                          <w:rFonts w:ascii="Century Gothic" w:hAnsi="Century Gothic" w:cs="Arial"/>
                          <w:color w:val="000000" w:themeColor="text1"/>
                        </w:rPr>
                        <w:t xml:space="preserve">Our procedure for investigating and dealing with any complaints or concerns about our safeguarding practice that are brought to our attention is detailed in our Complaints Policy.  </w:t>
                      </w:r>
                    </w:p>
                    <w:p w:rsidR="0044156E" w:rsidRPr="004F4AA9" w:rsidRDefault="0044156E" w:rsidP="0044156E">
                      <w:pPr>
                        <w:pStyle w:val="Header"/>
                        <w:rPr>
                          <w:rFonts w:ascii="Century Gothic" w:hAnsi="Century Gothic" w:cs="Arial"/>
                          <w:color w:val="000000" w:themeColor="text1"/>
                        </w:rPr>
                      </w:pPr>
                    </w:p>
                    <w:p w:rsidR="0044156E" w:rsidRPr="004F4AA9" w:rsidRDefault="0044156E" w:rsidP="0044156E">
                      <w:pPr>
                        <w:pStyle w:val="Header"/>
                        <w:rPr>
                          <w:rFonts w:ascii="Century Gothic" w:hAnsi="Century Gothic" w:cs="Arial"/>
                        </w:rPr>
                      </w:pPr>
                      <w:r w:rsidRPr="004F4AA9">
                        <w:rPr>
                          <w:rFonts w:ascii="Century Gothic" w:hAnsi="Century Gothic" w:cs="Arial"/>
                          <w:color w:val="000000" w:themeColor="text1"/>
                        </w:rPr>
                        <w:t xml:space="preserve">Additionally, we will co-operate with officers from the Education Department if they are aware of concerns which have been raised with Ofsted, the Regional Commissioner or the </w:t>
                      </w:r>
                      <w:proofErr w:type="spellStart"/>
                      <w:r w:rsidRPr="004F4AA9">
                        <w:rPr>
                          <w:rFonts w:ascii="Century Gothic" w:hAnsi="Century Gothic" w:cs="Arial"/>
                          <w:color w:val="000000" w:themeColor="text1"/>
                        </w:rPr>
                        <w:t>DfE</w:t>
                      </w:r>
                      <w:proofErr w:type="spellEnd"/>
                      <w:r w:rsidRPr="004F4AA9">
                        <w:rPr>
                          <w:rFonts w:ascii="Century Gothic" w:hAnsi="Century Gothic" w:cs="Arial"/>
                          <w:color w:val="000000" w:themeColor="text1"/>
                        </w:rPr>
                        <w:t xml:space="preserve">.  </w:t>
                      </w:r>
                    </w:p>
                    <w:p w:rsidR="0044156E" w:rsidRDefault="0044156E"/>
                  </w:txbxContent>
                </v:textbox>
                <w10:wrap type="square" anchorx="margin"/>
              </v:shape>
            </w:pict>
          </mc:Fallback>
        </mc:AlternateContent>
      </w:r>
    </w:p>
    <w:p w:rsidR="000612B0" w:rsidRPr="007236D7" w:rsidRDefault="000612B0" w:rsidP="00E42955">
      <w:pPr>
        <w:rPr>
          <w:rFonts w:ascii="Century Gothic" w:eastAsia="Times New Roman" w:hAnsi="Century Gothic" w:cs="Arial"/>
          <w:b/>
        </w:rPr>
      </w:pPr>
    </w:p>
    <w:p w:rsidR="000612B0" w:rsidRPr="007236D7" w:rsidRDefault="00B97492" w:rsidP="00E42955">
      <w:pPr>
        <w:autoSpaceDE w:val="0"/>
        <w:autoSpaceDN w:val="0"/>
        <w:adjustRightInd w:val="0"/>
        <w:rPr>
          <w:rFonts w:ascii="Century Gothic" w:eastAsia="Times New Roman" w:hAnsi="Century Gothic" w:cs="Arial"/>
          <w:b/>
          <w:bCs/>
          <w:color w:val="00B050"/>
          <w:lang w:eastAsia="en-GB"/>
        </w:rPr>
      </w:pPr>
      <w:r w:rsidRPr="007236D7">
        <w:rPr>
          <w:rFonts w:ascii="Century Gothic" w:eastAsia="Times New Roman" w:hAnsi="Century Gothic" w:cs="Arial"/>
          <w:b/>
          <w:bCs/>
          <w:color w:val="000000"/>
          <w:lang w:eastAsia="en-GB"/>
        </w:rPr>
        <w:t xml:space="preserve">This policy will </w:t>
      </w:r>
      <w:r w:rsidR="00F91786" w:rsidRPr="007236D7">
        <w:rPr>
          <w:rFonts w:ascii="Century Gothic" w:hAnsi="Century Gothic" w:cs="Arial"/>
          <w:b/>
        </w:rPr>
        <w:t xml:space="preserve">be reviewed at </w:t>
      </w:r>
      <w:r w:rsidRPr="007236D7">
        <w:rPr>
          <w:rFonts w:ascii="Century Gothic" w:hAnsi="Century Gothic" w:cs="Arial"/>
          <w:b/>
        </w:rPr>
        <w:t xml:space="preserve">annually </w:t>
      </w:r>
      <w:r w:rsidRPr="007236D7">
        <w:rPr>
          <w:rFonts w:ascii="Century Gothic" w:hAnsi="Century Gothic" w:cs="Arial"/>
          <w:b/>
          <w:lang w:eastAsia="en-GB"/>
        </w:rPr>
        <w:t>unless an incident or new legislation or guidance suggests the need for an interim review</w:t>
      </w:r>
      <w:r w:rsidRPr="007236D7">
        <w:rPr>
          <w:rFonts w:ascii="Century Gothic" w:eastAsia="Times New Roman" w:hAnsi="Century Gothic" w:cs="Arial"/>
          <w:b/>
          <w:bCs/>
          <w:color w:val="00B050"/>
          <w:lang w:eastAsia="en-GB"/>
        </w:rPr>
        <w:t xml:space="preserve"> </w:t>
      </w:r>
    </w:p>
    <w:p w:rsidR="00B97492" w:rsidRPr="007236D7" w:rsidRDefault="00B97492" w:rsidP="00E42955">
      <w:pPr>
        <w:autoSpaceDE w:val="0"/>
        <w:autoSpaceDN w:val="0"/>
        <w:adjustRightInd w:val="0"/>
        <w:rPr>
          <w:rFonts w:ascii="Century Gothic" w:eastAsia="Times New Roman" w:hAnsi="Century Gothic" w:cs="Arial"/>
          <w:color w:val="000000"/>
          <w:lang w:eastAsia="en-G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60"/>
        <w:gridCol w:w="3060"/>
        <w:gridCol w:w="3060"/>
      </w:tblGrid>
      <w:tr w:rsidR="000612B0" w:rsidRPr="007236D7" w:rsidTr="009C7A15">
        <w:trPr>
          <w:trHeight w:val="202"/>
        </w:trPr>
        <w:tc>
          <w:tcPr>
            <w:tcW w:w="3060" w:type="dxa"/>
            <w:shd w:val="clear" w:color="auto" w:fill="B4C6E7"/>
          </w:tcPr>
          <w:p w:rsidR="000612B0" w:rsidRPr="007236D7" w:rsidRDefault="000612B0" w:rsidP="00E42955">
            <w:pPr>
              <w:autoSpaceDE w:val="0"/>
              <w:autoSpaceDN w:val="0"/>
              <w:adjustRightInd w:val="0"/>
              <w:rPr>
                <w:rFonts w:ascii="Century Gothic" w:eastAsia="Times New Roman" w:hAnsi="Century Gothic" w:cs="Arial"/>
                <w:color w:val="000000"/>
                <w:lang w:eastAsia="en-GB"/>
              </w:rPr>
            </w:pPr>
            <w:r w:rsidRPr="007236D7">
              <w:rPr>
                <w:rFonts w:ascii="Century Gothic" w:eastAsia="Times New Roman" w:hAnsi="Century Gothic" w:cs="Arial"/>
                <w:color w:val="000000"/>
                <w:lang w:eastAsia="en-GB"/>
              </w:rPr>
              <w:t xml:space="preserve">Review Date </w:t>
            </w:r>
          </w:p>
        </w:tc>
        <w:tc>
          <w:tcPr>
            <w:tcW w:w="3060" w:type="dxa"/>
            <w:shd w:val="clear" w:color="auto" w:fill="B4C6E7"/>
          </w:tcPr>
          <w:p w:rsidR="000612B0" w:rsidRPr="007236D7" w:rsidRDefault="000612B0" w:rsidP="00E42955">
            <w:pPr>
              <w:autoSpaceDE w:val="0"/>
              <w:autoSpaceDN w:val="0"/>
              <w:adjustRightInd w:val="0"/>
              <w:rPr>
                <w:rFonts w:ascii="Century Gothic" w:eastAsia="Times New Roman" w:hAnsi="Century Gothic" w:cs="Arial"/>
                <w:color w:val="000000"/>
                <w:lang w:eastAsia="en-GB"/>
              </w:rPr>
            </w:pPr>
            <w:r w:rsidRPr="007236D7">
              <w:rPr>
                <w:rFonts w:ascii="Century Gothic" w:eastAsia="Times New Roman" w:hAnsi="Century Gothic" w:cs="Arial"/>
                <w:color w:val="000000"/>
                <w:lang w:eastAsia="en-GB"/>
              </w:rPr>
              <w:t xml:space="preserve">Changes made </w:t>
            </w:r>
          </w:p>
        </w:tc>
        <w:tc>
          <w:tcPr>
            <w:tcW w:w="3060" w:type="dxa"/>
            <w:shd w:val="clear" w:color="auto" w:fill="B4C6E7"/>
          </w:tcPr>
          <w:p w:rsidR="000612B0" w:rsidRPr="007236D7" w:rsidRDefault="000612B0" w:rsidP="00E42955">
            <w:pPr>
              <w:autoSpaceDE w:val="0"/>
              <w:autoSpaceDN w:val="0"/>
              <w:adjustRightInd w:val="0"/>
              <w:rPr>
                <w:rFonts w:ascii="Century Gothic" w:eastAsia="Times New Roman" w:hAnsi="Century Gothic" w:cs="Arial"/>
                <w:color w:val="000000"/>
                <w:lang w:eastAsia="en-GB"/>
              </w:rPr>
            </w:pPr>
            <w:r w:rsidRPr="007236D7">
              <w:rPr>
                <w:rFonts w:ascii="Century Gothic" w:eastAsia="Times New Roman" w:hAnsi="Century Gothic" w:cs="Arial"/>
                <w:color w:val="000000"/>
                <w:lang w:eastAsia="en-GB"/>
              </w:rPr>
              <w:t xml:space="preserve">By whom </w:t>
            </w:r>
          </w:p>
        </w:tc>
      </w:tr>
      <w:tr w:rsidR="000612B0" w:rsidRPr="007236D7" w:rsidTr="009C7A15">
        <w:trPr>
          <w:trHeight w:val="202"/>
        </w:trPr>
        <w:tc>
          <w:tcPr>
            <w:tcW w:w="3060" w:type="dxa"/>
          </w:tcPr>
          <w:p w:rsidR="000612B0" w:rsidRPr="007236D7" w:rsidRDefault="000262A7" w:rsidP="00E42955">
            <w:pPr>
              <w:autoSpaceDE w:val="0"/>
              <w:autoSpaceDN w:val="0"/>
              <w:adjustRightInd w:val="0"/>
              <w:rPr>
                <w:rFonts w:ascii="Century Gothic" w:eastAsia="Times New Roman" w:hAnsi="Century Gothic" w:cs="Arial"/>
                <w:lang w:eastAsia="en-GB"/>
              </w:rPr>
            </w:pPr>
            <w:r w:rsidRPr="007236D7">
              <w:rPr>
                <w:rFonts w:ascii="Century Gothic" w:eastAsia="Times New Roman" w:hAnsi="Century Gothic" w:cs="Arial"/>
                <w:lang w:eastAsia="en-GB"/>
              </w:rPr>
              <w:t>24th November 2020</w:t>
            </w:r>
          </w:p>
        </w:tc>
        <w:tc>
          <w:tcPr>
            <w:tcW w:w="3060" w:type="dxa"/>
          </w:tcPr>
          <w:p w:rsidR="000612B0" w:rsidRPr="007236D7" w:rsidRDefault="000612B0" w:rsidP="00E42955">
            <w:pPr>
              <w:autoSpaceDE w:val="0"/>
              <w:autoSpaceDN w:val="0"/>
              <w:adjustRightInd w:val="0"/>
              <w:rPr>
                <w:rFonts w:ascii="Century Gothic" w:eastAsia="Times New Roman" w:hAnsi="Century Gothic" w:cs="Arial"/>
                <w:lang w:eastAsia="en-GB"/>
              </w:rPr>
            </w:pPr>
            <w:r w:rsidRPr="007236D7">
              <w:rPr>
                <w:rFonts w:ascii="Century Gothic" w:eastAsia="Times New Roman" w:hAnsi="Century Gothic" w:cs="Arial"/>
                <w:lang w:eastAsia="en-GB"/>
              </w:rPr>
              <w:t xml:space="preserve">Policy </w:t>
            </w:r>
            <w:r w:rsidR="000262A7" w:rsidRPr="007236D7">
              <w:rPr>
                <w:rFonts w:ascii="Century Gothic" w:eastAsia="Times New Roman" w:hAnsi="Century Gothic" w:cs="Arial"/>
                <w:lang w:eastAsia="en-GB"/>
              </w:rPr>
              <w:t>reviewed</w:t>
            </w:r>
            <w:r w:rsidRPr="007236D7">
              <w:rPr>
                <w:rFonts w:ascii="Century Gothic" w:eastAsia="Times New Roman" w:hAnsi="Century Gothic" w:cs="Arial"/>
                <w:lang w:eastAsia="en-GB"/>
              </w:rPr>
              <w:t xml:space="preserve"> </w:t>
            </w:r>
          </w:p>
        </w:tc>
        <w:tc>
          <w:tcPr>
            <w:tcW w:w="3060" w:type="dxa"/>
          </w:tcPr>
          <w:p w:rsidR="000612B0" w:rsidRPr="007236D7" w:rsidRDefault="000262A7" w:rsidP="00E42955">
            <w:pPr>
              <w:autoSpaceDE w:val="0"/>
              <w:autoSpaceDN w:val="0"/>
              <w:adjustRightInd w:val="0"/>
              <w:rPr>
                <w:rFonts w:ascii="Century Gothic" w:eastAsia="Times New Roman" w:hAnsi="Century Gothic" w:cs="Arial"/>
                <w:lang w:eastAsia="en-GB"/>
              </w:rPr>
            </w:pPr>
            <w:r w:rsidRPr="007236D7">
              <w:rPr>
                <w:rFonts w:ascii="Century Gothic" w:eastAsia="Times New Roman" w:hAnsi="Century Gothic" w:cs="Arial"/>
                <w:lang w:eastAsia="en-GB"/>
              </w:rPr>
              <w:t>Catherine Gordon</w:t>
            </w:r>
          </w:p>
        </w:tc>
      </w:tr>
      <w:tr w:rsidR="009C7A15" w:rsidRPr="007236D7" w:rsidTr="009C7A15">
        <w:trPr>
          <w:trHeight w:val="202"/>
        </w:trPr>
        <w:tc>
          <w:tcPr>
            <w:tcW w:w="3060" w:type="dxa"/>
          </w:tcPr>
          <w:p w:rsidR="009C7A15" w:rsidRPr="007236D7" w:rsidRDefault="009C7A15" w:rsidP="009C7A15">
            <w:pPr>
              <w:autoSpaceDE w:val="0"/>
              <w:autoSpaceDN w:val="0"/>
              <w:adjustRightInd w:val="0"/>
              <w:rPr>
                <w:rFonts w:ascii="Century Gothic" w:eastAsia="Times New Roman" w:hAnsi="Century Gothic" w:cs="Arial"/>
                <w:lang w:eastAsia="en-GB"/>
              </w:rPr>
            </w:pPr>
            <w:r w:rsidRPr="007236D7">
              <w:rPr>
                <w:rFonts w:ascii="Century Gothic" w:eastAsia="Times New Roman" w:hAnsi="Century Gothic" w:cs="Arial"/>
                <w:lang w:eastAsia="en-GB"/>
              </w:rPr>
              <w:t>24</w:t>
            </w:r>
            <w:r w:rsidRPr="007236D7">
              <w:rPr>
                <w:rFonts w:ascii="Century Gothic" w:eastAsia="Times New Roman" w:hAnsi="Century Gothic" w:cs="Arial"/>
                <w:vertAlign w:val="superscript"/>
                <w:lang w:eastAsia="en-GB"/>
              </w:rPr>
              <w:t>th</w:t>
            </w:r>
            <w:r w:rsidRPr="007236D7">
              <w:rPr>
                <w:rFonts w:ascii="Century Gothic" w:eastAsia="Times New Roman" w:hAnsi="Century Gothic" w:cs="Arial"/>
                <w:lang w:eastAsia="en-GB"/>
              </w:rPr>
              <w:t xml:space="preserve"> November 2021</w:t>
            </w:r>
          </w:p>
        </w:tc>
        <w:tc>
          <w:tcPr>
            <w:tcW w:w="3060" w:type="dxa"/>
          </w:tcPr>
          <w:p w:rsidR="009C7A15" w:rsidRPr="007236D7" w:rsidRDefault="009C7A15" w:rsidP="009C7A15">
            <w:pPr>
              <w:autoSpaceDE w:val="0"/>
              <w:autoSpaceDN w:val="0"/>
              <w:adjustRightInd w:val="0"/>
              <w:rPr>
                <w:rFonts w:ascii="Century Gothic" w:eastAsia="Times New Roman" w:hAnsi="Century Gothic" w:cs="Arial"/>
                <w:lang w:eastAsia="en-GB"/>
              </w:rPr>
            </w:pPr>
            <w:r w:rsidRPr="007236D7">
              <w:rPr>
                <w:rFonts w:ascii="Century Gothic" w:eastAsia="Times New Roman" w:hAnsi="Century Gothic" w:cs="Arial"/>
                <w:lang w:eastAsia="en-GB"/>
              </w:rPr>
              <w:t xml:space="preserve">Policy reviewed </w:t>
            </w:r>
          </w:p>
        </w:tc>
        <w:tc>
          <w:tcPr>
            <w:tcW w:w="3060" w:type="dxa"/>
          </w:tcPr>
          <w:p w:rsidR="009C7A15" w:rsidRPr="007236D7" w:rsidRDefault="009C7A15" w:rsidP="009C7A15">
            <w:pPr>
              <w:autoSpaceDE w:val="0"/>
              <w:autoSpaceDN w:val="0"/>
              <w:adjustRightInd w:val="0"/>
              <w:rPr>
                <w:rFonts w:ascii="Century Gothic" w:eastAsia="Times New Roman" w:hAnsi="Century Gothic" w:cs="Arial"/>
                <w:lang w:eastAsia="en-GB"/>
              </w:rPr>
            </w:pPr>
            <w:r w:rsidRPr="007236D7">
              <w:rPr>
                <w:rFonts w:ascii="Century Gothic" w:eastAsia="Times New Roman" w:hAnsi="Century Gothic" w:cs="Arial"/>
                <w:lang w:eastAsia="en-GB"/>
              </w:rPr>
              <w:t>Catherine Gordon</w:t>
            </w:r>
          </w:p>
        </w:tc>
      </w:tr>
      <w:tr w:rsidR="009C7A15" w:rsidRPr="007236D7" w:rsidTr="009C7A15">
        <w:trPr>
          <w:trHeight w:val="202"/>
        </w:trPr>
        <w:tc>
          <w:tcPr>
            <w:tcW w:w="3060" w:type="dxa"/>
          </w:tcPr>
          <w:p w:rsidR="009C7A15" w:rsidRPr="007236D7" w:rsidRDefault="009C7A15" w:rsidP="009C7A15">
            <w:pPr>
              <w:autoSpaceDE w:val="0"/>
              <w:autoSpaceDN w:val="0"/>
              <w:adjustRightInd w:val="0"/>
              <w:rPr>
                <w:rFonts w:ascii="Century Gothic" w:eastAsia="Times New Roman" w:hAnsi="Century Gothic" w:cs="Arial"/>
                <w:lang w:eastAsia="en-GB"/>
              </w:rPr>
            </w:pPr>
            <w:r w:rsidRPr="007236D7">
              <w:rPr>
                <w:rFonts w:ascii="Century Gothic" w:eastAsia="Times New Roman" w:hAnsi="Century Gothic" w:cs="Arial"/>
                <w:lang w:eastAsia="en-GB"/>
              </w:rPr>
              <w:t>15</w:t>
            </w:r>
            <w:r w:rsidRPr="007236D7">
              <w:rPr>
                <w:rFonts w:ascii="Century Gothic" w:eastAsia="Times New Roman" w:hAnsi="Century Gothic" w:cs="Arial"/>
                <w:vertAlign w:val="superscript"/>
                <w:lang w:eastAsia="en-GB"/>
              </w:rPr>
              <w:t>th</w:t>
            </w:r>
            <w:r w:rsidRPr="007236D7">
              <w:rPr>
                <w:rFonts w:ascii="Century Gothic" w:eastAsia="Times New Roman" w:hAnsi="Century Gothic" w:cs="Arial"/>
                <w:lang w:eastAsia="en-GB"/>
              </w:rPr>
              <w:t xml:space="preserve"> September 2022</w:t>
            </w:r>
          </w:p>
        </w:tc>
        <w:tc>
          <w:tcPr>
            <w:tcW w:w="3060" w:type="dxa"/>
          </w:tcPr>
          <w:p w:rsidR="009C7A15" w:rsidRPr="007236D7" w:rsidRDefault="009C7A15" w:rsidP="009C7A15">
            <w:pPr>
              <w:autoSpaceDE w:val="0"/>
              <w:autoSpaceDN w:val="0"/>
              <w:adjustRightInd w:val="0"/>
              <w:rPr>
                <w:rFonts w:ascii="Century Gothic" w:eastAsia="Times New Roman" w:hAnsi="Century Gothic" w:cs="Arial"/>
                <w:lang w:eastAsia="en-GB"/>
              </w:rPr>
            </w:pPr>
            <w:r w:rsidRPr="007236D7">
              <w:rPr>
                <w:rFonts w:ascii="Century Gothic" w:eastAsia="Times New Roman" w:hAnsi="Century Gothic" w:cs="Arial"/>
                <w:lang w:eastAsia="en-GB"/>
              </w:rPr>
              <w:t xml:space="preserve">Policy reviewed </w:t>
            </w:r>
          </w:p>
        </w:tc>
        <w:tc>
          <w:tcPr>
            <w:tcW w:w="3060" w:type="dxa"/>
          </w:tcPr>
          <w:p w:rsidR="009C7A15" w:rsidRPr="007236D7" w:rsidRDefault="009C7A15" w:rsidP="009C7A15">
            <w:pPr>
              <w:autoSpaceDE w:val="0"/>
              <w:autoSpaceDN w:val="0"/>
              <w:adjustRightInd w:val="0"/>
              <w:rPr>
                <w:rFonts w:ascii="Century Gothic" w:eastAsia="Times New Roman" w:hAnsi="Century Gothic" w:cs="Arial"/>
                <w:lang w:eastAsia="en-GB"/>
              </w:rPr>
            </w:pPr>
            <w:r w:rsidRPr="007236D7">
              <w:rPr>
                <w:rFonts w:ascii="Century Gothic" w:eastAsia="Times New Roman" w:hAnsi="Century Gothic" w:cs="Arial"/>
                <w:lang w:eastAsia="en-GB"/>
              </w:rPr>
              <w:t>Catherine Gordon</w:t>
            </w:r>
          </w:p>
        </w:tc>
      </w:tr>
      <w:tr w:rsidR="000612B0" w:rsidRPr="007236D7" w:rsidTr="009C7A15">
        <w:trPr>
          <w:trHeight w:val="202"/>
        </w:trPr>
        <w:tc>
          <w:tcPr>
            <w:tcW w:w="3060" w:type="dxa"/>
          </w:tcPr>
          <w:p w:rsidR="000612B0" w:rsidRPr="007236D7" w:rsidRDefault="0044156E" w:rsidP="00E42955">
            <w:pPr>
              <w:autoSpaceDE w:val="0"/>
              <w:autoSpaceDN w:val="0"/>
              <w:adjustRightInd w:val="0"/>
              <w:rPr>
                <w:rFonts w:ascii="Century Gothic" w:eastAsia="Times New Roman" w:hAnsi="Century Gothic" w:cs="Arial"/>
                <w:color w:val="000000"/>
                <w:lang w:eastAsia="en-GB"/>
              </w:rPr>
            </w:pPr>
            <w:r w:rsidRPr="007236D7">
              <w:rPr>
                <w:rFonts w:ascii="Century Gothic" w:eastAsia="Times New Roman" w:hAnsi="Century Gothic" w:cs="Arial"/>
                <w:color w:val="000000"/>
                <w:lang w:eastAsia="en-GB"/>
              </w:rPr>
              <w:t>21</w:t>
            </w:r>
            <w:r w:rsidRPr="007236D7">
              <w:rPr>
                <w:rFonts w:ascii="Century Gothic" w:eastAsia="Times New Roman" w:hAnsi="Century Gothic" w:cs="Arial"/>
                <w:color w:val="000000"/>
                <w:vertAlign w:val="superscript"/>
                <w:lang w:eastAsia="en-GB"/>
              </w:rPr>
              <w:t>st</w:t>
            </w:r>
            <w:r w:rsidRPr="007236D7">
              <w:rPr>
                <w:rFonts w:ascii="Century Gothic" w:eastAsia="Times New Roman" w:hAnsi="Century Gothic" w:cs="Arial"/>
                <w:color w:val="000000"/>
                <w:lang w:eastAsia="en-GB"/>
              </w:rPr>
              <w:t xml:space="preserve"> September 2023</w:t>
            </w:r>
          </w:p>
        </w:tc>
        <w:tc>
          <w:tcPr>
            <w:tcW w:w="3060" w:type="dxa"/>
          </w:tcPr>
          <w:p w:rsidR="000612B0" w:rsidRPr="007236D7" w:rsidRDefault="0044156E" w:rsidP="00E42955">
            <w:pPr>
              <w:autoSpaceDE w:val="0"/>
              <w:autoSpaceDN w:val="0"/>
              <w:adjustRightInd w:val="0"/>
              <w:rPr>
                <w:rFonts w:ascii="Century Gothic" w:eastAsia="Times New Roman" w:hAnsi="Century Gothic" w:cs="Arial"/>
                <w:color w:val="000000"/>
                <w:lang w:eastAsia="en-GB"/>
              </w:rPr>
            </w:pPr>
            <w:r w:rsidRPr="007236D7">
              <w:rPr>
                <w:rFonts w:ascii="Century Gothic" w:eastAsia="Times New Roman" w:hAnsi="Century Gothic" w:cs="Arial"/>
                <w:color w:val="000000"/>
                <w:lang w:eastAsia="en-GB"/>
              </w:rPr>
              <w:t>Policy reviewed</w:t>
            </w:r>
          </w:p>
        </w:tc>
        <w:tc>
          <w:tcPr>
            <w:tcW w:w="3060" w:type="dxa"/>
          </w:tcPr>
          <w:p w:rsidR="000612B0" w:rsidRPr="007236D7" w:rsidRDefault="0044156E" w:rsidP="00E42955">
            <w:pPr>
              <w:autoSpaceDE w:val="0"/>
              <w:autoSpaceDN w:val="0"/>
              <w:adjustRightInd w:val="0"/>
              <w:rPr>
                <w:rFonts w:ascii="Century Gothic" w:eastAsia="Times New Roman" w:hAnsi="Century Gothic" w:cs="Arial"/>
                <w:color w:val="000000"/>
                <w:lang w:eastAsia="en-GB"/>
              </w:rPr>
            </w:pPr>
            <w:r w:rsidRPr="007236D7">
              <w:rPr>
                <w:rFonts w:ascii="Century Gothic" w:eastAsia="Times New Roman" w:hAnsi="Century Gothic" w:cs="Arial"/>
                <w:color w:val="000000"/>
                <w:lang w:eastAsia="en-GB"/>
              </w:rPr>
              <w:t>Catherine Gordon</w:t>
            </w:r>
          </w:p>
        </w:tc>
      </w:tr>
    </w:tbl>
    <w:p w:rsidR="000612B0" w:rsidRPr="007236D7" w:rsidRDefault="000612B0" w:rsidP="00E42955">
      <w:pPr>
        <w:rPr>
          <w:rFonts w:ascii="Century Gothic" w:eastAsia="Times New Roman" w:hAnsi="Century Gothic" w:cs="Arial"/>
        </w:rPr>
      </w:pPr>
    </w:p>
    <w:p w:rsidR="000612B0" w:rsidRPr="007236D7" w:rsidRDefault="000612B0" w:rsidP="00E42955">
      <w:pPr>
        <w:rPr>
          <w:rFonts w:ascii="Century Gothic" w:eastAsia="Times New Roman" w:hAnsi="Century Gothic" w:cs="Arial"/>
        </w:rPr>
      </w:pPr>
    </w:p>
    <w:p w:rsidR="000612B0" w:rsidRPr="007236D7" w:rsidRDefault="000612B0" w:rsidP="00E42955">
      <w:pPr>
        <w:autoSpaceDE w:val="0"/>
        <w:autoSpaceDN w:val="0"/>
        <w:adjustRightInd w:val="0"/>
        <w:rPr>
          <w:rFonts w:ascii="Century Gothic" w:eastAsia="Times New Roman" w:hAnsi="Century Gothic" w:cs="Arial"/>
          <w:b/>
          <w:bCs/>
          <w:color w:val="000000"/>
          <w:lang w:eastAsia="en-GB"/>
        </w:rPr>
      </w:pPr>
      <w:r w:rsidRPr="007236D7">
        <w:rPr>
          <w:rFonts w:ascii="Century Gothic" w:eastAsia="Times New Roman" w:hAnsi="Century Gothic" w:cs="Arial"/>
          <w:b/>
          <w:bCs/>
          <w:color w:val="000000"/>
          <w:lang w:eastAsia="en-GB"/>
        </w:rPr>
        <w:t xml:space="preserve">Ratification by Governing Body </w:t>
      </w:r>
    </w:p>
    <w:p w:rsidR="000612B0" w:rsidRPr="007236D7" w:rsidRDefault="000612B0" w:rsidP="00E42955">
      <w:pPr>
        <w:autoSpaceDE w:val="0"/>
        <w:autoSpaceDN w:val="0"/>
        <w:adjustRightInd w:val="0"/>
        <w:rPr>
          <w:rFonts w:ascii="Century Gothic" w:eastAsia="Times New Roman" w:hAnsi="Century Gothic" w:cs="Arial"/>
          <w:color w:val="000000"/>
          <w:lang w:eastAsia="en-G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89"/>
        <w:gridCol w:w="2806"/>
        <w:gridCol w:w="3685"/>
      </w:tblGrid>
      <w:tr w:rsidR="000612B0" w:rsidRPr="007236D7" w:rsidTr="0044156E">
        <w:trPr>
          <w:trHeight w:val="202"/>
        </w:trPr>
        <w:tc>
          <w:tcPr>
            <w:tcW w:w="2689" w:type="dxa"/>
            <w:shd w:val="clear" w:color="auto" w:fill="B4C6E7"/>
          </w:tcPr>
          <w:p w:rsidR="000612B0" w:rsidRPr="007236D7" w:rsidRDefault="000612B0" w:rsidP="00E42955">
            <w:pPr>
              <w:autoSpaceDE w:val="0"/>
              <w:autoSpaceDN w:val="0"/>
              <w:adjustRightInd w:val="0"/>
              <w:rPr>
                <w:rFonts w:ascii="Century Gothic" w:eastAsia="Times New Roman" w:hAnsi="Century Gothic" w:cs="Arial"/>
                <w:color w:val="000000"/>
                <w:lang w:eastAsia="en-GB"/>
              </w:rPr>
            </w:pPr>
            <w:r w:rsidRPr="007236D7">
              <w:rPr>
                <w:rFonts w:ascii="Century Gothic" w:eastAsia="Times New Roman" w:hAnsi="Century Gothic" w:cs="Arial"/>
                <w:color w:val="000000"/>
                <w:lang w:eastAsia="en-GB"/>
              </w:rPr>
              <w:t xml:space="preserve">Academic year </w:t>
            </w:r>
          </w:p>
        </w:tc>
        <w:tc>
          <w:tcPr>
            <w:tcW w:w="2806" w:type="dxa"/>
            <w:shd w:val="clear" w:color="auto" w:fill="B4C6E7"/>
          </w:tcPr>
          <w:p w:rsidR="000612B0" w:rsidRPr="007236D7" w:rsidRDefault="000612B0" w:rsidP="00E42955">
            <w:pPr>
              <w:autoSpaceDE w:val="0"/>
              <w:autoSpaceDN w:val="0"/>
              <w:adjustRightInd w:val="0"/>
              <w:rPr>
                <w:rFonts w:ascii="Century Gothic" w:eastAsia="Times New Roman" w:hAnsi="Century Gothic" w:cs="Arial"/>
                <w:color w:val="000000"/>
                <w:lang w:eastAsia="en-GB"/>
              </w:rPr>
            </w:pPr>
            <w:r w:rsidRPr="007236D7">
              <w:rPr>
                <w:rFonts w:ascii="Century Gothic" w:eastAsia="Times New Roman" w:hAnsi="Century Gothic" w:cs="Arial"/>
                <w:color w:val="000000"/>
                <w:lang w:eastAsia="en-GB"/>
              </w:rPr>
              <w:t xml:space="preserve">Date of ratification </w:t>
            </w:r>
          </w:p>
        </w:tc>
        <w:tc>
          <w:tcPr>
            <w:tcW w:w="3685" w:type="dxa"/>
            <w:shd w:val="clear" w:color="auto" w:fill="B4C6E7"/>
          </w:tcPr>
          <w:p w:rsidR="000612B0" w:rsidRPr="007236D7" w:rsidRDefault="000612B0" w:rsidP="00E42955">
            <w:pPr>
              <w:autoSpaceDE w:val="0"/>
              <w:autoSpaceDN w:val="0"/>
              <w:adjustRightInd w:val="0"/>
              <w:rPr>
                <w:rFonts w:ascii="Century Gothic" w:eastAsia="Times New Roman" w:hAnsi="Century Gothic" w:cs="Arial"/>
                <w:color w:val="000000"/>
                <w:lang w:eastAsia="en-GB"/>
              </w:rPr>
            </w:pPr>
            <w:r w:rsidRPr="007236D7">
              <w:rPr>
                <w:rFonts w:ascii="Century Gothic" w:eastAsia="Times New Roman" w:hAnsi="Century Gothic" w:cs="Arial"/>
                <w:color w:val="000000"/>
                <w:lang w:eastAsia="en-GB"/>
              </w:rPr>
              <w:t xml:space="preserve">Chair of Governors </w:t>
            </w:r>
          </w:p>
        </w:tc>
      </w:tr>
      <w:tr w:rsidR="000612B0" w:rsidRPr="007236D7" w:rsidTr="0044156E">
        <w:trPr>
          <w:trHeight w:val="202"/>
        </w:trPr>
        <w:tc>
          <w:tcPr>
            <w:tcW w:w="2689" w:type="dxa"/>
          </w:tcPr>
          <w:p w:rsidR="000612B0" w:rsidRPr="007236D7" w:rsidRDefault="000262A7" w:rsidP="00E42955">
            <w:pPr>
              <w:autoSpaceDE w:val="0"/>
              <w:autoSpaceDN w:val="0"/>
              <w:adjustRightInd w:val="0"/>
              <w:rPr>
                <w:rFonts w:ascii="Century Gothic" w:eastAsia="Times New Roman" w:hAnsi="Century Gothic" w:cs="Arial"/>
                <w:lang w:eastAsia="en-GB"/>
              </w:rPr>
            </w:pPr>
            <w:r w:rsidRPr="007236D7">
              <w:rPr>
                <w:rFonts w:ascii="Century Gothic" w:eastAsia="Times New Roman" w:hAnsi="Century Gothic" w:cs="Arial"/>
                <w:lang w:eastAsia="en-GB"/>
              </w:rPr>
              <w:t>2020 - 2021</w:t>
            </w:r>
          </w:p>
        </w:tc>
        <w:tc>
          <w:tcPr>
            <w:tcW w:w="2806" w:type="dxa"/>
          </w:tcPr>
          <w:p w:rsidR="000612B0" w:rsidRPr="007236D7" w:rsidRDefault="000262A7" w:rsidP="00E42955">
            <w:pPr>
              <w:autoSpaceDE w:val="0"/>
              <w:autoSpaceDN w:val="0"/>
              <w:adjustRightInd w:val="0"/>
              <w:rPr>
                <w:rFonts w:ascii="Century Gothic" w:eastAsia="Times New Roman" w:hAnsi="Century Gothic" w:cs="Arial"/>
                <w:lang w:eastAsia="en-GB"/>
              </w:rPr>
            </w:pPr>
            <w:r w:rsidRPr="007236D7">
              <w:rPr>
                <w:rFonts w:ascii="Century Gothic" w:eastAsia="Times New Roman" w:hAnsi="Century Gothic" w:cs="Arial"/>
                <w:lang w:eastAsia="en-GB"/>
              </w:rPr>
              <w:t>24th November 2020</w:t>
            </w:r>
          </w:p>
        </w:tc>
        <w:tc>
          <w:tcPr>
            <w:tcW w:w="3685" w:type="dxa"/>
          </w:tcPr>
          <w:p w:rsidR="000612B0" w:rsidRPr="007236D7" w:rsidRDefault="000262A7" w:rsidP="00E42955">
            <w:pPr>
              <w:autoSpaceDE w:val="0"/>
              <w:autoSpaceDN w:val="0"/>
              <w:adjustRightInd w:val="0"/>
              <w:rPr>
                <w:rFonts w:ascii="Century Gothic" w:eastAsia="Times New Roman" w:hAnsi="Century Gothic" w:cs="Arial"/>
                <w:lang w:eastAsia="en-GB"/>
              </w:rPr>
            </w:pPr>
            <w:r w:rsidRPr="007236D7">
              <w:rPr>
                <w:rFonts w:ascii="Century Gothic" w:eastAsia="Times New Roman" w:hAnsi="Century Gothic" w:cs="Arial"/>
                <w:lang w:eastAsia="en-GB"/>
              </w:rPr>
              <w:t>Charles Flannery</w:t>
            </w:r>
          </w:p>
        </w:tc>
      </w:tr>
      <w:tr w:rsidR="000612B0" w:rsidRPr="007236D7" w:rsidTr="0044156E">
        <w:trPr>
          <w:trHeight w:val="202"/>
        </w:trPr>
        <w:tc>
          <w:tcPr>
            <w:tcW w:w="2689" w:type="dxa"/>
          </w:tcPr>
          <w:p w:rsidR="000612B0" w:rsidRPr="007236D7" w:rsidRDefault="009C7A15" w:rsidP="00E42955">
            <w:pPr>
              <w:autoSpaceDE w:val="0"/>
              <w:autoSpaceDN w:val="0"/>
              <w:adjustRightInd w:val="0"/>
              <w:rPr>
                <w:rFonts w:ascii="Century Gothic" w:eastAsia="Times New Roman" w:hAnsi="Century Gothic" w:cs="Arial"/>
                <w:b/>
                <w:bCs/>
                <w:color w:val="000000"/>
                <w:lang w:eastAsia="en-GB"/>
              </w:rPr>
            </w:pPr>
            <w:r w:rsidRPr="007236D7">
              <w:rPr>
                <w:rFonts w:ascii="Century Gothic" w:eastAsia="Times New Roman" w:hAnsi="Century Gothic" w:cs="Arial"/>
                <w:b/>
                <w:bCs/>
                <w:color w:val="000000"/>
                <w:lang w:eastAsia="en-GB"/>
              </w:rPr>
              <w:t>2021-2022</w:t>
            </w:r>
          </w:p>
        </w:tc>
        <w:tc>
          <w:tcPr>
            <w:tcW w:w="2806" w:type="dxa"/>
          </w:tcPr>
          <w:p w:rsidR="000612B0" w:rsidRPr="007236D7" w:rsidRDefault="009C7A15" w:rsidP="00E42955">
            <w:pPr>
              <w:autoSpaceDE w:val="0"/>
              <w:autoSpaceDN w:val="0"/>
              <w:adjustRightInd w:val="0"/>
              <w:rPr>
                <w:rFonts w:ascii="Century Gothic" w:eastAsia="Times New Roman" w:hAnsi="Century Gothic" w:cs="Arial"/>
                <w:color w:val="000000"/>
                <w:lang w:eastAsia="en-GB"/>
              </w:rPr>
            </w:pPr>
            <w:r w:rsidRPr="007236D7">
              <w:rPr>
                <w:rFonts w:ascii="Century Gothic" w:eastAsia="Times New Roman" w:hAnsi="Century Gothic" w:cs="Arial"/>
                <w:color w:val="000000"/>
                <w:lang w:eastAsia="en-GB"/>
              </w:rPr>
              <w:t>November 21</w:t>
            </w:r>
          </w:p>
        </w:tc>
        <w:tc>
          <w:tcPr>
            <w:tcW w:w="3685" w:type="dxa"/>
          </w:tcPr>
          <w:p w:rsidR="000612B0" w:rsidRPr="007236D7" w:rsidRDefault="009C7A15" w:rsidP="00E42955">
            <w:pPr>
              <w:autoSpaceDE w:val="0"/>
              <w:autoSpaceDN w:val="0"/>
              <w:adjustRightInd w:val="0"/>
              <w:rPr>
                <w:rFonts w:ascii="Century Gothic" w:eastAsia="Times New Roman" w:hAnsi="Century Gothic" w:cs="Arial"/>
                <w:color w:val="000000"/>
                <w:lang w:eastAsia="en-GB"/>
              </w:rPr>
            </w:pPr>
            <w:r w:rsidRPr="007236D7">
              <w:rPr>
                <w:rFonts w:ascii="Century Gothic" w:eastAsia="Times New Roman" w:hAnsi="Century Gothic" w:cs="Arial"/>
                <w:color w:val="000000"/>
                <w:lang w:eastAsia="en-GB"/>
              </w:rPr>
              <w:t>Charles Flannery</w:t>
            </w:r>
          </w:p>
        </w:tc>
      </w:tr>
      <w:tr w:rsidR="009C7A15" w:rsidRPr="007236D7" w:rsidTr="0044156E">
        <w:trPr>
          <w:trHeight w:val="202"/>
        </w:trPr>
        <w:tc>
          <w:tcPr>
            <w:tcW w:w="2689" w:type="dxa"/>
          </w:tcPr>
          <w:p w:rsidR="009C7A15" w:rsidRPr="007236D7" w:rsidRDefault="009C7A15" w:rsidP="00E42955">
            <w:pPr>
              <w:autoSpaceDE w:val="0"/>
              <w:autoSpaceDN w:val="0"/>
              <w:adjustRightInd w:val="0"/>
              <w:rPr>
                <w:rFonts w:ascii="Century Gothic" w:eastAsia="Times New Roman" w:hAnsi="Century Gothic" w:cs="Arial"/>
                <w:b/>
                <w:bCs/>
                <w:color w:val="000000"/>
                <w:lang w:eastAsia="en-GB"/>
              </w:rPr>
            </w:pPr>
            <w:r w:rsidRPr="007236D7">
              <w:rPr>
                <w:rFonts w:ascii="Century Gothic" w:eastAsia="Times New Roman" w:hAnsi="Century Gothic" w:cs="Arial"/>
                <w:b/>
                <w:bCs/>
                <w:color w:val="000000"/>
                <w:lang w:eastAsia="en-GB"/>
              </w:rPr>
              <w:t>2022-2023</w:t>
            </w:r>
          </w:p>
        </w:tc>
        <w:tc>
          <w:tcPr>
            <w:tcW w:w="2806" w:type="dxa"/>
          </w:tcPr>
          <w:p w:rsidR="009C7A15" w:rsidRPr="007236D7" w:rsidRDefault="00752DF8" w:rsidP="00E42955">
            <w:pPr>
              <w:autoSpaceDE w:val="0"/>
              <w:autoSpaceDN w:val="0"/>
              <w:adjustRightInd w:val="0"/>
              <w:rPr>
                <w:rFonts w:ascii="Century Gothic" w:eastAsia="Times New Roman" w:hAnsi="Century Gothic" w:cs="Arial"/>
                <w:color w:val="000000"/>
                <w:lang w:eastAsia="en-GB"/>
              </w:rPr>
            </w:pPr>
            <w:r w:rsidRPr="007236D7">
              <w:rPr>
                <w:rFonts w:ascii="Century Gothic" w:eastAsia="Times New Roman" w:hAnsi="Century Gothic" w:cs="Arial"/>
                <w:color w:val="000000"/>
                <w:lang w:eastAsia="en-GB"/>
              </w:rPr>
              <w:t>27 September 2022</w:t>
            </w:r>
          </w:p>
        </w:tc>
        <w:tc>
          <w:tcPr>
            <w:tcW w:w="3685" w:type="dxa"/>
          </w:tcPr>
          <w:p w:rsidR="009C7A15" w:rsidRPr="007236D7" w:rsidRDefault="00752DF8" w:rsidP="00E42955">
            <w:pPr>
              <w:autoSpaceDE w:val="0"/>
              <w:autoSpaceDN w:val="0"/>
              <w:adjustRightInd w:val="0"/>
              <w:rPr>
                <w:rFonts w:ascii="Century Gothic" w:eastAsia="Times New Roman" w:hAnsi="Century Gothic" w:cs="Arial"/>
                <w:color w:val="000000"/>
                <w:lang w:eastAsia="en-GB"/>
              </w:rPr>
            </w:pPr>
            <w:r w:rsidRPr="007236D7">
              <w:rPr>
                <w:rFonts w:ascii="Century Gothic" w:eastAsia="Times New Roman" w:hAnsi="Century Gothic" w:cs="Arial"/>
                <w:color w:val="000000"/>
                <w:lang w:eastAsia="en-GB"/>
              </w:rPr>
              <w:t>Charles Flannery</w:t>
            </w:r>
          </w:p>
        </w:tc>
      </w:tr>
      <w:tr w:rsidR="0044156E" w:rsidRPr="007236D7" w:rsidTr="0044156E">
        <w:trPr>
          <w:trHeight w:val="202"/>
        </w:trPr>
        <w:tc>
          <w:tcPr>
            <w:tcW w:w="2689" w:type="dxa"/>
          </w:tcPr>
          <w:p w:rsidR="0044156E" w:rsidRPr="007236D7" w:rsidRDefault="0044156E" w:rsidP="00E42955">
            <w:pPr>
              <w:autoSpaceDE w:val="0"/>
              <w:autoSpaceDN w:val="0"/>
              <w:adjustRightInd w:val="0"/>
              <w:rPr>
                <w:rFonts w:ascii="Century Gothic" w:eastAsia="Times New Roman" w:hAnsi="Century Gothic" w:cs="Arial"/>
                <w:b/>
                <w:bCs/>
                <w:color w:val="000000"/>
                <w:lang w:eastAsia="en-GB"/>
              </w:rPr>
            </w:pPr>
            <w:r w:rsidRPr="007236D7">
              <w:rPr>
                <w:rFonts w:ascii="Century Gothic" w:eastAsia="Times New Roman" w:hAnsi="Century Gothic" w:cs="Arial"/>
                <w:b/>
                <w:bCs/>
                <w:color w:val="000000"/>
                <w:lang w:eastAsia="en-GB"/>
              </w:rPr>
              <w:t>2023-2024</w:t>
            </w:r>
          </w:p>
        </w:tc>
        <w:tc>
          <w:tcPr>
            <w:tcW w:w="2806" w:type="dxa"/>
          </w:tcPr>
          <w:p w:rsidR="0044156E" w:rsidRPr="007236D7" w:rsidRDefault="0044156E" w:rsidP="00E42955">
            <w:pPr>
              <w:autoSpaceDE w:val="0"/>
              <w:autoSpaceDN w:val="0"/>
              <w:adjustRightInd w:val="0"/>
              <w:rPr>
                <w:rFonts w:ascii="Century Gothic" w:eastAsia="Times New Roman" w:hAnsi="Century Gothic" w:cs="Arial"/>
                <w:color w:val="000000"/>
                <w:lang w:eastAsia="en-GB"/>
              </w:rPr>
            </w:pPr>
            <w:r w:rsidRPr="007236D7">
              <w:rPr>
                <w:rFonts w:ascii="Century Gothic" w:eastAsia="Times New Roman" w:hAnsi="Century Gothic" w:cs="Arial"/>
                <w:color w:val="000000"/>
                <w:lang w:eastAsia="en-GB"/>
              </w:rPr>
              <w:t>29</w:t>
            </w:r>
            <w:r w:rsidRPr="007236D7">
              <w:rPr>
                <w:rFonts w:ascii="Century Gothic" w:eastAsia="Times New Roman" w:hAnsi="Century Gothic" w:cs="Arial"/>
                <w:color w:val="000000"/>
                <w:vertAlign w:val="superscript"/>
                <w:lang w:eastAsia="en-GB"/>
              </w:rPr>
              <w:t>th</w:t>
            </w:r>
            <w:r w:rsidRPr="007236D7">
              <w:rPr>
                <w:rFonts w:ascii="Century Gothic" w:eastAsia="Times New Roman" w:hAnsi="Century Gothic" w:cs="Arial"/>
                <w:color w:val="000000"/>
                <w:lang w:eastAsia="en-GB"/>
              </w:rPr>
              <w:t xml:space="preserve"> September 2023</w:t>
            </w:r>
          </w:p>
        </w:tc>
        <w:tc>
          <w:tcPr>
            <w:tcW w:w="3685" w:type="dxa"/>
          </w:tcPr>
          <w:p w:rsidR="0044156E" w:rsidRPr="007236D7" w:rsidRDefault="0044156E" w:rsidP="00E42955">
            <w:pPr>
              <w:autoSpaceDE w:val="0"/>
              <w:autoSpaceDN w:val="0"/>
              <w:adjustRightInd w:val="0"/>
              <w:rPr>
                <w:rFonts w:ascii="Century Gothic" w:eastAsia="Times New Roman" w:hAnsi="Century Gothic" w:cs="Arial"/>
                <w:color w:val="000000"/>
                <w:lang w:eastAsia="en-GB"/>
              </w:rPr>
            </w:pPr>
            <w:r w:rsidRPr="007236D7">
              <w:rPr>
                <w:rFonts w:ascii="Century Gothic" w:eastAsia="Times New Roman" w:hAnsi="Century Gothic" w:cs="Arial"/>
                <w:color w:val="000000"/>
                <w:lang w:eastAsia="en-GB"/>
              </w:rPr>
              <w:t>Charles Flannery</w:t>
            </w:r>
          </w:p>
        </w:tc>
      </w:tr>
    </w:tbl>
    <w:p w:rsidR="0044156E" w:rsidRPr="007236D7" w:rsidRDefault="0044156E" w:rsidP="00E42955">
      <w:pPr>
        <w:pStyle w:val="BodyText"/>
        <w:rPr>
          <w:rFonts w:ascii="Century Gothic" w:eastAsia="MS Mincho" w:hAnsi="Century Gothic"/>
          <w:b/>
          <w:bCs w:val="0"/>
          <w:sz w:val="24"/>
          <w:szCs w:val="24"/>
          <w:lang w:val="en-GB" w:eastAsia="ja-JP"/>
        </w:rPr>
      </w:pPr>
    </w:p>
    <w:p w:rsidR="0044156E" w:rsidRPr="007236D7" w:rsidRDefault="0044156E" w:rsidP="00E42955">
      <w:pPr>
        <w:pStyle w:val="BodyText"/>
        <w:rPr>
          <w:rFonts w:ascii="Century Gothic" w:eastAsia="MS Mincho" w:hAnsi="Century Gothic"/>
          <w:b/>
          <w:bCs w:val="0"/>
          <w:sz w:val="24"/>
          <w:szCs w:val="24"/>
          <w:lang w:val="en-GB" w:eastAsia="ja-JP"/>
        </w:rPr>
      </w:pPr>
    </w:p>
    <w:p w:rsidR="0044156E" w:rsidRPr="007236D7" w:rsidRDefault="0044156E" w:rsidP="00E42955">
      <w:pPr>
        <w:pStyle w:val="BodyText"/>
        <w:rPr>
          <w:rFonts w:ascii="Century Gothic" w:eastAsia="MS Mincho" w:hAnsi="Century Gothic"/>
          <w:b/>
          <w:bCs w:val="0"/>
          <w:sz w:val="24"/>
          <w:szCs w:val="24"/>
          <w:lang w:val="en-GB" w:eastAsia="ja-JP"/>
        </w:rPr>
      </w:pPr>
    </w:p>
    <w:p w:rsidR="0044156E" w:rsidRPr="007236D7" w:rsidRDefault="0044156E" w:rsidP="00E42955">
      <w:pPr>
        <w:pStyle w:val="BodyText"/>
        <w:rPr>
          <w:rFonts w:ascii="Century Gothic" w:eastAsia="MS Mincho" w:hAnsi="Century Gothic"/>
          <w:b/>
          <w:bCs w:val="0"/>
          <w:sz w:val="24"/>
          <w:szCs w:val="24"/>
          <w:lang w:val="en-GB" w:eastAsia="ja-JP"/>
        </w:rPr>
      </w:pPr>
    </w:p>
    <w:p w:rsidR="0044156E" w:rsidRPr="007236D7" w:rsidRDefault="0044156E" w:rsidP="00E42955">
      <w:pPr>
        <w:pStyle w:val="BodyText"/>
        <w:rPr>
          <w:rFonts w:ascii="Century Gothic" w:eastAsia="MS Mincho" w:hAnsi="Century Gothic"/>
          <w:b/>
          <w:bCs w:val="0"/>
          <w:sz w:val="24"/>
          <w:szCs w:val="24"/>
          <w:lang w:val="en-GB" w:eastAsia="ja-JP"/>
        </w:rPr>
      </w:pPr>
    </w:p>
    <w:p w:rsidR="0044156E" w:rsidRPr="007236D7" w:rsidRDefault="0044156E" w:rsidP="00E42955">
      <w:pPr>
        <w:pStyle w:val="BodyText"/>
        <w:rPr>
          <w:rFonts w:ascii="Century Gothic" w:eastAsia="MS Mincho" w:hAnsi="Century Gothic"/>
          <w:b/>
          <w:bCs w:val="0"/>
          <w:sz w:val="24"/>
          <w:szCs w:val="24"/>
          <w:lang w:val="en-GB" w:eastAsia="ja-JP"/>
        </w:rPr>
      </w:pPr>
    </w:p>
    <w:p w:rsidR="0044156E" w:rsidRPr="007236D7" w:rsidRDefault="0044156E" w:rsidP="00E42955">
      <w:pPr>
        <w:pStyle w:val="BodyText"/>
        <w:rPr>
          <w:rFonts w:ascii="Century Gothic" w:eastAsia="MS Mincho" w:hAnsi="Century Gothic"/>
          <w:b/>
          <w:bCs w:val="0"/>
          <w:sz w:val="24"/>
          <w:szCs w:val="24"/>
          <w:lang w:val="en-GB" w:eastAsia="ja-JP"/>
        </w:rPr>
      </w:pPr>
    </w:p>
    <w:p w:rsidR="0044156E" w:rsidRPr="007236D7" w:rsidRDefault="0044156E" w:rsidP="00E42955">
      <w:pPr>
        <w:pStyle w:val="BodyText"/>
        <w:rPr>
          <w:rFonts w:ascii="Century Gothic" w:eastAsia="MS Mincho" w:hAnsi="Century Gothic"/>
          <w:b/>
          <w:bCs w:val="0"/>
          <w:sz w:val="24"/>
          <w:szCs w:val="24"/>
          <w:lang w:val="en-GB" w:eastAsia="ja-JP"/>
        </w:rPr>
      </w:pPr>
    </w:p>
    <w:p w:rsidR="0044156E" w:rsidRPr="007236D7" w:rsidRDefault="0044156E" w:rsidP="00E42955">
      <w:pPr>
        <w:pStyle w:val="BodyText"/>
        <w:rPr>
          <w:rFonts w:ascii="Century Gothic" w:eastAsia="MS Mincho" w:hAnsi="Century Gothic"/>
          <w:b/>
          <w:bCs w:val="0"/>
          <w:sz w:val="24"/>
          <w:szCs w:val="24"/>
          <w:lang w:val="en-GB" w:eastAsia="ja-JP"/>
        </w:rPr>
      </w:pPr>
    </w:p>
    <w:p w:rsidR="0044156E" w:rsidRPr="007236D7" w:rsidRDefault="0044156E" w:rsidP="00E42955">
      <w:pPr>
        <w:pStyle w:val="BodyText"/>
        <w:rPr>
          <w:rFonts w:ascii="Century Gothic" w:eastAsia="MS Mincho" w:hAnsi="Century Gothic"/>
          <w:b/>
          <w:bCs w:val="0"/>
          <w:sz w:val="24"/>
          <w:szCs w:val="24"/>
          <w:lang w:val="en-GB" w:eastAsia="ja-JP"/>
        </w:rPr>
      </w:pPr>
    </w:p>
    <w:p w:rsidR="0044156E" w:rsidRPr="007236D7" w:rsidRDefault="0044156E" w:rsidP="00E42955">
      <w:pPr>
        <w:pStyle w:val="BodyText"/>
        <w:rPr>
          <w:rFonts w:ascii="Century Gothic" w:eastAsia="MS Mincho" w:hAnsi="Century Gothic"/>
          <w:b/>
          <w:bCs w:val="0"/>
          <w:sz w:val="24"/>
          <w:szCs w:val="24"/>
          <w:lang w:val="en-GB" w:eastAsia="ja-JP"/>
        </w:rPr>
      </w:pPr>
    </w:p>
    <w:p w:rsidR="0044156E" w:rsidRPr="007236D7" w:rsidRDefault="0044156E" w:rsidP="00E42955">
      <w:pPr>
        <w:pStyle w:val="BodyText"/>
        <w:rPr>
          <w:rFonts w:ascii="Century Gothic" w:eastAsia="MS Mincho" w:hAnsi="Century Gothic"/>
          <w:b/>
          <w:bCs w:val="0"/>
          <w:sz w:val="24"/>
          <w:szCs w:val="24"/>
          <w:lang w:val="en-GB" w:eastAsia="ja-JP"/>
        </w:rPr>
      </w:pPr>
    </w:p>
    <w:p w:rsidR="0044156E" w:rsidRPr="007236D7" w:rsidRDefault="0044156E" w:rsidP="00E42955">
      <w:pPr>
        <w:pStyle w:val="BodyText"/>
        <w:rPr>
          <w:rFonts w:ascii="Century Gothic" w:eastAsia="MS Mincho" w:hAnsi="Century Gothic"/>
          <w:b/>
          <w:bCs w:val="0"/>
          <w:sz w:val="24"/>
          <w:szCs w:val="24"/>
          <w:lang w:val="en-GB" w:eastAsia="ja-JP"/>
        </w:rPr>
      </w:pPr>
    </w:p>
    <w:p w:rsidR="0044156E" w:rsidRPr="007236D7" w:rsidRDefault="0044156E" w:rsidP="00E42955">
      <w:pPr>
        <w:pStyle w:val="BodyText"/>
        <w:rPr>
          <w:rFonts w:ascii="Century Gothic" w:eastAsia="MS Mincho" w:hAnsi="Century Gothic"/>
          <w:b/>
          <w:bCs w:val="0"/>
          <w:sz w:val="24"/>
          <w:szCs w:val="24"/>
          <w:lang w:val="en-GB" w:eastAsia="ja-JP"/>
        </w:rPr>
      </w:pPr>
    </w:p>
    <w:p w:rsidR="0044156E" w:rsidRPr="007236D7" w:rsidRDefault="0044156E" w:rsidP="00E42955">
      <w:pPr>
        <w:pStyle w:val="BodyText"/>
        <w:rPr>
          <w:rFonts w:ascii="Century Gothic" w:eastAsia="MS Mincho" w:hAnsi="Century Gothic"/>
          <w:b/>
          <w:bCs w:val="0"/>
          <w:sz w:val="24"/>
          <w:szCs w:val="24"/>
          <w:lang w:val="en-GB" w:eastAsia="ja-JP"/>
        </w:rPr>
      </w:pPr>
    </w:p>
    <w:p w:rsidR="0044156E" w:rsidRPr="007236D7" w:rsidRDefault="0044156E" w:rsidP="00E42955">
      <w:pPr>
        <w:pStyle w:val="BodyText"/>
        <w:rPr>
          <w:rFonts w:ascii="Century Gothic" w:eastAsia="MS Mincho" w:hAnsi="Century Gothic"/>
          <w:b/>
          <w:bCs w:val="0"/>
          <w:sz w:val="24"/>
          <w:szCs w:val="24"/>
          <w:lang w:val="en-GB" w:eastAsia="ja-JP"/>
        </w:rPr>
      </w:pPr>
    </w:p>
    <w:p w:rsidR="0044156E" w:rsidRPr="007236D7" w:rsidRDefault="0044156E" w:rsidP="00E42955">
      <w:pPr>
        <w:pStyle w:val="BodyText"/>
        <w:rPr>
          <w:rFonts w:ascii="Century Gothic" w:eastAsia="MS Mincho" w:hAnsi="Century Gothic"/>
          <w:b/>
          <w:bCs w:val="0"/>
          <w:sz w:val="24"/>
          <w:szCs w:val="24"/>
          <w:lang w:val="en-GB" w:eastAsia="ja-JP"/>
        </w:rPr>
      </w:pPr>
    </w:p>
    <w:p w:rsidR="0044156E" w:rsidRPr="007236D7" w:rsidRDefault="0044156E" w:rsidP="00E42955">
      <w:pPr>
        <w:pStyle w:val="BodyText"/>
        <w:rPr>
          <w:rFonts w:ascii="Century Gothic" w:eastAsia="MS Mincho" w:hAnsi="Century Gothic"/>
          <w:b/>
          <w:bCs w:val="0"/>
          <w:sz w:val="24"/>
          <w:szCs w:val="24"/>
          <w:lang w:val="en-GB" w:eastAsia="ja-JP"/>
        </w:rPr>
      </w:pPr>
    </w:p>
    <w:p w:rsidR="0044156E" w:rsidRPr="007236D7" w:rsidRDefault="0044156E" w:rsidP="00E42955">
      <w:pPr>
        <w:pStyle w:val="BodyText"/>
        <w:rPr>
          <w:rFonts w:ascii="Century Gothic" w:eastAsia="MS Mincho" w:hAnsi="Century Gothic"/>
          <w:b/>
          <w:bCs w:val="0"/>
          <w:sz w:val="24"/>
          <w:szCs w:val="24"/>
          <w:lang w:val="en-GB" w:eastAsia="ja-JP"/>
        </w:rPr>
      </w:pPr>
    </w:p>
    <w:p w:rsidR="0044156E" w:rsidRPr="007236D7" w:rsidRDefault="0044156E" w:rsidP="00E42955">
      <w:pPr>
        <w:pStyle w:val="BodyText"/>
        <w:rPr>
          <w:rFonts w:ascii="Century Gothic" w:eastAsia="MS Mincho" w:hAnsi="Century Gothic"/>
          <w:b/>
          <w:bCs w:val="0"/>
          <w:sz w:val="24"/>
          <w:szCs w:val="24"/>
          <w:lang w:val="en-GB" w:eastAsia="ja-JP"/>
        </w:rPr>
      </w:pPr>
    </w:p>
    <w:p w:rsidR="0044156E" w:rsidRPr="007236D7" w:rsidRDefault="0044156E" w:rsidP="00E42955">
      <w:pPr>
        <w:pStyle w:val="BodyText"/>
        <w:rPr>
          <w:rFonts w:ascii="Century Gothic" w:eastAsia="MS Mincho" w:hAnsi="Century Gothic"/>
          <w:b/>
          <w:bCs w:val="0"/>
          <w:sz w:val="24"/>
          <w:szCs w:val="24"/>
          <w:lang w:val="en-GB" w:eastAsia="ja-JP"/>
        </w:rPr>
      </w:pPr>
    </w:p>
    <w:p w:rsidR="0044156E" w:rsidRPr="007236D7" w:rsidRDefault="0044156E" w:rsidP="00E42955">
      <w:pPr>
        <w:pStyle w:val="BodyText"/>
        <w:rPr>
          <w:rFonts w:ascii="Century Gothic" w:eastAsia="MS Mincho" w:hAnsi="Century Gothic"/>
          <w:b/>
          <w:bCs w:val="0"/>
          <w:sz w:val="24"/>
          <w:szCs w:val="24"/>
          <w:lang w:val="en-GB" w:eastAsia="ja-JP"/>
        </w:rPr>
      </w:pPr>
    </w:p>
    <w:p w:rsidR="0044156E" w:rsidRPr="007236D7" w:rsidRDefault="0044156E" w:rsidP="00E42955">
      <w:pPr>
        <w:pStyle w:val="BodyText"/>
        <w:rPr>
          <w:rFonts w:ascii="Century Gothic" w:eastAsia="MS Mincho" w:hAnsi="Century Gothic"/>
          <w:b/>
          <w:bCs w:val="0"/>
          <w:sz w:val="24"/>
          <w:szCs w:val="24"/>
          <w:lang w:val="en-GB" w:eastAsia="ja-JP"/>
        </w:rPr>
      </w:pPr>
    </w:p>
    <w:p w:rsidR="0044156E" w:rsidRPr="007236D7" w:rsidRDefault="0044156E" w:rsidP="00E42955">
      <w:pPr>
        <w:pStyle w:val="BodyText"/>
        <w:rPr>
          <w:rFonts w:ascii="Century Gothic" w:eastAsia="MS Mincho" w:hAnsi="Century Gothic"/>
          <w:b/>
          <w:bCs w:val="0"/>
          <w:sz w:val="24"/>
          <w:szCs w:val="24"/>
          <w:lang w:val="en-GB" w:eastAsia="ja-JP"/>
        </w:rPr>
      </w:pPr>
    </w:p>
    <w:p w:rsidR="004F4AA9" w:rsidRDefault="004F4AA9" w:rsidP="00E42955">
      <w:pPr>
        <w:pStyle w:val="BodyText"/>
        <w:rPr>
          <w:rFonts w:ascii="Century Gothic" w:eastAsia="MS Mincho" w:hAnsi="Century Gothic"/>
          <w:b/>
          <w:bCs w:val="0"/>
          <w:sz w:val="24"/>
          <w:szCs w:val="24"/>
          <w:lang w:val="en-GB" w:eastAsia="ja-JP"/>
        </w:rPr>
      </w:pPr>
    </w:p>
    <w:p w:rsidR="004F4AA9" w:rsidRDefault="004F4AA9" w:rsidP="00E42955">
      <w:pPr>
        <w:pStyle w:val="BodyText"/>
        <w:rPr>
          <w:rFonts w:ascii="Century Gothic" w:eastAsia="MS Mincho" w:hAnsi="Century Gothic"/>
          <w:b/>
          <w:bCs w:val="0"/>
          <w:sz w:val="24"/>
          <w:szCs w:val="24"/>
          <w:lang w:val="en-GB" w:eastAsia="ja-JP"/>
        </w:rPr>
      </w:pPr>
    </w:p>
    <w:p w:rsidR="004F4AA9" w:rsidRDefault="004F4AA9" w:rsidP="00E42955">
      <w:pPr>
        <w:pStyle w:val="BodyText"/>
        <w:rPr>
          <w:rFonts w:ascii="Century Gothic" w:eastAsia="MS Mincho" w:hAnsi="Century Gothic"/>
          <w:b/>
          <w:bCs w:val="0"/>
          <w:sz w:val="24"/>
          <w:szCs w:val="24"/>
          <w:lang w:val="en-GB" w:eastAsia="ja-JP"/>
        </w:rPr>
      </w:pPr>
    </w:p>
    <w:p w:rsidR="004F4AA9" w:rsidRDefault="004F4AA9" w:rsidP="00E42955">
      <w:pPr>
        <w:pStyle w:val="BodyText"/>
        <w:rPr>
          <w:rFonts w:ascii="Century Gothic" w:eastAsia="MS Mincho" w:hAnsi="Century Gothic"/>
          <w:b/>
          <w:bCs w:val="0"/>
          <w:sz w:val="24"/>
          <w:szCs w:val="24"/>
          <w:lang w:val="en-GB" w:eastAsia="ja-JP"/>
        </w:rPr>
      </w:pPr>
    </w:p>
    <w:p w:rsidR="004F4AA9" w:rsidRDefault="004F4AA9" w:rsidP="00E42955">
      <w:pPr>
        <w:pStyle w:val="BodyText"/>
        <w:rPr>
          <w:rFonts w:ascii="Century Gothic" w:eastAsia="MS Mincho" w:hAnsi="Century Gothic"/>
          <w:b/>
          <w:bCs w:val="0"/>
          <w:sz w:val="24"/>
          <w:szCs w:val="24"/>
          <w:lang w:val="en-GB" w:eastAsia="ja-JP"/>
        </w:rPr>
      </w:pPr>
    </w:p>
    <w:p w:rsidR="00E2644D" w:rsidRPr="007236D7" w:rsidRDefault="00E2644D" w:rsidP="00E42955">
      <w:pPr>
        <w:pStyle w:val="BodyText"/>
        <w:rPr>
          <w:rFonts w:ascii="Century Gothic" w:eastAsia="MS Mincho" w:hAnsi="Century Gothic"/>
          <w:b/>
          <w:bCs w:val="0"/>
          <w:sz w:val="24"/>
          <w:szCs w:val="24"/>
          <w:lang w:val="en-GB" w:eastAsia="ja-JP"/>
        </w:rPr>
      </w:pPr>
      <w:proofErr w:type="gramStart"/>
      <w:r w:rsidRPr="007236D7">
        <w:rPr>
          <w:rFonts w:ascii="Century Gothic" w:eastAsia="MS Mincho" w:hAnsi="Century Gothic"/>
          <w:b/>
          <w:bCs w:val="0"/>
          <w:sz w:val="24"/>
          <w:szCs w:val="24"/>
          <w:lang w:val="en-GB" w:eastAsia="ja-JP"/>
        </w:rPr>
        <w:t>CONTENTS:-</w:t>
      </w:r>
      <w:proofErr w:type="gramEnd"/>
      <w:r w:rsidRPr="007236D7">
        <w:rPr>
          <w:rFonts w:ascii="Century Gothic" w:eastAsia="MS Mincho" w:hAnsi="Century Gothic"/>
          <w:b/>
          <w:bCs w:val="0"/>
          <w:sz w:val="24"/>
          <w:szCs w:val="24"/>
          <w:lang w:val="en-GB" w:eastAsia="ja-JP"/>
        </w:rPr>
        <w:t xml:space="preserve"> </w:t>
      </w:r>
    </w:p>
    <w:p w:rsidR="00E2644D" w:rsidRPr="007236D7" w:rsidRDefault="00E2644D" w:rsidP="00E42955">
      <w:pPr>
        <w:pStyle w:val="BodyText"/>
        <w:rPr>
          <w:rFonts w:ascii="Century Gothic" w:eastAsia="MS Mincho" w:hAnsi="Century Gothic"/>
          <w:b/>
          <w:bCs w:val="0"/>
          <w:sz w:val="24"/>
          <w:szCs w:val="24"/>
          <w:lang w:val="en-GB" w:eastAsia="ja-JP"/>
        </w:rPr>
      </w:pPr>
    </w:p>
    <w:p w:rsidR="00264BEF" w:rsidRPr="007236D7" w:rsidRDefault="00E42955" w:rsidP="00E42955">
      <w:pPr>
        <w:pStyle w:val="BodyText"/>
        <w:rPr>
          <w:rFonts w:ascii="Century Gothic" w:hAnsi="Century Gothic"/>
          <w:b/>
          <w:sz w:val="24"/>
          <w:szCs w:val="24"/>
        </w:rPr>
      </w:pPr>
      <w:r w:rsidRPr="007236D7">
        <w:rPr>
          <w:rFonts w:ascii="Century Gothic" w:hAnsi="Century Gothic"/>
          <w:b/>
          <w:sz w:val="24"/>
          <w:szCs w:val="24"/>
        </w:rPr>
        <w:t>1.</w:t>
      </w:r>
      <w:r w:rsidRPr="007236D7">
        <w:rPr>
          <w:rFonts w:ascii="Century Gothic" w:hAnsi="Century Gothic"/>
          <w:b/>
          <w:sz w:val="24"/>
          <w:szCs w:val="24"/>
        </w:rPr>
        <w:tab/>
      </w:r>
      <w:r w:rsidR="00A743A9" w:rsidRPr="007236D7">
        <w:rPr>
          <w:rFonts w:ascii="Century Gothic" w:hAnsi="Century Gothic"/>
          <w:b/>
          <w:sz w:val="24"/>
          <w:szCs w:val="24"/>
        </w:rPr>
        <w:t>Introduction</w:t>
      </w:r>
    </w:p>
    <w:p w:rsidR="00264BEF" w:rsidRPr="007236D7" w:rsidRDefault="00264BEF" w:rsidP="00E42955">
      <w:pPr>
        <w:pStyle w:val="BodyText"/>
        <w:autoSpaceDE/>
        <w:autoSpaceDN/>
        <w:adjustRightInd/>
        <w:spacing w:line="264" w:lineRule="auto"/>
        <w:rPr>
          <w:rFonts w:ascii="Century Gothic" w:hAnsi="Century Gothic"/>
          <w:b/>
          <w:sz w:val="24"/>
          <w:szCs w:val="24"/>
        </w:rPr>
      </w:pPr>
      <w:r w:rsidRPr="007236D7">
        <w:rPr>
          <w:rFonts w:ascii="Century Gothic" w:hAnsi="Century Gothic"/>
          <w:b/>
          <w:sz w:val="24"/>
          <w:szCs w:val="24"/>
        </w:rPr>
        <w:t xml:space="preserve">2.  </w:t>
      </w:r>
      <w:r w:rsidR="00E42955" w:rsidRPr="007236D7">
        <w:rPr>
          <w:rFonts w:ascii="Century Gothic" w:hAnsi="Century Gothic"/>
          <w:b/>
          <w:sz w:val="24"/>
          <w:szCs w:val="24"/>
        </w:rPr>
        <w:tab/>
      </w:r>
      <w:r w:rsidR="00A743A9" w:rsidRPr="007236D7">
        <w:rPr>
          <w:rFonts w:ascii="Century Gothic" w:hAnsi="Century Gothic"/>
          <w:b/>
          <w:sz w:val="24"/>
          <w:szCs w:val="24"/>
        </w:rPr>
        <w:t>Roles &amp; Responsibilities</w:t>
      </w:r>
    </w:p>
    <w:p w:rsidR="00264BEF" w:rsidRPr="007236D7" w:rsidRDefault="00264BEF" w:rsidP="00E42955">
      <w:pPr>
        <w:pStyle w:val="BodyText"/>
        <w:autoSpaceDE/>
        <w:autoSpaceDN/>
        <w:adjustRightInd/>
        <w:spacing w:line="264" w:lineRule="auto"/>
        <w:rPr>
          <w:rFonts w:ascii="Century Gothic" w:hAnsi="Century Gothic"/>
          <w:b/>
          <w:sz w:val="24"/>
          <w:szCs w:val="24"/>
        </w:rPr>
      </w:pPr>
      <w:r w:rsidRPr="007236D7">
        <w:rPr>
          <w:rFonts w:ascii="Century Gothic" w:hAnsi="Century Gothic"/>
          <w:b/>
          <w:sz w:val="24"/>
          <w:szCs w:val="24"/>
        </w:rPr>
        <w:t xml:space="preserve">3.  </w:t>
      </w:r>
      <w:r w:rsidR="00E42955" w:rsidRPr="007236D7">
        <w:rPr>
          <w:rFonts w:ascii="Century Gothic" w:hAnsi="Century Gothic"/>
          <w:b/>
          <w:sz w:val="24"/>
          <w:szCs w:val="24"/>
        </w:rPr>
        <w:tab/>
      </w:r>
      <w:r w:rsidR="00A743A9" w:rsidRPr="007236D7">
        <w:rPr>
          <w:rFonts w:ascii="Century Gothic" w:hAnsi="Century Gothic"/>
          <w:b/>
          <w:sz w:val="24"/>
          <w:szCs w:val="24"/>
        </w:rPr>
        <w:t>Training &amp; Awareness Raising</w:t>
      </w:r>
    </w:p>
    <w:p w:rsidR="00264BEF" w:rsidRPr="007236D7" w:rsidRDefault="00E42955" w:rsidP="00E42955">
      <w:pPr>
        <w:pStyle w:val="BodyText"/>
        <w:autoSpaceDE/>
        <w:autoSpaceDN/>
        <w:adjustRightInd/>
        <w:spacing w:line="264" w:lineRule="auto"/>
        <w:rPr>
          <w:rFonts w:ascii="Century Gothic" w:hAnsi="Century Gothic"/>
          <w:b/>
          <w:bCs w:val="0"/>
          <w:color w:val="auto"/>
          <w:sz w:val="24"/>
          <w:szCs w:val="24"/>
        </w:rPr>
      </w:pPr>
      <w:r w:rsidRPr="007236D7">
        <w:rPr>
          <w:rFonts w:ascii="Century Gothic" w:hAnsi="Century Gothic"/>
          <w:b/>
          <w:bCs w:val="0"/>
          <w:color w:val="auto"/>
          <w:sz w:val="24"/>
          <w:szCs w:val="24"/>
        </w:rPr>
        <w:t xml:space="preserve">4. </w:t>
      </w:r>
      <w:r w:rsidRPr="007236D7">
        <w:rPr>
          <w:rFonts w:ascii="Century Gothic" w:hAnsi="Century Gothic"/>
          <w:b/>
          <w:bCs w:val="0"/>
          <w:color w:val="auto"/>
          <w:sz w:val="24"/>
          <w:szCs w:val="24"/>
        </w:rPr>
        <w:tab/>
      </w:r>
      <w:r w:rsidR="00A743A9" w:rsidRPr="007236D7">
        <w:rPr>
          <w:rFonts w:ascii="Century Gothic" w:hAnsi="Century Gothic"/>
          <w:b/>
          <w:bCs w:val="0"/>
          <w:color w:val="auto"/>
          <w:sz w:val="24"/>
          <w:szCs w:val="24"/>
        </w:rPr>
        <w:t>Safeguarding/Child Protection Policy &amp; Procedures</w:t>
      </w:r>
    </w:p>
    <w:p w:rsidR="00264BEF" w:rsidRPr="007236D7" w:rsidRDefault="00264BEF" w:rsidP="00E42955">
      <w:pPr>
        <w:pStyle w:val="BodyText"/>
        <w:autoSpaceDE/>
        <w:autoSpaceDN/>
        <w:adjustRightInd/>
        <w:spacing w:line="264" w:lineRule="auto"/>
        <w:rPr>
          <w:rFonts w:ascii="Century Gothic" w:hAnsi="Century Gothic"/>
          <w:b/>
          <w:bCs w:val="0"/>
          <w:sz w:val="24"/>
          <w:szCs w:val="24"/>
        </w:rPr>
      </w:pPr>
      <w:r w:rsidRPr="007236D7">
        <w:rPr>
          <w:rFonts w:ascii="Century Gothic" w:hAnsi="Century Gothic"/>
          <w:b/>
          <w:bCs w:val="0"/>
          <w:sz w:val="24"/>
          <w:szCs w:val="24"/>
        </w:rPr>
        <w:t xml:space="preserve">5.  </w:t>
      </w:r>
      <w:r w:rsidR="00E42955" w:rsidRPr="007236D7">
        <w:rPr>
          <w:rFonts w:ascii="Century Gothic" w:hAnsi="Century Gothic"/>
          <w:b/>
          <w:bCs w:val="0"/>
          <w:sz w:val="24"/>
          <w:szCs w:val="24"/>
        </w:rPr>
        <w:tab/>
      </w:r>
      <w:r w:rsidR="00A743A9" w:rsidRPr="007236D7">
        <w:rPr>
          <w:rFonts w:ascii="Century Gothic" w:hAnsi="Century Gothic"/>
          <w:b/>
          <w:bCs w:val="0"/>
          <w:sz w:val="24"/>
          <w:szCs w:val="24"/>
        </w:rPr>
        <w:t>Case Management, Record Keeping &amp; Multi-agency Working</w:t>
      </w:r>
    </w:p>
    <w:p w:rsidR="00264BEF" w:rsidRPr="007236D7" w:rsidRDefault="00264BEF" w:rsidP="00E42955">
      <w:pPr>
        <w:pStyle w:val="BodyText"/>
        <w:autoSpaceDE/>
        <w:autoSpaceDN/>
        <w:adjustRightInd/>
        <w:spacing w:line="264" w:lineRule="auto"/>
        <w:rPr>
          <w:rFonts w:ascii="Century Gothic" w:hAnsi="Century Gothic"/>
          <w:b/>
          <w:sz w:val="24"/>
          <w:szCs w:val="24"/>
        </w:rPr>
      </w:pPr>
      <w:r w:rsidRPr="007236D7">
        <w:rPr>
          <w:rFonts w:ascii="Century Gothic" w:hAnsi="Century Gothic"/>
          <w:b/>
          <w:sz w:val="24"/>
          <w:szCs w:val="24"/>
        </w:rPr>
        <w:t xml:space="preserve">6.  </w:t>
      </w:r>
      <w:r w:rsidR="00E42955" w:rsidRPr="007236D7">
        <w:rPr>
          <w:rFonts w:ascii="Century Gothic" w:hAnsi="Century Gothic"/>
          <w:b/>
          <w:sz w:val="24"/>
          <w:szCs w:val="24"/>
        </w:rPr>
        <w:tab/>
      </w:r>
      <w:r w:rsidR="00A743A9" w:rsidRPr="007236D7">
        <w:rPr>
          <w:rFonts w:ascii="Century Gothic" w:hAnsi="Century Gothic"/>
          <w:b/>
          <w:sz w:val="24"/>
          <w:szCs w:val="24"/>
        </w:rPr>
        <w:t>The Curriculum</w:t>
      </w:r>
    </w:p>
    <w:p w:rsidR="00264BEF" w:rsidRPr="007236D7" w:rsidRDefault="00264BEF" w:rsidP="00E42955">
      <w:pPr>
        <w:pStyle w:val="BodyText"/>
        <w:autoSpaceDE/>
        <w:autoSpaceDN/>
        <w:adjustRightInd/>
        <w:spacing w:line="264" w:lineRule="auto"/>
        <w:rPr>
          <w:rFonts w:ascii="Century Gothic" w:hAnsi="Century Gothic"/>
          <w:bCs w:val="0"/>
          <w:color w:val="00B050"/>
          <w:sz w:val="24"/>
          <w:szCs w:val="24"/>
        </w:rPr>
      </w:pPr>
      <w:r w:rsidRPr="007236D7">
        <w:rPr>
          <w:rFonts w:ascii="Century Gothic" w:hAnsi="Century Gothic"/>
          <w:b/>
          <w:bCs w:val="0"/>
          <w:sz w:val="24"/>
          <w:szCs w:val="24"/>
        </w:rPr>
        <w:t xml:space="preserve">7.  </w:t>
      </w:r>
      <w:r w:rsidR="00E42955" w:rsidRPr="007236D7">
        <w:rPr>
          <w:rFonts w:ascii="Century Gothic" w:hAnsi="Century Gothic"/>
          <w:b/>
          <w:bCs w:val="0"/>
          <w:sz w:val="24"/>
          <w:szCs w:val="24"/>
        </w:rPr>
        <w:tab/>
      </w:r>
      <w:r w:rsidR="0044156E" w:rsidRPr="007236D7">
        <w:rPr>
          <w:rFonts w:ascii="Century Gothic" w:hAnsi="Century Gothic"/>
          <w:b/>
          <w:bCs w:val="0"/>
          <w:sz w:val="24"/>
          <w:szCs w:val="24"/>
        </w:rPr>
        <w:t>Online Safety</w:t>
      </w:r>
    </w:p>
    <w:p w:rsidR="00264BEF" w:rsidRPr="007236D7" w:rsidRDefault="00264BEF" w:rsidP="00E42955">
      <w:pPr>
        <w:pStyle w:val="BodyText"/>
        <w:spacing w:line="264" w:lineRule="auto"/>
        <w:rPr>
          <w:rFonts w:ascii="Century Gothic" w:hAnsi="Century Gothic"/>
          <w:b/>
          <w:sz w:val="24"/>
          <w:szCs w:val="24"/>
        </w:rPr>
      </w:pPr>
      <w:r w:rsidRPr="007236D7">
        <w:rPr>
          <w:rFonts w:ascii="Century Gothic" w:hAnsi="Century Gothic"/>
          <w:b/>
          <w:sz w:val="24"/>
          <w:szCs w:val="24"/>
        </w:rPr>
        <w:t xml:space="preserve">8.  </w:t>
      </w:r>
      <w:r w:rsidR="00E42955" w:rsidRPr="007236D7">
        <w:rPr>
          <w:rFonts w:ascii="Century Gothic" w:hAnsi="Century Gothic"/>
          <w:b/>
          <w:sz w:val="24"/>
          <w:szCs w:val="24"/>
        </w:rPr>
        <w:tab/>
      </w:r>
      <w:r w:rsidR="00A743A9" w:rsidRPr="007236D7">
        <w:rPr>
          <w:rFonts w:ascii="Century Gothic" w:hAnsi="Century Gothic"/>
          <w:b/>
          <w:sz w:val="24"/>
          <w:szCs w:val="24"/>
        </w:rPr>
        <w:t>Safe</w:t>
      </w:r>
      <w:r w:rsidR="009C7A15" w:rsidRPr="007236D7">
        <w:rPr>
          <w:rFonts w:ascii="Century Gothic" w:hAnsi="Century Gothic"/>
          <w:b/>
          <w:sz w:val="24"/>
          <w:szCs w:val="24"/>
        </w:rPr>
        <w:t>r</w:t>
      </w:r>
      <w:r w:rsidR="00A743A9" w:rsidRPr="007236D7">
        <w:rPr>
          <w:rFonts w:ascii="Century Gothic" w:hAnsi="Century Gothic"/>
          <w:b/>
          <w:sz w:val="24"/>
          <w:szCs w:val="24"/>
        </w:rPr>
        <w:t xml:space="preserve"> Recruitment</w:t>
      </w:r>
    </w:p>
    <w:p w:rsidR="00E42955" w:rsidRPr="007236D7" w:rsidRDefault="00264BEF" w:rsidP="00E42955">
      <w:pPr>
        <w:pStyle w:val="BodyText"/>
        <w:spacing w:line="264" w:lineRule="auto"/>
        <w:rPr>
          <w:rFonts w:ascii="Century Gothic" w:hAnsi="Century Gothic"/>
          <w:b/>
          <w:sz w:val="24"/>
          <w:szCs w:val="24"/>
        </w:rPr>
      </w:pPr>
      <w:r w:rsidRPr="007236D7">
        <w:rPr>
          <w:rFonts w:ascii="Century Gothic" w:hAnsi="Century Gothic"/>
          <w:b/>
          <w:sz w:val="24"/>
          <w:szCs w:val="24"/>
        </w:rPr>
        <w:t xml:space="preserve">9.  </w:t>
      </w:r>
      <w:r w:rsidR="00E42955" w:rsidRPr="007236D7">
        <w:rPr>
          <w:rFonts w:ascii="Century Gothic" w:hAnsi="Century Gothic"/>
          <w:b/>
          <w:sz w:val="24"/>
          <w:szCs w:val="24"/>
        </w:rPr>
        <w:tab/>
      </w:r>
      <w:r w:rsidR="00A743A9" w:rsidRPr="007236D7">
        <w:rPr>
          <w:rFonts w:ascii="Century Gothic" w:hAnsi="Century Gothic"/>
          <w:b/>
          <w:sz w:val="24"/>
          <w:szCs w:val="24"/>
        </w:rPr>
        <w:t>Managing Allegation</w:t>
      </w:r>
      <w:r w:rsidR="00AF15F2" w:rsidRPr="007236D7">
        <w:rPr>
          <w:rFonts w:ascii="Century Gothic" w:hAnsi="Century Gothic"/>
          <w:b/>
          <w:sz w:val="24"/>
          <w:szCs w:val="24"/>
        </w:rPr>
        <w:t xml:space="preserve">s </w:t>
      </w:r>
      <w:r w:rsidRPr="007236D7">
        <w:rPr>
          <w:rFonts w:ascii="Century Gothic" w:hAnsi="Century Gothic"/>
          <w:b/>
          <w:sz w:val="24"/>
          <w:szCs w:val="24"/>
        </w:rPr>
        <w:t xml:space="preserve"> </w:t>
      </w:r>
    </w:p>
    <w:p w:rsidR="009C7A15" w:rsidRPr="007236D7" w:rsidRDefault="00264BEF" w:rsidP="00E42955">
      <w:pPr>
        <w:pStyle w:val="BodyText"/>
        <w:spacing w:line="264" w:lineRule="auto"/>
        <w:rPr>
          <w:rFonts w:ascii="Century Gothic" w:hAnsi="Century Gothic"/>
          <w:b/>
          <w:bCs w:val="0"/>
          <w:sz w:val="24"/>
          <w:szCs w:val="24"/>
        </w:rPr>
      </w:pPr>
      <w:r w:rsidRPr="007236D7">
        <w:rPr>
          <w:rFonts w:ascii="Century Gothic" w:hAnsi="Century Gothic"/>
          <w:b/>
          <w:sz w:val="24"/>
          <w:szCs w:val="24"/>
        </w:rPr>
        <w:t>10.</w:t>
      </w:r>
      <w:r w:rsidR="00E42955" w:rsidRPr="007236D7">
        <w:rPr>
          <w:rFonts w:ascii="Century Gothic" w:hAnsi="Century Gothic"/>
          <w:b/>
          <w:sz w:val="24"/>
          <w:szCs w:val="24"/>
        </w:rPr>
        <w:t xml:space="preserve">   </w:t>
      </w:r>
      <w:r w:rsidR="004F4AA9">
        <w:rPr>
          <w:rFonts w:ascii="Century Gothic" w:hAnsi="Century Gothic"/>
          <w:b/>
          <w:sz w:val="24"/>
          <w:szCs w:val="24"/>
        </w:rPr>
        <w:t xml:space="preserve">   </w:t>
      </w:r>
      <w:r w:rsidR="00A743A9" w:rsidRPr="007236D7">
        <w:rPr>
          <w:rFonts w:ascii="Century Gothic" w:hAnsi="Century Gothic"/>
          <w:b/>
          <w:bCs w:val="0"/>
          <w:sz w:val="24"/>
          <w:szCs w:val="24"/>
        </w:rPr>
        <w:t>Safety On &amp; Off-Site</w:t>
      </w:r>
    </w:p>
    <w:p w:rsidR="009C7A15" w:rsidRPr="007236D7" w:rsidRDefault="009C7A15" w:rsidP="00E42955">
      <w:pPr>
        <w:pStyle w:val="BodyText"/>
        <w:spacing w:line="264" w:lineRule="auto"/>
        <w:rPr>
          <w:rFonts w:ascii="Century Gothic" w:hAnsi="Century Gothic"/>
          <w:b/>
          <w:bCs w:val="0"/>
          <w:sz w:val="24"/>
          <w:szCs w:val="24"/>
        </w:rPr>
      </w:pPr>
      <w:r w:rsidRPr="007236D7">
        <w:rPr>
          <w:rFonts w:ascii="Century Gothic" w:hAnsi="Century Gothic"/>
          <w:b/>
          <w:bCs w:val="0"/>
          <w:sz w:val="24"/>
          <w:szCs w:val="24"/>
        </w:rPr>
        <w:t xml:space="preserve">11.  </w:t>
      </w:r>
      <w:r w:rsidRPr="007236D7">
        <w:rPr>
          <w:rFonts w:ascii="Century Gothic" w:hAnsi="Century Gothic"/>
          <w:b/>
          <w:bCs w:val="0"/>
          <w:sz w:val="24"/>
          <w:szCs w:val="24"/>
        </w:rPr>
        <w:tab/>
        <w:t>Complex Safeguarding</w:t>
      </w:r>
    </w:p>
    <w:p w:rsidR="009C7A15" w:rsidRPr="007236D7" w:rsidRDefault="009C7A15" w:rsidP="0044156E">
      <w:pPr>
        <w:pStyle w:val="BodyText"/>
        <w:spacing w:line="264" w:lineRule="auto"/>
        <w:ind w:left="720" w:hanging="720"/>
        <w:rPr>
          <w:rFonts w:ascii="Century Gothic" w:hAnsi="Century Gothic"/>
          <w:b/>
          <w:bCs w:val="0"/>
          <w:color w:val="auto"/>
          <w:sz w:val="24"/>
          <w:szCs w:val="24"/>
        </w:rPr>
      </w:pPr>
      <w:r w:rsidRPr="007236D7">
        <w:rPr>
          <w:rFonts w:ascii="Century Gothic" w:hAnsi="Century Gothic"/>
          <w:b/>
          <w:bCs w:val="0"/>
          <w:sz w:val="24"/>
          <w:szCs w:val="24"/>
        </w:rPr>
        <w:t>12.</w:t>
      </w:r>
      <w:r w:rsidRPr="007236D7">
        <w:rPr>
          <w:rFonts w:ascii="Century Gothic" w:hAnsi="Century Gothic"/>
          <w:b/>
          <w:bCs w:val="0"/>
          <w:sz w:val="24"/>
          <w:szCs w:val="24"/>
        </w:rPr>
        <w:tab/>
        <w:t xml:space="preserve">Part 1 &amp; Annex A </w:t>
      </w:r>
      <w:r w:rsidR="0044156E" w:rsidRPr="007236D7">
        <w:rPr>
          <w:rFonts w:ascii="Century Gothic" w:hAnsi="Century Gothic"/>
          <w:b/>
          <w:bCs w:val="0"/>
          <w:sz w:val="24"/>
          <w:szCs w:val="24"/>
        </w:rPr>
        <w:t xml:space="preserve">and Annex B </w:t>
      </w:r>
      <w:r w:rsidRPr="007236D7">
        <w:rPr>
          <w:rFonts w:ascii="Century Gothic" w:hAnsi="Century Gothic"/>
          <w:b/>
          <w:bCs w:val="0"/>
          <w:sz w:val="24"/>
          <w:szCs w:val="24"/>
        </w:rPr>
        <w:t>of ‘Keeping Children Safe in Education (KCSIE), September 202</w:t>
      </w:r>
      <w:r w:rsidR="0044156E" w:rsidRPr="007236D7">
        <w:rPr>
          <w:rFonts w:ascii="Century Gothic" w:hAnsi="Century Gothic"/>
          <w:b/>
          <w:bCs w:val="0"/>
          <w:sz w:val="24"/>
          <w:szCs w:val="24"/>
        </w:rPr>
        <w:t>3</w:t>
      </w:r>
      <w:r w:rsidRPr="007236D7">
        <w:rPr>
          <w:rFonts w:ascii="Century Gothic" w:hAnsi="Century Gothic"/>
          <w:b/>
          <w:bCs w:val="0"/>
          <w:sz w:val="24"/>
          <w:szCs w:val="24"/>
        </w:rPr>
        <w:t xml:space="preserve"> - statutory guidance to be read</w:t>
      </w:r>
      <w:r w:rsidR="0044156E" w:rsidRPr="007236D7">
        <w:rPr>
          <w:rFonts w:ascii="Century Gothic" w:hAnsi="Century Gothic"/>
          <w:b/>
          <w:bCs w:val="0"/>
          <w:sz w:val="24"/>
          <w:szCs w:val="24"/>
        </w:rPr>
        <w:t xml:space="preserve"> </w:t>
      </w:r>
      <w:r w:rsidRPr="007236D7">
        <w:rPr>
          <w:rFonts w:ascii="Century Gothic" w:hAnsi="Century Gothic"/>
          <w:b/>
          <w:bCs w:val="0"/>
          <w:sz w:val="24"/>
          <w:szCs w:val="24"/>
        </w:rPr>
        <w:t xml:space="preserve">by </w:t>
      </w:r>
      <w:r w:rsidRPr="007236D7">
        <w:rPr>
          <w:rFonts w:ascii="Century Gothic" w:hAnsi="Century Gothic"/>
          <w:b/>
          <w:bCs w:val="0"/>
          <w:color w:val="auto"/>
          <w:sz w:val="24"/>
          <w:szCs w:val="24"/>
        </w:rPr>
        <w:t>staff as determined by the head of school/executive</w:t>
      </w:r>
      <w:r w:rsidR="0044156E" w:rsidRPr="007236D7">
        <w:rPr>
          <w:rFonts w:ascii="Century Gothic" w:hAnsi="Century Gothic"/>
          <w:b/>
          <w:bCs w:val="0"/>
          <w:color w:val="auto"/>
          <w:sz w:val="24"/>
          <w:szCs w:val="24"/>
        </w:rPr>
        <w:t xml:space="preserve"> </w:t>
      </w:r>
      <w:r w:rsidRPr="007236D7">
        <w:rPr>
          <w:rFonts w:ascii="Century Gothic" w:hAnsi="Century Gothic"/>
          <w:b/>
          <w:bCs w:val="0"/>
          <w:color w:val="auto"/>
          <w:sz w:val="24"/>
          <w:szCs w:val="24"/>
        </w:rPr>
        <w:t>head and Governing Body</w:t>
      </w:r>
    </w:p>
    <w:p w:rsidR="00264BEF" w:rsidRPr="007236D7" w:rsidRDefault="009C7A15" w:rsidP="00E42955">
      <w:pPr>
        <w:pStyle w:val="BodyText"/>
        <w:spacing w:line="264" w:lineRule="auto"/>
        <w:rPr>
          <w:rFonts w:ascii="Century Gothic" w:hAnsi="Century Gothic"/>
          <w:bCs w:val="0"/>
          <w:color w:val="00B050"/>
          <w:sz w:val="24"/>
          <w:szCs w:val="24"/>
        </w:rPr>
      </w:pPr>
      <w:r w:rsidRPr="007236D7">
        <w:rPr>
          <w:rFonts w:ascii="Century Gothic" w:hAnsi="Century Gothic"/>
          <w:bCs w:val="0"/>
          <w:color w:val="00B050"/>
          <w:sz w:val="24"/>
          <w:szCs w:val="24"/>
        </w:rPr>
        <w:tab/>
      </w:r>
    </w:p>
    <w:p w:rsidR="00264BEF" w:rsidRPr="007236D7" w:rsidRDefault="00264BEF" w:rsidP="00E42955">
      <w:pPr>
        <w:pStyle w:val="BodyText"/>
        <w:spacing w:line="264" w:lineRule="auto"/>
        <w:rPr>
          <w:rFonts w:ascii="Century Gothic" w:hAnsi="Century Gothic"/>
          <w:b/>
          <w:bCs w:val="0"/>
          <w:sz w:val="24"/>
          <w:szCs w:val="24"/>
        </w:rPr>
      </w:pPr>
      <w:proofErr w:type="gramStart"/>
      <w:r w:rsidRPr="007236D7">
        <w:rPr>
          <w:rFonts w:ascii="Century Gothic" w:hAnsi="Century Gothic"/>
          <w:b/>
          <w:bCs w:val="0"/>
          <w:sz w:val="24"/>
          <w:szCs w:val="24"/>
        </w:rPr>
        <w:t>APPENDICES</w:t>
      </w:r>
      <w:r w:rsidR="00E2644D" w:rsidRPr="007236D7">
        <w:rPr>
          <w:rFonts w:ascii="Century Gothic" w:hAnsi="Century Gothic"/>
          <w:b/>
          <w:bCs w:val="0"/>
          <w:sz w:val="24"/>
          <w:szCs w:val="24"/>
        </w:rPr>
        <w:t>:-</w:t>
      </w:r>
      <w:proofErr w:type="gramEnd"/>
    </w:p>
    <w:p w:rsidR="00264BEF" w:rsidRPr="007236D7" w:rsidRDefault="00264BEF" w:rsidP="00E42955">
      <w:pPr>
        <w:pStyle w:val="BodyText"/>
        <w:spacing w:line="264" w:lineRule="auto"/>
        <w:rPr>
          <w:rFonts w:ascii="Century Gothic" w:hAnsi="Century Gothic"/>
          <w:b/>
          <w:bCs w:val="0"/>
          <w:sz w:val="24"/>
          <w:szCs w:val="24"/>
        </w:rPr>
      </w:pPr>
    </w:p>
    <w:p w:rsidR="00E42955" w:rsidRPr="007236D7" w:rsidRDefault="00907551" w:rsidP="00EC6A0A">
      <w:pPr>
        <w:pStyle w:val="BodyText"/>
        <w:numPr>
          <w:ilvl w:val="0"/>
          <w:numId w:val="18"/>
        </w:numPr>
        <w:spacing w:line="264" w:lineRule="auto"/>
        <w:rPr>
          <w:rFonts w:ascii="Century Gothic" w:hAnsi="Century Gothic"/>
          <w:b/>
          <w:bCs w:val="0"/>
          <w:sz w:val="24"/>
          <w:szCs w:val="24"/>
        </w:rPr>
      </w:pPr>
      <w:r w:rsidRPr="007236D7">
        <w:rPr>
          <w:rFonts w:ascii="Century Gothic" w:hAnsi="Century Gothic"/>
          <w:b/>
          <w:bCs w:val="0"/>
          <w:sz w:val="24"/>
          <w:szCs w:val="24"/>
        </w:rPr>
        <w:t xml:space="preserve">Key </w:t>
      </w:r>
      <w:r w:rsidR="00264BEF" w:rsidRPr="007236D7">
        <w:rPr>
          <w:rFonts w:ascii="Century Gothic" w:hAnsi="Century Gothic"/>
          <w:b/>
          <w:bCs w:val="0"/>
          <w:sz w:val="24"/>
          <w:szCs w:val="24"/>
        </w:rPr>
        <w:t xml:space="preserve">Legislation, Statutory Guidance &amp; </w:t>
      </w:r>
      <w:proofErr w:type="spellStart"/>
      <w:r w:rsidR="00264BEF" w:rsidRPr="007236D7">
        <w:rPr>
          <w:rFonts w:ascii="Century Gothic" w:hAnsi="Century Gothic"/>
          <w:b/>
          <w:bCs w:val="0"/>
          <w:sz w:val="24"/>
          <w:szCs w:val="24"/>
        </w:rPr>
        <w:t>Ofsted</w:t>
      </w:r>
      <w:proofErr w:type="spellEnd"/>
      <w:r w:rsidR="00264BEF" w:rsidRPr="007236D7">
        <w:rPr>
          <w:rFonts w:ascii="Century Gothic" w:hAnsi="Century Gothic"/>
          <w:b/>
          <w:bCs w:val="0"/>
          <w:sz w:val="24"/>
          <w:szCs w:val="24"/>
        </w:rPr>
        <w:t xml:space="preserve"> </w:t>
      </w:r>
      <w:r w:rsidR="00E2644D" w:rsidRPr="007236D7">
        <w:rPr>
          <w:rFonts w:ascii="Century Gothic" w:hAnsi="Century Gothic"/>
          <w:b/>
          <w:bCs w:val="0"/>
          <w:sz w:val="24"/>
          <w:szCs w:val="24"/>
        </w:rPr>
        <w:t xml:space="preserve"> </w:t>
      </w:r>
    </w:p>
    <w:p w:rsidR="00E2644D" w:rsidRPr="007236D7" w:rsidRDefault="00E2644D" w:rsidP="00E42955">
      <w:pPr>
        <w:pStyle w:val="BodyText"/>
        <w:spacing w:line="264" w:lineRule="auto"/>
        <w:rPr>
          <w:rFonts w:ascii="Century Gothic" w:hAnsi="Century Gothic"/>
          <w:b/>
          <w:bCs w:val="0"/>
          <w:sz w:val="24"/>
          <w:szCs w:val="24"/>
        </w:rPr>
      </w:pPr>
      <w:r w:rsidRPr="007236D7">
        <w:rPr>
          <w:rFonts w:ascii="Century Gothic" w:hAnsi="Century Gothic"/>
          <w:b/>
          <w:bCs w:val="0"/>
          <w:sz w:val="24"/>
          <w:szCs w:val="24"/>
        </w:rPr>
        <w:t xml:space="preserve"> </w:t>
      </w:r>
      <w:r w:rsidR="00E42955" w:rsidRPr="007236D7">
        <w:rPr>
          <w:rFonts w:ascii="Century Gothic" w:hAnsi="Century Gothic"/>
          <w:b/>
          <w:bCs w:val="0"/>
          <w:sz w:val="24"/>
          <w:szCs w:val="24"/>
        </w:rPr>
        <w:tab/>
        <w:t xml:space="preserve">   Framework</w:t>
      </w:r>
    </w:p>
    <w:p w:rsidR="009C7A15" w:rsidRPr="007236D7" w:rsidRDefault="009C7A15" w:rsidP="00EC6A0A">
      <w:pPr>
        <w:pStyle w:val="BodyText"/>
        <w:numPr>
          <w:ilvl w:val="0"/>
          <w:numId w:val="18"/>
        </w:numPr>
        <w:spacing w:line="264" w:lineRule="auto"/>
        <w:rPr>
          <w:rFonts w:ascii="Century Gothic" w:hAnsi="Century Gothic"/>
          <w:b/>
          <w:bCs w:val="0"/>
          <w:sz w:val="24"/>
          <w:szCs w:val="24"/>
        </w:rPr>
      </w:pPr>
      <w:r w:rsidRPr="007236D7">
        <w:rPr>
          <w:rFonts w:ascii="Century Gothic" w:hAnsi="Century Gothic"/>
          <w:b/>
          <w:bCs w:val="0"/>
          <w:sz w:val="24"/>
          <w:szCs w:val="24"/>
        </w:rPr>
        <w:t>Other Government &amp; National Guidance</w:t>
      </w:r>
      <w:r w:rsidRPr="007236D7">
        <w:rPr>
          <w:rFonts w:ascii="Century Gothic" w:hAnsi="Century Gothic"/>
          <w:b/>
          <w:sz w:val="24"/>
          <w:szCs w:val="24"/>
        </w:rPr>
        <w:t xml:space="preserve"> </w:t>
      </w:r>
    </w:p>
    <w:p w:rsidR="0058688B" w:rsidRPr="007236D7" w:rsidRDefault="009016B4" w:rsidP="00EC6A0A">
      <w:pPr>
        <w:pStyle w:val="BodyText"/>
        <w:numPr>
          <w:ilvl w:val="0"/>
          <w:numId w:val="18"/>
        </w:numPr>
        <w:spacing w:line="264" w:lineRule="auto"/>
        <w:rPr>
          <w:rFonts w:ascii="Century Gothic" w:hAnsi="Century Gothic"/>
          <w:b/>
          <w:bCs w:val="0"/>
          <w:sz w:val="24"/>
          <w:szCs w:val="24"/>
        </w:rPr>
      </w:pPr>
      <w:r w:rsidRPr="007236D7">
        <w:rPr>
          <w:rFonts w:ascii="Century Gothic" w:hAnsi="Century Gothic"/>
          <w:b/>
          <w:sz w:val="24"/>
          <w:szCs w:val="24"/>
        </w:rPr>
        <w:t>Local Policies &amp; Guidance (MCC, Greater Manchester &amp; Manchester Safeguarding Partnership)</w:t>
      </w:r>
    </w:p>
    <w:p w:rsidR="00E42955" w:rsidRPr="007236D7" w:rsidRDefault="00E2644D" w:rsidP="00EC6A0A">
      <w:pPr>
        <w:pStyle w:val="BodyText"/>
        <w:numPr>
          <w:ilvl w:val="0"/>
          <w:numId w:val="18"/>
        </w:numPr>
        <w:spacing w:line="264" w:lineRule="auto"/>
        <w:rPr>
          <w:rFonts w:ascii="Century Gothic" w:hAnsi="Century Gothic"/>
          <w:b/>
          <w:bCs w:val="0"/>
          <w:sz w:val="24"/>
          <w:szCs w:val="24"/>
        </w:rPr>
      </w:pPr>
      <w:r w:rsidRPr="007236D7">
        <w:rPr>
          <w:rFonts w:ascii="Century Gothic" w:hAnsi="Century Gothic"/>
          <w:b/>
          <w:bCs w:val="0"/>
          <w:color w:val="auto"/>
          <w:sz w:val="24"/>
          <w:szCs w:val="24"/>
        </w:rPr>
        <w:t>Other Relevant School Polices/Procedures</w:t>
      </w:r>
    </w:p>
    <w:p w:rsidR="00E2644D" w:rsidRPr="007236D7" w:rsidRDefault="00E2644D" w:rsidP="00EC6A0A">
      <w:pPr>
        <w:pStyle w:val="BodyText"/>
        <w:numPr>
          <w:ilvl w:val="0"/>
          <w:numId w:val="18"/>
        </w:numPr>
        <w:spacing w:line="264" w:lineRule="auto"/>
        <w:rPr>
          <w:rFonts w:ascii="Century Gothic" w:hAnsi="Century Gothic"/>
          <w:b/>
          <w:bCs w:val="0"/>
          <w:color w:val="auto"/>
          <w:sz w:val="24"/>
          <w:szCs w:val="24"/>
        </w:rPr>
      </w:pPr>
      <w:r w:rsidRPr="007236D7">
        <w:rPr>
          <w:rFonts w:ascii="Century Gothic" w:hAnsi="Century Gothic"/>
          <w:b/>
          <w:bCs w:val="0"/>
          <w:color w:val="auto"/>
          <w:sz w:val="24"/>
          <w:szCs w:val="24"/>
        </w:rPr>
        <w:t xml:space="preserve">Other Relevant </w:t>
      </w:r>
      <w:r w:rsidR="00ED69C9" w:rsidRPr="007236D7">
        <w:rPr>
          <w:rFonts w:ascii="Century Gothic" w:hAnsi="Century Gothic"/>
          <w:b/>
          <w:bCs w:val="0"/>
          <w:color w:val="auto"/>
          <w:sz w:val="24"/>
          <w:szCs w:val="24"/>
        </w:rPr>
        <w:t xml:space="preserve">MCC </w:t>
      </w:r>
      <w:r w:rsidRPr="007236D7">
        <w:rPr>
          <w:rFonts w:ascii="Century Gothic" w:hAnsi="Century Gothic"/>
          <w:b/>
          <w:bCs w:val="0"/>
          <w:color w:val="auto"/>
          <w:sz w:val="24"/>
          <w:szCs w:val="24"/>
        </w:rPr>
        <w:t xml:space="preserve">Education Department   </w:t>
      </w:r>
    </w:p>
    <w:p w:rsidR="00E42955" w:rsidRPr="007236D7" w:rsidRDefault="00E42955" w:rsidP="00E42955">
      <w:pPr>
        <w:pStyle w:val="BodyText"/>
        <w:spacing w:line="264" w:lineRule="auto"/>
        <w:ind w:left="945"/>
        <w:rPr>
          <w:rFonts w:ascii="Century Gothic" w:hAnsi="Century Gothic"/>
          <w:b/>
          <w:bCs w:val="0"/>
          <w:color w:val="auto"/>
          <w:sz w:val="24"/>
          <w:szCs w:val="24"/>
        </w:rPr>
      </w:pPr>
      <w:r w:rsidRPr="007236D7">
        <w:rPr>
          <w:rFonts w:ascii="Century Gothic" w:hAnsi="Century Gothic"/>
          <w:b/>
          <w:bCs w:val="0"/>
          <w:color w:val="auto"/>
          <w:sz w:val="24"/>
          <w:szCs w:val="24"/>
        </w:rPr>
        <w:t>Policies/Guidance</w:t>
      </w:r>
    </w:p>
    <w:p w:rsidR="00E42955" w:rsidRPr="007236D7" w:rsidRDefault="00E42955" w:rsidP="00EC6A0A">
      <w:pPr>
        <w:pStyle w:val="BodyText"/>
        <w:numPr>
          <w:ilvl w:val="0"/>
          <w:numId w:val="18"/>
        </w:numPr>
        <w:spacing w:line="264" w:lineRule="auto"/>
        <w:rPr>
          <w:rFonts w:ascii="Century Gothic" w:hAnsi="Century Gothic"/>
          <w:b/>
          <w:bCs w:val="0"/>
          <w:color w:val="auto"/>
          <w:sz w:val="24"/>
          <w:szCs w:val="24"/>
        </w:rPr>
      </w:pPr>
      <w:r w:rsidRPr="007236D7">
        <w:rPr>
          <w:rFonts w:ascii="Century Gothic" w:hAnsi="Century Gothic"/>
          <w:b/>
          <w:bCs w:val="0"/>
          <w:color w:val="auto"/>
          <w:sz w:val="24"/>
          <w:szCs w:val="24"/>
        </w:rPr>
        <w:t>Abbreviations</w:t>
      </w:r>
    </w:p>
    <w:p w:rsidR="009016B4" w:rsidRPr="007236D7" w:rsidRDefault="009016B4" w:rsidP="00590C0A">
      <w:pPr>
        <w:pStyle w:val="BodyText"/>
        <w:spacing w:line="264" w:lineRule="auto"/>
        <w:ind w:left="426"/>
        <w:rPr>
          <w:rFonts w:ascii="Century Gothic" w:hAnsi="Century Gothic"/>
          <w:bCs w:val="0"/>
          <w:i/>
          <w:color w:val="00B050"/>
          <w:sz w:val="24"/>
          <w:szCs w:val="24"/>
        </w:rPr>
      </w:pPr>
    </w:p>
    <w:p w:rsidR="00DF21E5" w:rsidRPr="007236D7" w:rsidRDefault="00DF21E5" w:rsidP="00DF21E5">
      <w:pPr>
        <w:pStyle w:val="BodyText"/>
        <w:spacing w:line="264" w:lineRule="auto"/>
        <w:rPr>
          <w:rFonts w:ascii="Century Gothic" w:hAnsi="Century Gothic"/>
          <w:bCs w:val="0"/>
          <w:i/>
          <w:color w:val="00B050"/>
          <w:sz w:val="24"/>
          <w:szCs w:val="24"/>
        </w:rPr>
      </w:pPr>
    </w:p>
    <w:p w:rsidR="00A2416A" w:rsidRPr="007236D7" w:rsidRDefault="004F4AA9" w:rsidP="004F4AA9">
      <w:pPr>
        <w:pStyle w:val="BodyText"/>
        <w:autoSpaceDE/>
        <w:autoSpaceDN/>
        <w:adjustRightInd/>
        <w:spacing w:line="264" w:lineRule="auto"/>
        <w:rPr>
          <w:rFonts w:ascii="Century Gothic" w:hAnsi="Century Gothic"/>
          <w:b/>
          <w:sz w:val="24"/>
          <w:szCs w:val="24"/>
        </w:rPr>
      </w:pPr>
      <w:r>
        <w:rPr>
          <w:rFonts w:ascii="Century Gothic" w:hAnsi="Century Gothic"/>
          <w:b/>
          <w:sz w:val="24"/>
          <w:szCs w:val="24"/>
        </w:rPr>
        <w:t>1.</w:t>
      </w:r>
      <w:r w:rsidR="006F03EB" w:rsidRPr="007236D7">
        <w:rPr>
          <w:rFonts w:ascii="Century Gothic" w:hAnsi="Century Gothic"/>
          <w:b/>
          <w:sz w:val="24"/>
          <w:szCs w:val="24"/>
        </w:rPr>
        <w:t>I</w:t>
      </w:r>
      <w:r w:rsidR="00A2416A" w:rsidRPr="007236D7">
        <w:rPr>
          <w:rFonts w:ascii="Century Gothic" w:hAnsi="Century Gothic"/>
          <w:b/>
          <w:sz w:val="24"/>
          <w:szCs w:val="24"/>
        </w:rPr>
        <w:t>NTRODUCTION</w:t>
      </w:r>
    </w:p>
    <w:p w:rsidR="00A2416A" w:rsidRPr="007236D7" w:rsidRDefault="00A2416A" w:rsidP="00E42955">
      <w:pPr>
        <w:pStyle w:val="BodyText"/>
        <w:autoSpaceDE/>
        <w:autoSpaceDN/>
        <w:adjustRightInd/>
        <w:spacing w:line="264" w:lineRule="auto"/>
        <w:rPr>
          <w:rFonts w:ascii="Century Gothic" w:hAnsi="Century Gothic"/>
          <w:sz w:val="24"/>
          <w:szCs w:val="24"/>
        </w:rPr>
      </w:pPr>
    </w:p>
    <w:p w:rsidR="00FC07F4" w:rsidRPr="007236D7" w:rsidRDefault="0040472B" w:rsidP="00E42955">
      <w:pPr>
        <w:rPr>
          <w:rFonts w:ascii="Century Gothic" w:hAnsi="Century Gothic" w:cs="Arial"/>
          <w:bCs/>
        </w:rPr>
      </w:pPr>
      <w:r w:rsidRPr="007236D7">
        <w:rPr>
          <w:rFonts w:ascii="Century Gothic" w:hAnsi="Century Gothic" w:cs="Arial"/>
          <w:bCs/>
        </w:rPr>
        <w:t xml:space="preserve">Through this policy we aim </w:t>
      </w:r>
      <w:r w:rsidR="004F5E74" w:rsidRPr="007236D7">
        <w:rPr>
          <w:rFonts w:ascii="Century Gothic" w:hAnsi="Century Gothic" w:cs="Arial"/>
          <w:bCs/>
        </w:rPr>
        <w:t xml:space="preserve">to create and maintain a safe learning environment where all children and adults feel safe, secure and valued and know they will be listened to and taken seriously. </w:t>
      </w:r>
    </w:p>
    <w:p w:rsidR="00FC07F4" w:rsidRPr="007236D7" w:rsidRDefault="00FC07F4" w:rsidP="00E42955">
      <w:pPr>
        <w:rPr>
          <w:rFonts w:ascii="Century Gothic" w:hAnsi="Century Gothic" w:cs="Arial"/>
          <w:bCs/>
        </w:rPr>
      </w:pPr>
    </w:p>
    <w:p w:rsidR="00C007D8" w:rsidRPr="007236D7" w:rsidRDefault="004F5E74" w:rsidP="00E42955">
      <w:pPr>
        <w:rPr>
          <w:rFonts w:ascii="Century Gothic" w:hAnsi="Century Gothic" w:cs="Arial"/>
          <w:bCs/>
        </w:rPr>
      </w:pPr>
      <w:r w:rsidRPr="007236D7">
        <w:rPr>
          <w:rFonts w:ascii="Century Gothic" w:hAnsi="Century Gothic" w:cs="Arial"/>
          <w:bCs/>
        </w:rPr>
        <w:t xml:space="preserve">This policy has been developed to ensure that all adults </w:t>
      </w:r>
      <w:r w:rsidR="00E84A96" w:rsidRPr="007236D7">
        <w:rPr>
          <w:rFonts w:ascii="Century Gothic" w:hAnsi="Century Gothic" w:cs="Arial"/>
          <w:bCs/>
        </w:rPr>
        <w:t>in our school</w:t>
      </w:r>
      <w:r w:rsidR="00F05B1A" w:rsidRPr="007236D7">
        <w:rPr>
          <w:rFonts w:ascii="Century Gothic" w:hAnsi="Century Gothic" w:cs="Arial"/>
          <w:bCs/>
        </w:rPr>
        <w:t>, including regular staff, supply staff</w:t>
      </w:r>
      <w:r w:rsidR="00D4483F" w:rsidRPr="007236D7">
        <w:rPr>
          <w:rFonts w:ascii="Century Gothic" w:hAnsi="Century Gothic" w:cs="Arial"/>
          <w:bCs/>
        </w:rPr>
        <w:t>, volunteers</w:t>
      </w:r>
      <w:r w:rsidR="00F05B1A" w:rsidRPr="007236D7">
        <w:rPr>
          <w:rFonts w:ascii="Century Gothic" w:hAnsi="Century Gothic" w:cs="Arial"/>
          <w:bCs/>
        </w:rPr>
        <w:t xml:space="preserve"> and visitors,</w:t>
      </w:r>
      <w:r w:rsidR="00FC07F4" w:rsidRPr="007236D7">
        <w:rPr>
          <w:rFonts w:ascii="Century Gothic" w:hAnsi="Century Gothic" w:cs="Arial"/>
          <w:bCs/>
        </w:rPr>
        <w:t xml:space="preserve"> </w:t>
      </w:r>
      <w:r w:rsidRPr="007236D7">
        <w:rPr>
          <w:rFonts w:ascii="Century Gothic" w:hAnsi="Century Gothic" w:cs="Arial"/>
          <w:bCs/>
        </w:rPr>
        <w:t>are working together to safeguard and promote the welfare of childr</w:t>
      </w:r>
      <w:r w:rsidR="002C23C4" w:rsidRPr="007236D7">
        <w:rPr>
          <w:rFonts w:ascii="Century Gothic" w:hAnsi="Century Gothic" w:cs="Arial"/>
          <w:bCs/>
        </w:rPr>
        <w:t xml:space="preserve">en and young people and to identify and address any safeguarding </w:t>
      </w:r>
      <w:r w:rsidR="00AE7094" w:rsidRPr="007236D7">
        <w:rPr>
          <w:rFonts w:ascii="Century Gothic" w:hAnsi="Century Gothic" w:cs="Arial"/>
          <w:bCs/>
        </w:rPr>
        <w:t>concerns and to ensure consistent good practice.</w:t>
      </w:r>
      <w:r w:rsidR="000D536F" w:rsidRPr="007236D7">
        <w:rPr>
          <w:rFonts w:ascii="Century Gothic" w:hAnsi="Century Gothic" w:cs="Arial"/>
          <w:bCs/>
        </w:rPr>
        <w:t xml:space="preserve"> </w:t>
      </w:r>
      <w:r w:rsidR="00C007D8" w:rsidRPr="007236D7">
        <w:rPr>
          <w:rFonts w:ascii="Century Gothic" w:hAnsi="Century Gothic" w:cs="Arial"/>
          <w:bCs/>
        </w:rPr>
        <w:t xml:space="preserve"> </w:t>
      </w:r>
    </w:p>
    <w:p w:rsidR="00C007D8" w:rsidRPr="007236D7" w:rsidRDefault="00C007D8" w:rsidP="00E42955">
      <w:pPr>
        <w:rPr>
          <w:rFonts w:ascii="Century Gothic" w:hAnsi="Century Gothic" w:cs="Arial"/>
          <w:bCs/>
        </w:rPr>
      </w:pPr>
    </w:p>
    <w:p w:rsidR="000D536F" w:rsidRPr="007236D7" w:rsidRDefault="00C007D8" w:rsidP="00E42955">
      <w:pPr>
        <w:rPr>
          <w:rFonts w:ascii="Century Gothic" w:hAnsi="Century Gothic" w:cs="Arial"/>
          <w:bCs/>
        </w:rPr>
      </w:pPr>
      <w:r w:rsidRPr="007236D7">
        <w:rPr>
          <w:rFonts w:ascii="Century Gothic" w:hAnsi="Century Gothic" w:cs="Arial"/>
          <w:bCs/>
        </w:rPr>
        <w:t>Our approach is child-centred.</w:t>
      </w:r>
    </w:p>
    <w:p w:rsidR="00615E9A" w:rsidRPr="007236D7" w:rsidRDefault="00615E9A" w:rsidP="00E42955">
      <w:pPr>
        <w:rPr>
          <w:rFonts w:ascii="Century Gothic" w:hAnsi="Century Gothic" w:cs="Arial"/>
          <w:bCs/>
        </w:rPr>
      </w:pPr>
    </w:p>
    <w:p w:rsidR="009E765B" w:rsidRPr="007236D7" w:rsidRDefault="00615E9A" w:rsidP="00E42955">
      <w:pPr>
        <w:rPr>
          <w:rFonts w:ascii="Century Gothic" w:hAnsi="Century Gothic" w:cs="Arial"/>
          <w:b/>
          <w:bCs/>
        </w:rPr>
      </w:pPr>
      <w:r w:rsidRPr="007236D7">
        <w:rPr>
          <w:rFonts w:ascii="Century Gothic" w:hAnsi="Century Gothic" w:cs="Arial"/>
          <w:b/>
          <w:bCs/>
        </w:rPr>
        <w:t>‘Safeguarding and promoting the welfare of children is everyone’s responsibility.  Everyone who comes into contact</w:t>
      </w:r>
      <w:r w:rsidR="009E765B" w:rsidRPr="007236D7">
        <w:rPr>
          <w:rFonts w:ascii="Century Gothic" w:hAnsi="Century Gothic" w:cs="Arial"/>
          <w:b/>
          <w:bCs/>
        </w:rPr>
        <w:t xml:space="preserve"> with childre</w:t>
      </w:r>
      <w:r w:rsidR="00E84A96" w:rsidRPr="007236D7">
        <w:rPr>
          <w:rFonts w:ascii="Century Gothic" w:hAnsi="Century Gothic" w:cs="Arial"/>
          <w:b/>
          <w:bCs/>
        </w:rPr>
        <w:t xml:space="preserve">n and their families </w:t>
      </w:r>
      <w:r w:rsidR="009E765B" w:rsidRPr="007236D7">
        <w:rPr>
          <w:rFonts w:ascii="Century Gothic" w:hAnsi="Century Gothic" w:cs="Arial"/>
          <w:b/>
          <w:bCs/>
        </w:rPr>
        <w:t xml:space="preserve">has a role </w:t>
      </w:r>
      <w:r w:rsidR="00E84A96" w:rsidRPr="007236D7">
        <w:rPr>
          <w:rFonts w:ascii="Century Gothic" w:hAnsi="Century Gothic" w:cs="Arial"/>
          <w:b/>
          <w:bCs/>
        </w:rPr>
        <w:t>to play</w:t>
      </w:r>
      <w:r w:rsidR="009E765B" w:rsidRPr="007236D7">
        <w:rPr>
          <w:rFonts w:ascii="Century Gothic" w:hAnsi="Century Gothic" w:cs="Arial"/>
          <w:b/>
          <w:bCs/>
        </w:rPr>
        <w:t>.  In order to fulfil this responsibilit</w:t>
      </w:r>
      <w:r w:rsidR="00E84A96" w:rsidRPr="007236D7">
        <w:rPr>
          <w:rFonts w:ascii="Century Gothic" w:hAnsi="Century Gothic" w:cs="Arial"/>
          <w:b/>
          <w:bCs/>
        </w:rPr>
        <w:t>y effectively, all practitioners</w:t>
      </w:r>
      <w:r w:rsidR="009E765B" w:rsidRPr="007236D7">
        <w:rPr>
          <w:rFonts w:ascii="Century Gothic" w:hAnsi="Century Gothic" w:cs="Arial"/>
          <w:b/>
          <w:bCs/>
        </w:rPr>
        <w:t xml:space="preserve"> should make sure their approach is child-centred.  This means that they should consider, at all times, what is in the best interests of the child.’ (KCSIE, </w:t>
      </w:r>
      <w:r w:rsidR="00E84A96" w:rsidRPr="007236D7">
        <w:rPr>
          <w:rFonts w:ascii="Century Gothic" w:hAnsi="Century Gothic" w:cs="Arial"/>
          <w:b/>
          <w:bCs/>
        </w:rPr>
        <w:t>Part 1</w:t>
      </w:r>
      <w:r w:rsidR="00907551" w:rsidRPr="007236D7">
        <w:rPr>
          <w:rFonts w:ascii="Century Gothic" w:hAnsi="Century Gothic" w:cs="Arial"/>
          <w:b/>
          <w:bCs/>
        </w:rPr>
        <w:t>.2</w:t>
      </w:r>
      <w:r w:rsidR="009E765B" w:rsidRPr="007236D7">
        <w:rPr>
          <w:rFonts w:ascii="Century Gothic" w:hAnsi="Century Gothic" w:cs="Arial"/>
          <w:b/>
          <w:bCs/>
        </w:rPr>
        <w:t>)</w:t>
      </w:r>
    </w:p>
    <w:p w:rsidR="002C23C4" w:rsidRPr="007236D7" w:rsidRDefault="002C23C4" w:rsidP="00E42955">
      <w:pPr>
        <w:rPr>
          <w:rFonts w:ascii="Century Gothic" w:hAnsi="Century Gothic" w:cs="Arial"/>
          <w:bCs/>
        </w:rPr>
      </w:pPr>
    </w:p>
    <w:p w:rsidR="00C007D8" w:rsidRPr="007236D7" w:rsidRDefault="004F5E74" w:rsidP="00C007D8">
      <w:pPr>
        <w:rPr>
          <w:rFonts w:ascii="Century Gothic" w:hAnsi="Century Gothic" w:cs="Arial"/>
        </w:rPr>
      </w:pPr>
      <w:r w:rsidRPr="007236D7">
        <w:rPr>
          <w:rFonts w:ascii="Century Gothic" w:hAnsi="Century Gothic" w:cs="Arial"/>
          <w:bCs/>
        </w:rPr>
        <w:t xml:space="preserve">Safeguarding and promoting the welfare of children and young people goes beyond implementing basic child protection procedures. </w:t>
      </w:r>
      <w:r w:rsidR="00FC07F4" w:rsidRPr="007236D7">
        <w:rPr>
          <w:rFonts w:ascii="Century Gothic" w:hAnsi="Century Gothic" w:cs="Arial"/>
        </w:rPr>
        <w:t xml:space="preserve">The aims of this policy are in accordance with both our Mission Statement and our Equal Opportunities Policy and it is an integral part of all of our activities and functions. </w:t>
      </w:r>
    </w:p>
    <w:p w:rsidR="00C007D8" w:rsidRPr="007236D7" w:rsidRDefault="00C007D8" w:rsidP="00C007D8">
      <w:pPr>
        <w:rPr>
          <w:rFonts w:ascii="Century Gothic" w:hAnsi="Century Gothic" w:cs="Arial"/>
        </w:rPr>
      </w:pPr>
    </w:p>
    <w:p w:rsidR="00C007D8" w:rsidRPr="007236D7" w:rsidRDefault="00C007D8" w:rsidP="00C007D8">
      <w:pPr>
        <w:rPr>
          <w:rFonts w:ascii="Century Gothic" w:hAnsi="Century Gothic" w:cs="Arial"/>
          <w:b/>
          <w:bCs/>
        </w:rPr>
      </w:pPr>
      <w:r w:rsidRPr="007236D7">
        <w:rPr>
          <w:rFonts w:ascii="Century Gothic" w:hAnsi="Century Gothic" w:cs="Arial"/>
          <w:b/>
          <w:bCs/>
        </w:rPr>
        <w:t xml:space="preserve">‘Safeguarding and promoting the welfare of children is defined … </w:t>
      </w:r>
      <w:proofErr w:type="gramStart"/>
      <w:r w:rsidRPr="007236D7">
        <w:rPr>
          <w:rFonts w:ascii="Century Gothic" w:hAnsi="Century Gothic" w:cs="Arial"/>
          <w:b/>
          <w:bCs/>
        </w:rPr>
        <w:t>as:-</w:t>
      </w:r>
      <w:proofErr w:type="gramEnd"/>
    </w:p>
    <w:p w:rsidR="0019573A" w:rsidRPr="007236D7" w:rsidRDefault="00C007D8" w:rsidP="00EC6A0A">
      <w:pPr>
        <w:pStyle w:val="ListParagraph"/>
        <w:numPr>
          <w:ilvl w:val="0"/>
          <w:numId w:val="2"/>
        </w:numPr>
        <w:rPr>
          <w:rFonts w:ascii="Century Gothic" w:hAnsi="Century Gothic" w:cs="Arial"/>
          <w:b/>
          <w:bCs/>
        </w:rPr>
      </w:pPr>
      <w:r w:rsidRPr="007236D7">
        <w:rPr>
          <w:rFonts w:ascii="Century Gothic" w:hAnsi="Century Gothic" w:cs="Arial"/>
          <w:b/>
          <w:bCs/>
        </w:rPr>
        <w:t xml:space="preserve">protecting children from maltreatment; </w:t>
      </w:r>
    </w:p>
    <w:p w:rsidR="0019573A" w:rsidRPr="007236D7" w:rsidRDefault="00C007D8" w:rsidP="00EC6A0A">
      <w:pPr>
        <w:pStyle w:val="ListParagraph"/>
        <w:numPr>
          <w:ilvl w:val="0"/>
          <w:numId w:val="2"/>
        </w:numPr>
        <w:rPr>
          <w:rFonts w:ascii="Century Gothic" w:hAnsi="Century Gothic" w:cs="Arial"/>
          <w:b/>
          <w:bCs/>
        </w:rPr>
      </w:pPr>
      <w:r w:rsidRPr="007236D7">
        <w:rPr>
          <w:rFonts w:ascii="Century Gothic" w:hAnsi="Century Gothic" w:cs="Arial"/>
          <w:b/>
          <w:bCs/>
        </w:rPr>
        <w:t xml:space="preserve">preventing impairment of children’s </w:t>
      </w:r>
      <w:r w:rsidR="00306C39" w:rsidRPr="007236D7">
        <w:rPr>
          <w:rFonts w:ascii="Century Gothic" w:hAnsi="Century Gothic" w:cs="Arial"/>
          <w:b/>
          <w:bCs/>
        </w:rPr>
        <w:t xml:space="preserve">mental </w:t>
      </w:r>
      <w:r w:rsidRPr="007236D7">
        <w:rPr>
          <w:rFonts w:ascii="Century Gothic" w:hAnsi="Century Gothic" w:cs="Arial"/>
          <w:b/>
          <w:bCs/>
        </w:rPr>
        <w:t xml:space="preserve">health or development; </w:t>
      </w:r>
    </w:p>
    <w:p w:rsidR="002802BB" w:rsidRPr="007236D7" w:rsidRDefault="00C007D8" w:rsidP="00EC6A0A">
      <w:pPr>
        <w:pStyle w:val="ListParagraph"/>
        <w:numPr>
          <w:ilvl w:val="0"/>
          <w:numId w:val="2"/>
        </w:numPr>
        <w:rPr>
          <w:rFonts w:ascii="Century Gothic" w:hAnsi="Century Gothic" w:cs="Arial"/>
          <w:b/>
          <w:bCs/>
        </w:rPr>
      </w:pPr>
      <w:r w:rsidRPr="007236D7">
        <w:rPr>
          <w:rFonts w:ascii="Century Gothic" w:hAnsi="Century Gothic" w:cs="Arial"/>
          <w:b/>
          <w:bCs/>
        </w:rPr>
        <w:t xml:space="preserve">ensuring that children grow up in circumstances consistent with the </w:t>
      </w:r>
    </w:p>
    <w:p w:rsidR="0019573A" w:rsidRPr="007236D7" w:rsidRDefault="002802BB" w:rsidP="002802BB">
      <w:pPr>
        <w:ind w:left="142"/>
        <w:rPr>
          <w:rFonts w:ascii="Century Gothic" w:hAnsi="Century Gothic" w:cs="Arial"/>
          <w:b/>
          <w:bCs/>
        </w:rPr>
      </w:pPr>
      <w:r w:rsidRPr="007236D7">
        <w:rPr>
          <w:rFonts w:ascii="Century Gothic" w:hAnsi="Century Gothic" w:cs="Arial"/>
          <w:b/>
          <w:bCs/>
        </w:rPr>
        <w:t xml:space="preserve">   </w:t>
      </w:r>
      <w:r w:rsidR="00C007D8" w:rsidRPr="007236D7">
        <w:rPr>
          <w:rFonts w:ascii="Century Gothic" w:hAnsi="Century Gothic" w:cs="Arial"/>
          <w:b/>
          <w:bCs/>
        </w:rPr>
        <w:t xml:space="preserve">provision of safe and effective care; and </w:t>
      </w:r>
    </w:p>
    <w:p w:rsidR="0019573A" w:rsidRPr="007236D7" w:rsidRDefault="00C007D8" w:rsidP="00EC6A0A">
      <w:pPr>
        <w:pStyle w:val="ListParagraph"/>
        <w:numPr>
          <w:ilvl w:val="0"/>
          <w:numId w:val="2"/>
        </w:numPr>
        <w:rPr>
          <w:rFonts w:ascii="Century Gothic" w:hAnsi="Century Gothic" w:cs="Arial"/>
          <w:b/>
          <w:bCs/>
        </w:rPr>
      </w:pPr>
      <w:r w:rsidRPr="007236D7">
        <w:rPr>
          <w:rFonts w:ascii="Century Gothic" w:hAnsi="Century Gothic" w:cs="Arial"/>
          <w:b/>
          <w:bCs/>
        </w:rPr>
        <w:t>taking action to enable all children to have the best ou</w:t>
      </w:r>
      <w:r w:rsidR="0019573A" w:rsidRPr="007236D7">
        <w:rPr>
          <w:rFonts w:ascii="Century Gothic" w:hAnsi="Century Gothic" w:cs="Arial"/>
          <w:b/>
          <w:bCs/>
        </w:rPr>
        <w:t xml:space="preserve">tcomes.’ </w:t>
      </w:r>
    </w:p>
    <w:p w:rsidR="00C007D8" w:rsidRPr="007236D7" w:rsidRDefault="0019573A" w:rsidP="0019573A">
      <w:pPr>
        <w:ind w:left="142"/>
        <w:rPr>
          <w:rFonts w:ascii="Century Gothic" w:hAnsi="Century Gothic" w:cs="Arial"/>
          <w:b/>
          <w:bCs/>
        </w:rPr>
      </w:pPr>
      <w:r w:rsidRPr="007236D7">
        <w:rPr>
          <w:rFonts w:ascii="Century Gothic" w:hAnsi="Century Gothic" w:cs="Arial"/>
          <w:b/>
          <w:bCs/>
        </w:rPr>
        <w:t xml:space="preserve">(KCSIE, </w:t>
      </w:r>
      <w:r w:rsidR="00FF05F5" w:rsidRPr="007236D7">
        <w:rPr>
          <w:rFonts w:ascii="Century Gothic" w:hAnsi="Century Gothic" w:cs="Arial"/>
          <w:b/>
          <w:bCs/>
        </w:rPr>
        <w:t>p 5</w:t>
      </w:r>
      <w:r w:rsidR="00DF21E5" w:rsidRPr="007236D7">
        <w:rPr>
          <w:rFonts w:ascii="Century Gothic" w:hAnsi="Century Gothic" w:cs="Arial"/>
          <w:b/>
          <w:bCs/>
        </w:rPr>
        <w:t>)</w:t>
      </w:r>
    </w:p>
    <w:p w:rsidR="00621770" w:rsidRPr="007236D7" w:rsidRDefault="00621770" w:rsidP="0019573A">
      <w:pPr>
        <w:ind w:left="142"/>
        <w:rPr>
          <w:rFonts w:ascii="Century Gothic" w:hAnsi="Century Gothic" w:cs="Arial"/>
          <w:b/>
          <w:bCs/>
        </w:rPr>
      </w:pPr>
    </w:p>
    <w:p w:rsidR="00621770" w:rsidRPr="007236D7" w:rsidRDefault="00621770" w:rsidP="0019573A">
      <w:pPr>
        <w:ind w:left="142"/>
        <w:rPr>
          <w:rFonts w:ascii="Century Gothic" w:hAnsi="Century Gothic" w:cs="Arial"/>
          <w:b/>
          <w:bCs/>
        </w:rPr>
      </w:pPr>
    </w:p>
    <w:p w:rsidR="00621770" w:rsidRPr="007236D7" w:rsidRDefault="00621770" w:rsidP="0019573A">
      <w:pPr>
        <w:ind w:left="142"/>
        <w:rPr>
          <w:rFonts w:ascii="Century Gothic" w:hAnsi="Century Gothic" w:cs="Arial"/>
          <w:bCs/>
        </w:rPr>
      </w:pPr>
      <w:r w:rsidRPr="007236D7">
        <w:rPr>
          <w:rFonts w:ascii="Century Gothic" w:hAnsi="Century Gothic" w:cs="Arial"/>
          <w:bCs/>
        </w:rPr>
        <w:t xml:space="preserve">See KCSIE Part 1, Part 5 &amp; Annex A </w:t>
      </w:r>
      <w:r w:rsidR="00907551" w:rsidRPr="007236D7">
        <w:rPr>
          <w:rFonts w:ascii="Century Gothic" w:hAnsi="Century Gothic" w:cs="Arial"/>
          <w:bCs/>
        </w:rPr>
        <w:t xml:space="preserve">and B </w:t>
      </w:r>
      <w:r w:rsidRPr="007236D7">
        <w:rPr>
          <w:rFonts w:ascii="Century Gothic" w:hAnsi="Century Gothic" w:cs="Arial"/>
          <w:bCs/>
        </w:rPr>
        <w:t xml:space="preserve">for definitions and further information </w:t>
      </w:r>
      <w:proofErr w:type="gramStart"/>
      <w:r w:rsidRPr="007236D7">
        <w:rPr>
          <w:rFonts w:ascii="Century Gothic" w:hAnsi="Century Gothic" w:cs="Arial"/>
          <w:bCs/>
        </w:rPr>
        <w:t>about:-</w:t>
      </w:r>
      <w:proofErr w:type="gramEnd"/>
    </w:p>
    <w:p w:rsidR="00621770" w:rsidRPr="007236D7" w:rsidRDefault="00621770" w:rsidP="0019573A">
      <w:pPr>
        <w:ind w:left="142"/>
        <w:rPr>
          <w:rFonts w:ascii="Century Gothic" w:hAnsi="Century Gothic" w:cs="Arial"/>
          <w:bCs/>
        </w:rPr>
      </w:pPr>
    </w:p>
    <w:p w:rsidR="00907551" w:rsidRPr="007236D7" w:rsidRDefault="00907551" w:rsidP="00907551">
      <w:pPr>
        <w:pStyle w:val="ListParagraph"/>
        <w:numPr>
          <w:ilvl w:val="0"/>
          <w:numId w:val="23"/>
        </w:numPr>
        <w:rPr>
          <w:rFonts w:ascii="Century Gothic" w:hAnsi="Century Gothic" w:cs="Arial"/>
          <w:bCs/>
        </w:rPr>
      </w:pPr>
      <w:r w:rsidRPr="007236D7">
        <w:rPr>
          <w:rFonts w:ascii="Century Gothic" w:hAnsi="Century Gothic" w:cs="Arial"/>
          <w:bCs/>
        </w:rPr>
        <w:t xml:space="preserve">Abuse &amp; Neglect - including physical, emotional &amp; sexual abuse and neglect </w:t>
      </w:r>
    </w:p>
    <w:p w:rsidR="00907551" w:rsidRPr="007236D7" w:rsidRDefault="00907551" w:rsidP="00907551">
      <w:pPr>
        <w:pStyle w:val="ListParagraph"/>
        <w:numPr>
          <w:ilvl w:val="0"/>
          <w:numId w:val="23"/>
        </w:numPr>
        <w:rPr>
          <w:rFonts w:ascii="Century Gothic" w:hAnsi="Century Gothic" w:cs="Arial"/>
          <w:bCs/>
        </w:rPr>
      </w:pPr>
      <w:r w:rsidRPr="007236D7">
        <w:rPr>
          <w:rFonts w:ascii="Century Gothic" w:hAnsi="Century Gothic" w:cs="Arial"/>
          <w:bCs/>
        </w:rPr>
        <w:t xml:space="preserve">Channel </w:t>
      </w:r>
    </w:p>
    <w:p w:rsidR="00907551" w:rsidRPr="007236D7" w:rsidRDefault="00907551" w:rsidP="00907551">
      <w:pPr>
        <w:pStyle w:val="ListParagraph"/>
        <w:numPr>
          <w:ilvl w:val="0"/>
          <w:numId w:val="23"/>
        </w:numPr>
        <w:rPr>
          <w:rFonts w:ascii="Century Gothic" w:hAnsi="Century Gothic" w:cs="Arial"/>
          <w:bCs/>
        </w:rPr>
      </w:pPr>
      <w:r w:rsidRPr="007236D7">
        <w:rPr>
          <w:rFonts w:ascii="Century Gothic" w:hAnsi="Century Gothic" w:cs="Arial"/>
          <w:bCs/>
        </w:rPr>
        <w:t xml:space="preserve">Child Abduction and Community Safety Incidents </w:t>
      </w:r>
    </w:p>
    <w:p w:rsidR="00907551" w:rsidRPr="007236D7" w:rsidRDefault="00907551" w:rsidP="00907551">
      <w:pPr>
        <w:pStyle w:val="ListParagraph"/>
        <w:numPr>
          <w:ilvl w:val="0"/>
          <w:numId w:val="23"/>
        </w:numPr>
        <w:rPr>
          <w:rFonts w:ascii="Century Gothic" w:hAnsi="Century Gothic" w:cs="Arial"/>
          <w:bCs/>
        </w:rPr>
      </w:pPr>
      <w:r w:rsidRPr="007236D7">
        <w:rPr>
          <w:rFonts w:ascii="Century Gothic" w:hAnsi="Century Gothic" w:cs="Arial"/>
          <w:bCs/>
        </w:rPr>
        <w:t xml:space="preserve">Child on Child Abuse – including sexual harassment, </w:t>
      </w:r>
      <w:proofErr w:type="spellStart"/>
      <w:r w:rsidRPr="007236D7">
        <w:rPr>
          <w:rFonts w:ascii="Century Gothic" w:hAnsi="Century Gothic" w:cs="Arial"/>
          <w:bCs/>
        </w:rPr>
        <w:t>upskirting</w:t>
      </w:r>
      <w:proofErr w:type="spellEnd"/>
      <w:r w:rsidRPr="007236D7">
        <w:rPr>
          <w:rFonts w:ascii="Century Gothic" w:hAnsi="Century Gothic" w:cs="Arial"/>
          <w:bCs/>
        </w:rPr>
        <w:t xml:space="preserve"> &amp; sharing of nude and semi-nude images </w:t>
      </w:r>
    </w:p>
    <w:p w:rsidR="00907551" w:rsidRPr="007236D7" w:rsidRDefault="00907551" w:rsidP="00907551">
      <w:pPr>
        <w:pStyle w:val="ListParagraph"/>
        <w:numPr>
          <w:ilvl w:val="0"/>
          <w:numId w:val="23"/>
        </w:numPr>
        <w:rPr>
          <w:rFonts w:ascii="Century Gothic" w:hAnsi="Century Gothic" w:cs="Arial"/>
          <w:bCs/>
        </w:rPr>
      </w:pPr>
      <w:r w:rsidRPr="007236D7">
        <w:rPr>
          <w:rFonts w:ascii="Century Gothic" w:hAnsi="Century Gothic" w:cs="Arial"/>
          <w:bCs/>
        </w:rPr>
        <w:t xml:space="preserve">Child Criminal Exploitation </w:t>
      </w:r>
    </w:p>
    <w:p w:rsidR="00907551" w:rsidRPr="007236D7" w:rsidRDefault="00907551" w:rsidP="00907551">
      <w:pPr>
        <w:pStyle w:val="ListParagraph"/>
        <w:numPr>
          <w:ilvl w:val="0"/>
          <w:numId w:val="23"/>
        </w:numPr>
        <w:rPr>
          <w:rFonts w:ascii="Century Gothic" w:hAnsi="Century Gothic" w:cs="Arial"/>
          <w:bCs/>
        </w:rPr>
      </w:pPr>
      <w:r w:rsidRPr="007236D7">
        <w:rPr>
          <w:rFonts w:ascii="Century Gothic" w:hAnsi="Century Gothic" w:cs="Arial"/>
          <w:bCs/>
        </w:rPr>
        <w:t xml:space="preserve">Child Sexual Exploitation </w:t>
      </w:r>
    </w:p>
    <w:p w:rsidR="00907551" w:rsidRPr="007236D7" w:rsidRDefault="00907551" w:rsidP="00907551">
      <w:pPr>
        <w:pStyle w:val="ListParagraph"/>
        <w:numPr>
          <w:ilvl w:val="0"/>
          <w:numId w:val="23"/>
        </w:numPr>
        <w:rPr>
          <w:rFonts w:ascii="Century Gothic" w:hAnsi="Century Gothic" w:cs="Arial"/>
          <w:bCs/>
        </w:rPr>
      </w:pPr>
      <w:r w:rsidRPr="007236D7">
        <w:rPr>
          <w:rFonts w:ascii="Century Gothic" w:hAnsi="Century Gothic" w:cs="Arial"/>
          <w:bCs/>
        </w:rPr>
        <w:t>Children and the Court System</w:t>
      </w:r>
    </w:p>
    <w:p w:rsidR="00907551" w:rsidRPr="007236D7" w:rsidRDefault="00907551" w:rsidP="00907551">
      <w:pPr>
        <w:pStyle w:val="ListParagraph"/>
        <w:numPr>
          <w:ilvl w:val="0"/>
          <w:numId w:val="23"/>
        </w:numPr>
        <w:rPr>
          <w:rFonts w:ascii="Century Gothic" w:hAnsi="Century Gothic" w:cs="Arial"/>
          <w:bCs/>
        </w:rPr>
      </w:pPr>
      <w:r w:rsidRPr="007236D7">
        <w:rPr>
          <w:rFonts w:ascii="Century Gothic" w:hAnsi="Century Gothic" w:cs="Arial"/>
          <w:bCs/>
        </w:rPr>
        <w:t xml:space="preserve">Children Missing from Education </w:t>
      </w:r>
    </w:p>
    <w:p w:rsidR="00907551" w:rsidRPr="007236D7" w:rsidRDefault="00907551" w:rsidP="00907551">
      <w:pPr>
        <w:pStyle w:val="ListParagraph"/>
        <w:numPr>
          <w:ilvl w:val="0"/>
          <w:numId w:val="23"/>
        </w:numPr>
        <w:rPr>
          <w:rFonts w:ascii="Century Gothic" w:hAnsi="Century Gothic" w:cs="Arial"/>
          <w:bCs/>
        </w:rPr>
      </w:pPr>
      <w:r w:rsidRPr="007236D7">
        <w:rPr>
          <w:rFonts w:ascii="Century Gothic" w:hAnsi="Century Gothic" w:cs="Arial"/>
          <w:bCs/>
        </w:rPr>
        <w:t>Children who are lesbian, gay, bi or trans (LGBT)</w:t>
      </w:r>
    </w:p>
    <w:p w:rsidR="00907551" w:rsidRPr="007236D7" w:rsidRDefault="00907551" w:rsidP="00907551">
      <w:pPr>
        <w:pStyle w:val="ListParagraph"/>
        <w:numPr>
          <w:ilvl w:val="0"/>
          <w:numId w:val="23"/>
        </w:numPr>
        <w:rPr>
          <w:rFonts w:ascii="Century Gothic" w:hAnsi="Century Gothic" w:cs="Arial"/>
          <w:bCs/>
        </w:rPr>
      </w:pPr>
      <w:r w:rsidRPr="007236D7">
        <w:rPr>
          <w:rFonts w:ascii="Century Gothic" w:hAnsi="Century Gothic" w:cs="Arial"/>
          <w:bCs/>
        </w:rPr>
        <w:t xml:space="preserve">Children with Family Members in Prison </w:t>
      </w:r>
    </w:p>
    <w:p w:rsidR="00907551" w:rsidRPr="007236D7" w:rsidRDefault="00907551" w:rsidP="00907551">
      <w:pPr>
        <w:pStyle w:val="ListParagraph"/>
        <w:numPr>
          <w:ilvl w:val="0"/>
          <w:numId w:val="23"/>
        </w:numPr>
        <w:rPr>
          <w:rFonts w:ascii="Century Gothic" w:hAnsi="Century Gothic" w:cs="Arial"/>
          <w:bCs/>
        </w:rPr>
      </w:pPr>
      <w:r w:rsidRPr="007236D7">
        <w:rPr>
          <w:rFonts w:ascii="Century Gothic" w:hAnsi="Century Gothic" w:cs="Arial"/>
          <w:bCs/>
        </w:rPr>
        <w:t xml:space="preserve">County Lines </w:t>
      </w:r>
    </w:p>
    <w:p w:rsidR="00907551" w:rsidRPr="007236D7" w:rsidRDefault="00907551" w:rsidP="00907551">
      <w:pPr>
        <w:pStyle w:val="ListParagraph"/>
        <w:numPr>
          <w:ilvl w:val="0"/>
          <w:numId w:val="23"/>
        </w:numPr>
        <w:rPr>
          <w:rFonts w:ascii="Century Gothic" w:hAnsi="Century Gothic" w:cs="Arial"/>
          <w:bCs/>
        </w:rPr>
      </w:pPr>
      <w:r w:rsidRPr="007236D7">
        <w:rPr>
          <w:rFonts w:ascii="Century Gothic" w:hAnsi="Century Gothic" w:cs="Arial"/>
          <w:bCs/>
        </w:rPr>
        <w:t xml:space="preserve">Cybercrime </w:t>
      </w:r>
    </w:p>
    <w:p w:rsidR="00907551" w:rsidRPr="007236D7" w:rsidRDefault="00907551" w:rsidP="00907551">
      <w:pPr>
        <w:pStyle w:val="ListParagraph"/>
        <w:numPr>
          <w:ilvl w:val="0"/>
          <w:numId w:val="23"/>
        </w:numPr>
        <w:rPr>
          <w:rFonts w:ascii="Century Gothic" w:hAnsi="Century Gothic" w:cs="Arial"/>
          <w:bCs/>
        </w:rPr>
      </w:pPr>
      <w:r w:rsidRPr="007236D7">
        <w:rPr>
          <w:rFonts w:ascii="Century Gothic" w:hAnsi="Century Gothic" w:cs="Arial"/>
          <w:bCs/>
        </w:rPr>
        <w:t xml:space="preserve">Domestic Abuse </w:t>
      </w:r>
    </w:p>
    <w:p w:rsidR="00907551" w:rsidRPr="007236D7" w:rsidRDefault="00907551" w:rsidP="00907551">
      <w:pPr>
        <w:pStyle w:val="ListParagraph"/>
        <w:numPr>
          <w:ilvl w:val="0"/>
          <w:numId w:val="23"/>
        </w:numPr>
        <w:rPr>
          <w:rFonts w:ascii="Century Gothic" w:hAnsi="Century Gothic" w:cs="Arial"/>
          <w:bCs/>
        </w:rPr>
      </w:pPr>
      <w:r w:rsidRPr="007236D7">
        <w:rPr>
          <w:rFonts w:ascii="Century Gothic" w:hAnsi="Century Gothic" w:cs="Arial"/>
          <w:bCs/>
        </w:rPr>
        <w:t>Early Help</w:t>
      </w:r>
    </w:p>
    <w:p w:rsidR="00907551" w:rsidRPr="007236D7" w:rsidRDefault="00907551" w:rsidP="00907551">
      <w:pPr>
        <w:pStyle w:val="ListParagraph"/>
        <w:numPr>
          <w:ilvl w:val="0"/>
          <w:numId w:val="23"/>
        </w:numPr>
        <w:rPr>
          <w:rFonts w:ascii="Century Gothic" w:hAnsi="Century Gothic" w:cs="Arial"/>
          <w:bCs/>
        </w:rPr>
      </w:pPr>
      <w:r w:rsidRPr="007236D7">
        <w:rPr>
          <w:rFonts w:ascii="Century Gothic" w:hAnsi="Century Gothic" w:cs="Arial"/>
          <w:bCs/>
        </w:rPr>
        <w:t xml:space="preserve">Elective Home Education </w:t>
      </w:r>
    </w:p>
    <w:p w:rsidR="00907551" w:rsidRPr="007236D7" w:rsidRDefault="00907551" w:rsidP="00907551">
      <w:pPr>
        <w:pStyle w:val="ListParagraph"/>
        <w:numPr>
          <w:ilvl w:val="0"/>
          <w:numId w:val="23"/>
        </w:numPr>
        <w:rPr>
          <w:rFonts w:ascii="Century Gothic" w:hAnsi="Century Gothic" w:cs="Arial"/>
          <w:bCs/>
        </w:rPr>
      </w:pPr>
      <w:r w:rsidRPr="007236D7">
        <w:rPr>
          <w:rFonts w:ascii="Century Gothic" w:hAnsi="Century Gothic" w:cs="Arial"/>
          <w:bCs/>
        </w:rPr>
        <w:t xml:space="preserve">Homelessness </w:t>
      </w:r>
    </w:p>
    <w:p w:rsidR="00907551" w:rsidRPr="007236D7" w:rsidRDefault="00907551" w:rsidP="00907551">
      <w:pPr>
        <w:pStyle w:val="ListParagraph"/>
        <w:numPr>
          <w:ilvl w:val="0"/>
          <w:numId w:val="23"/>
        </w:numPr>
        <w:rPr>
          <w:rFonts w:ascii="Century Gothic" w:hAnsi="Century Gothic" w:cs="Arial"/>
          <w:bCs/>
        </w:rPr>
      </w:pPr>
      <w:r w:rsidRPr="007236D7">
        <w:rPr>
          <w:rFonts w:ascii="Century Gothic" w:hAnsi="Century Gothic" w:cs="Arial"/>
          <w:bCs/>
        </w:rPr>
        <w:lastRenderedPageBreak/>
        <w:t xml:space="preserve">Human Rights Act, Equality Act 2010 &amp; Public Sector Equality Duty </w:t>
      </w:r>
    </w:p>
    <w:p w:rsidR="00907551" w:rsidRPr="007236D7" w:rsidRDefault="00907551" w:rsidP="00907551">
      <w:pPr>
        <w:pStyle w:val="ListParagraph"/>
        <w:numPr>
          <w:ilvl w:val="0"/>
          <w:numId w:val="23"/>
        </w:numPr>
        <w:rPr>
          <w:rFonts w:ascii="Century Gothic" w:hAnsi="Century Gothic" w:cs="Arial"/>
          <w:bCs/>
        </w:rPr>
      </w:pPr>
      <w:r w:rsidRPr="007236D7">
        <w:rPr>
          <w:rFonts w:ascii="Century Gothic" w:hAnsi="Century Gothic" w:cs="Arial"/>
          <w:bCs/>
        </w:rPr>
        <w:t xml:space="preserve">Looked After Children and children open to or who have been open to a Social Worker </w:t>
      </w:r>
    </w:p>
    <w:p w:rsidR="00907551" w:rsidRPr="007236D7" w:rsidRDefault="00907551" w:rsidP="00907551">
      <w:pPr>
        <w:pStyle w:val="ListParagraph"/>
        <w:numPr>
          <w:ilvl w:val="0"/>
          <w:numId w:val="23"/>
        </w:numPr>
        <w:rPr>
          <w:rFonts w:ascii="Century Gothic" w:hAnsi="Century Gothic" w:cs="Arial"/>
          <w:bCs/>
        </w:rPr>
      </w:pPr>
      <w:r w:rsidRPr="007236D7">
        <w:rPr>
          <w:rFonts w:ascii="Century Gothic" w:hAnsi="Century Gothic" w:cs="Arial"/>
          <w:bCs/>
        </w:rPr>
        <w:t xml:space="preserve">Mental Health </w:t>
      </w:r>
    </w:p>
    <w:p w:rsidR="00907551" w:rsidRPr="007236D7" w:rsidRDefault="00907551" w:rsidP="00907551">
      <w:pPr>
        <w:pStyle w:val="ListParagraph"/>
        <w:numPr>
          <w:ilvl w:val="0"/>
          <w:numId w:val="23"/>
        </w:numPr>
        <w:rPr>
          <w:rFonts w:ascii="Century Gothic" w:hAnsi="Century Gothic" w:cs="Arial"/>
          <w:bCs/>
        </w:rPr>
      </w:pPr>
      <w:r w:rsidRPr="007236D7">
        <w:rPr>
          <w:rFonts w:ascii="Century Gothic" w:hAnsi="Century Gothic" w:cs="Arial"/>
          <w:bCs/>
        </w:rPr>
        <w:t xml:space="preserve">Modern Slavery &amp; the National Referral Mechanism </w:t>
      </w:r>
    </w:p>
    <w:p w:rsidR="00907551" w:rsidRPr="007236D7" w:rsidRDefault="00907551" w:rsidP="00907551">
      <w:pPr>
        <w:pStyle w:val="ListParagraph"/>
        <w:numPr>
          <w:ilvl w:val="0"/>
          <w:numId w:val="23"/>
        </w:numPr>
        <w:rPr>
          <w:rFonts w:ascii="Century Gothic" w:hAnsi="Century Gothic" w:cs="Arial"/>
          <w:bCs/>
        </w:rPr>
      </w:pPr>
      <w:r w:rsidRPr="007236D7">
        <w:rPr>
          <w:rFonts w:ascii="Century Gothic" w:hAnsi="Century Gothic" w:cs="Arial"/>
          <w:bCs/>
        </w:rPr>
        <w:t xml:space="preserve">Online Safety, including Education at Home </w:t>
      </w:r>
    </w:p>
    <w:p w:rsidR="00907551" w:rsidRPr="007236D7" w:rsidRDefault="00907551" w:rsidP="00907551">
      <w:pPr>
        <w:pStyle w:val="ListParagraph"/>
        <w:numPr>
          <w:ilvl w:val="0"/>
          <w:numId w:val="23"/>
        </w:numPr>
        <w:rPr>
          <w:rFonts w:ascii="Century Gothic" w:hAnsi="Century Gothic" w:cs="Arial"/>
          <w:bCs/>
        </w:rPr>
      </w:pPr>
      <w:r w:rsidRPr="007236D7">
        <w:rPr>
          <w:rFonts w:ascii="Century Gothic" w:hAnsi="Century Gothic" w:cs="Arial"/>
          <w:bCs/>
        </w:rPr>
        <w:t xml:space="preserve">Prevent Duty </w:t>
      </w:r>
    </w:p>
    <w:p w:rsidR="00907551" w:rsidRPr="007236D7" w:rsidRDefault="00907551" w:rsidP="00907551">
      <w:pPr>
        <w:pStyle w:val="ListParagraph"/>
        <w:numPr>
          <w:ilvl w:val="0"/>
          <w:numId w:val="23"/>
        </w:numPr>
        <w:rPr>
          <w:rFonts w:ascii="Century Gothic" w:hAnsi="Century Gothic" w:cs="Arial"/>
          <w:bCs/>
        </w:rPr>
      </w:pPr>
      <w:r w:rsidRPr="007236D7">
        <w:rPr>
          <w:rFonts w:ascii="Century Gothic" w:hAnsi="Century Gothic" w:cs="Arial"/>
          <w:bCs/>
        </w:rPr>
        <w:t xml:space="preserve">Preventing Radicalisation </w:t>
      </w:r>
    </w:p>
    <w:p w:rsidR="00907551" w:rsidRPr="007236D7" w:rsidRDefault="00907551" w:rsidP="00907551">
      <w:pPr>
        <w:pStyle w:val="ListParagraph"/>
        <w:numPr>
          <w:ilvl w:val="0"/>
          <w:numId w:val="23"/>
        </w:numPr>
        <w:rPr>
          <w:rFonts w:ascii="Century Gothic" w:hAnsi="Century Gothic" w:cs="Arial"/>
          <w:bCs/>
        </w:rPr>
      </w:pPr>
      <w:r w:rsidRPr="007236D7">
        <w:rPr>
          <w:rFonts w:ascii="Century Gothic" w:hAnsi="Century Gothic" w:cs="Arial"/>
          <w:bCs/>
        </w:rPr>
        <w:t xml:space="preserve">Serious Violence </w:t>
      </w:r>
    </w:p>
    <w:p w:rsidR="00907551" w:rsidRPr="007236D7" w:rsidRDefault="00907551" w:rsidP="00907551">
      <w:pPr>
        <w:pStyle w:val="ListParagraph"/>
        <w:numPr>
          <w:ilvl w:val="0"/>
          <w:numId w:val="23"/>
        </w:numPr>
        <w:rPr>
          <w:rFonts w:ascii="Century Gothic" w:hAnsi="Century Gothic" w:cs="Arial"/>
          <w:bCs/>
        </w:rPr>
      </w:pPr>
      <w:r w:rsidRPr="007236D7">
        <w:rPr>
          <w:rFonts w:ascii="Century Gothic" w:hAnsi="Century Gothic" w:cs="Arial"/>
          <w:bCs/>
        </w:rPr>
        <w:t xml:space="preserve">Sexual Violence and Sexual Harassment between children in schools and colleges </w:t>
      </w:r>
    </w:p>
    <w:p w:rsidR="00907551" w:rsidRPr="007236D7" w:rsidRDefault="00907551" w:rsidP="00907551">
      <w:pPr>
        <w:pStyle w:val="ListParagraph"/>
        <w:numPr>
          <w:ilvl w:val="0"/>
          <w:numId w:val="23"/>
        </w:numPr>
        <w:rPr>
          <w:rFonts w:ascii="Century Gothic" w:hAnsi="Century Gothic" w:cs="Arial"/>
          <w:bCs/>
        </w:rPr>
      </w:pPr>
      <w:r w:rsidRPr="007236D7">
        <w:rPr>
          <w:rFonts w:ascii="Century Gothic" w:hAnsi="Century Gothic" w:cs="Arial"/>
          <w:bCs/>
        </w:rPr>
        <w:t xml:space="preserve">So-called ‘Honour-Based Abuse’ including Female Genital Mutilation &amp; Forced Marriage &amp; Breast Ironing </w:t>
      </w:r>
    </w:p>
    <w:p w:rsidR="00C4657C" w:rsidRPr="007236D7" w:rsidRDefault="00C4657C" w:rsidP="00C4657C">
      <w:pPr>
        <w:rPr>
          <w:rFonts w:ascii="Century Gothic" w:hAnsi="Century Gothic" w:cs="Arial"/>
          <w:bCs/>
        </w:rPr>
      </w:pPr>
    </w:p>
    <w:p w:rsidR="00ED69C9" w:rsidRPr="007236D7" w:rsidRDefault="00ED69C9" w:rsidP="00ED69C9">
      <w:pPr>
        <w:rPr>
          <w:rFonts w:ascii="Century Gothic" w:hAnsi="Century Gothic" w:cs="Arial"/>
        </w:rPr>
      </w:pPr>
      <w:r w:rsidRPr="007236D7">
        <w:rPr>
          <w:rFonts w:ascii="Century Gothic" w:hAnsi="Century Gothic" w:cs="Arial"/>
          <w:bCs/>
        </w:rPr>
        <w:t xml:space="preserve">Safeguarding and promoting the welfare of children and young people goes beyond implementing basic child protection procedures. </w:t>
      </w:r>
      <w:r w:rsidRPr="007236D7">
        <w:rPr>
          <w:rFonts w:ascii="Century Gothic" w:hAnsi="Century Gothic" w:cs="Arial"/>
        </w:rPr>
        <w:t xml:space="preserve">The aims of this policy are in accordance with both our Mission Statement and our Equal Opportunities Policy and it is an integral part of all of our activities and functions. </w:t>
      </w:r>
    </w:p>
    <w:p w:rsidR="00ED69C9" w:rsidRPr="007236D7" w:rsidRDefault="00ED69C9" w:rsidP="00ED69C9">
      <w:pPr>
        <w:rPr>
          <w:rFonts w:ascii="Century Gothic" w:hAnsi="Century Gothic" w:cs="Arial"/>
        </w:rPr>
      </w:pPr>
    </w:p>
    <w:p w:rsidR="00ED69C9" w:rsidRPr="007236D7" w:rsidRDefault="00ED69C9" w:rsidP="00ED69C9">
      <w:pPr>
        <w:rPr>
          <w:rFonts w:ascii="Century Gothic" w:hAnsi="Century Gothic" w:cs="Arial"/>
          <w:b/>
          <w:bCs/>
        </w:rPr>
      </w:pPr>
      <w:r w:rsidRPr="007236D7">
        <w:rPr>
          <w:rFonts w:ascii="Century Gothic" w:hAnsi="Century Gothic" w:cs="Arial"/>
          <w:b/>
          <w:bCs/>
        </w:rPr>
        <w:t>‘Safeguarding and promoting the welfare of children is defined … as:</w:t>
      </w:r>
    </w:p>
    <w:p w:rsidR="00ED69C9" w:rsidRPr="007236D7" w:rsidRDefault="00ED69C9" w:rsidP="00EC6A0A">
      <w:pPr>
        <w:pStyle w:val="ListParagraph"/>
        <w:numPr>
          <w:ilvl w:val="0"/>
          <w:numId w:val="2"/>
        </w:numPr>
        <w:rPr>
          <w:rFonts w:ascii="Century Gothic" w:hAnsi="Century Gothic" w:cs="Arial"/>
          <w:b/>
          <w:bCs/>
        </w:rPr>
      </w:pPr>
      <w:r w:rsidRPr="007236D7">
        <w:rPr>
          <w:rFonts w:ascii="Century Gothic" w:hAnsi="Century Gothic" w:cs="Arial"/>
          <w:b/>
          <w:bCs/>
        </w:rPr>
        <w:t xml:space="preserve"> protecting children from maltreatment; </w:t>
      </w:r>
    </w:p>
    <w:p w:rsidR="00ED69C9" w:rsidRPr="007236D7" w:rsidRDefault="00ED69C9" w:rsidP="00EC6A0A">
      <w:pPr>
        <w:pStyle w:val="ListParagraph"/>
        <w:numPr>
          <w:ilvl w:val="0"/>
          <w:numId w:val="2"/>
        </w:numPr>
        <w:rPr>
          <w:rFonts w:ascii="Century Gothic" w:hAnsi="Century Gothic" w:cs="Arial"/>
          <w:b/>
          <w:bCs/>
        </w:rPr>
      </w:pPr>
      <w:r w:rsidRPr="007236D7">
        <w:rPr>
          <w:rFonts w:ascii="Century Gothic" w:hAnsi="Century Gothic" w:cs="Arial"/>
          <w:b/>
          <w:bCs/>
        </w:rPr>
        <w:t xml:space="preserve"> preventing the impairment of children’s mental health or physical health or development; </w:t>
      </w:r>
    </w:p>
    <w:p w:rsidR="00ED69C9" w:rsidRPr="007236D7" w:rsidRDefault="00ED69C9" w:rsidP="00EC6A0A">
      <w:pPr>
        <w:pStyle w:val="ListParagraph"/>
        <w:numPr>
          <w:ilvl w:val="0"/>
          <w:numId w:val="2"/>
        </w:numPr>
        <w:rPr>
          <w:rFonts w:ascii="Century Gothic" w:hAnsi="Century Gothic" w:cs="Arial"/>
          <w:b/>
          <w:bCs/>
        </w:rPr>
      </w:pPr>
      <w:r w:rsidRPr="007236D7">
        <w:rPr>
          <w:rFonts w:ascii="Century Gothic" w:hAnsi="Century Gothic" w:cs="Arial"/>
          <w:b/>
          <w:bCs/>
        </w:rPr>
        <w:t xml:space="preserve"> ensuring that children grow up in circumstances consistent with the </w:t>
      </w:r>
    </w:p>
    <w:p w:rsidR="00ED69C9" w:rsidRPr="007236D7" w:rsidRDefault="00ED69C9" w:rsidP="00ED69C9">
      <w:pPr>
        <w:ind w:left="142"/>
        <w:rPr>
          <w:rFonts w:ascii="Century Gothic" w:hAnsi="Century Gothic" w:cs="Arial"/>
          <w:b/>
          <w:bCs/>
        </w:rPr>
      </w:pPr>
      <w:r w:rsidRPr="007236D7">
        <w:rPr>
          <w:rFonts w:ascii="Century Gothic" w:hAnsi="Century Gothic" w:cs="Arial"/>
          <w:b/>
          <w:bCs/>
        </w:rPr>
        <w:t xml:space="preserve">    provision of safe and effective care; and </w:t>
      </w:r>
    </w:p>
    <w:p w:rsidR="00ED69C9" w:rsidRPr="007236D7" w:rsidRDefault="00ED69C9" w:rsidP="00EC6A0A">
      <w:pPr>
        <w:pStyle w:val="ListParagraph"/>
        <w:numPr>
          <w:ilvl w:val="0"/>
          <w:numId w:val="2"/>
        </w:numPr>
        <w:rPr>
          <w:rFonts w:ascii="Century Gothic" w:hAnsi="Century Gothic" w:cs="Arial"/>
          <w:b/>
          <w:bCs/>
        </w:rPr>
      </w:pPr>
      <w:r w:rsidRPr="007236D7">
        <w:rPr>
          <w:rFonts w:ascii="Century Gothic" w:hAnsi="Century Gothic" w:cs="Arial"/>
          <w:b/>
          <w:bCs/>
        </w:rPr>
        <w:t xml:space="preserve"> taking action to enable all children to have the best outcomes.’ </w:t>
      </w:r>
    </w:p>
    <w:p w:rsidR="00ED69C9" w:rsidRPr="007236D7" w:rsidRDefault="00ED69C9" w:rsidP="00ED69C9">
      <w:pPr>
        <w:ind w:left="142"/>
        <w:rPr>
          <w:rFonts w:ascii="Century Gothic" w:hAnsi="Century Gothic" w:cs="Arial"/>
          <w:b/>
          <w:bCs/>
        </w:rPr>
      </w:pPr>
      <w:r w:rsidRPr="007236D7">
        <w:rPr>
          <w:rFonts w:ascii="Century Gothic" w:hAnsi="Century Gothic" w:cs="Arial"/>
          <w:b/>
          <w:bCs/>
        </w:rPr>
        <w:t xml:space="preserve">   (</w:t>
      </w:r>
      <w:proofErr w:type="spellStart"/>
      <w:r w:rsidRPr="007236D7">
        <w:rPr>
          <w:rFonts w:ascii="Century Gothic" w:hAnsi="Century Gothic" w:cs="Arial"/>
          <w:b/>
          <w:bCs/>
        </w:rPr>
        <w:t>KCSiE</w:t>
      </w:r>
      <w:proofErr w:type="spellEnd"/>
      <w:r w:rsidRPr="007236D7">
        <w:rPr>
          <w:rFonts w:ascii="Century Gothic" w:hAnsi="Century Gothic" w:cs="Arial"/>
          <w:b/>
          <w:bCs/>
        </w:rPr>
        <w:t>, p 6)</w:t>
      </w:r>
    </w:p>
    <w:p w:rsidR="00ED69C9" w:rsidRPr="007236D7" w:rsidRDefault="00ED69C9" w:rsidP="00ED69C9">
      <w:pPr>
        <w:rPr>
          <w:rFonts w:ascii="Century Gothic" w:hAnsi="Century Gothic" w:cs="Arial"/>
        </w:rPr>
      </w:pPr>
    </w:p>
    <w:p w:rsidR="00C4657C" w:rsidRPr="007236D7" w:rsidRDefault="00C4657C" w:rsidP="00C4657C">
      <w:pPr>
        <w:rPr>
          <w:rFonts w:ascii="Century Gothic" w:hAnsi="Century Gothic" w:cs="Arial"/>
          <w:bCs/>
        </w:rPr>
      </w:pPr>
    </w:p>
    <w:p w:rsidR="00894ED3" w:rsidRPr="007236D7" w:rsidRDefault="00894ED3" w:rsidP="00C4657C">
      <w:pPr>
        <w:spacing w:line="280" w:lineRule="exact"/>
        <w:rPr>
          <w:rFonts w:ascii="Century Gothic" w:eastAsia="Comic Sans MS" w:hAnsi="Century Gothic" w:cstheme="minorHAnsi"/>
          <w:b/>
          <w:lang w:eastAsia="en-US"/>
        </w:rPr>
      </w:pPr>
      <w:r w:rsidRPr="007236D7">
        <w:rPr>
          <w:rFonts w:ascii="Century Gothic" w:eastAsia="Comic Sans MS" w:hAnsi="Century Gothic" w:cstheme="minorHAnsi"/>
          <w:b/>
        </w:rPr>
        <w:t>ETHOS</w:t>
      </w:r>
    </w:p>
    <w:p w:rsidR="00894ED3" w:rsidRPr="007236D7" w:rsidRDefault="00894ED3" w:rsidP="00894ED3">
      <w:pPr>
        <w:spacing w:before="5" w:line="100" w:lineRule="exact"/>
        <w:rPr>
          <w:rFonts w:ascii="Century Gothic" w:eastAsia="Times New Roman" w:hAnsi="Century Gothic" w:cstheme="minorHAnsi"/>
        </w:rPr>
      </w:pPr>
    </w:p>
    <w:p w:rsidR="00894ED3" w:rsidRPr="007236D7" w:rsidRDefault="00894ED3" w:rsidP="00894ED3">
      <w:pPr>
        <w:spacing w:line="200" w:lineRule="exact"/>
        <w:rPr>
          <w:rFonts w:ascii="Century Gothic" w:hAnsi="Century Gothic" w:cstheme="minorHAnsi"/>
        </w:rPr>
      </w:pPr>
    </w:p>
    <w:p w:rsidR="00894ED3" w:rsidRPr="007236D7" w:rsidRDefault="00894ED3" w:rsidP="00894ED3">
      <w:pPr>
        <w:ind w:right="165"/>
        <w:rPr>
          <w:rFonts w:ascii="Century Gothic" w:eastAsia="Comic Sans MS" w:hAnsi="Century Gothic" w:cstheme="minorHAnsi"/>
        </w:rPr>
      </w:pPr>
      <w:r w:rsidRPr="007236D7">
        <w:rPr>
          <w:rFonts w:ascii="Century Gothic" w:eastAsia="Comic Sans MS" w:hAnsi="Century Gothic" w:cstheme="minorHAnsi"/>
        </w:rPr>
        <w:t>The Roman Catholic Federation of Holy Name and Our Lady’s aims to create and maintain a safe learning environment where all children and adults feel safe, secure and valued and know they will be listened to and taken seriously. Our school is committed to the principles outlined in ‘Working Together to Safeguard Children 2015’ and implements policies, practices and procedures which promote safeguarding and the emotional and physical wellbeing of children, young people and staff.</w:t>
      </w:r>
    </w:p>
    <w:p w:rsidR="00894ED3" w:rsidRPr="007236D7" w:rsidRDefault="00894ED3" w:rsidP="00894ED3">
      <w:pPr>
        <w:spacing w:before="5" w:line="100" w:lineRule="exact"/>
        <w:rPr>
          <w:rFonts w:ascii="Century Gothic" w:eastAsia="Times New Roman" w:hAnsi="Century Gothic" w:cstheme="minorHAnsi"/>
        </w:rPr>
      </w:pPr>
    </w:p>
    <w:p w:rsidR="00894ED3" w:rsidRPr="007236D7" w:rsidRDefault="00894ED3" w:rsidP="00894ED3">
      <w:pPr>
        <w:spacing w:line="200" w:lineRule="exact"/>
        <w:rPr>
          <w:rFonts w:ascii="Century Gothic" w:hAnsi="Century Gothic" w:cstheme="minorHAnsi"/>
        </w:rPr>
      </w:pPr>
    </w:p>
    <w:p w:rsidR="00894ED3" w:rsidRPr="007236D7" w:rsidRDefault="00894ED3" w:rsidP="00894ED3">
      <w:pPr>
        <w:ind w:right="234"/>
        <w:rPr>
          <w:rFonts w:ascii="Century Gothic" w:eastAsia="Comic Sans MS" w:hAnsi="Century Gothic" w:cstheme="minorHAnsi"/>
        </w:rPr>
      </w:pPr>
      <w:r w:rsidRPr="007236D7">
        <w:rPr>
          <w:rFonts w:ascii="Century Gothic" w:eastAsia="Comic Sans MS" w:hAnsi="Century Gothic" w:cstheme="minorHAnsi"/>
        </w:rPr>
        <w:t>The Federation is committed to supporting the delivery of effective early help using The Multi- Agency Levels</w:t>
      </w:r>
      <w:r w:rsidR="00C4657C" w:rsidRPr="007236D7">
        <w:rPr>
          <w:rFonts w:ascii="Century Gothic" w:eastAsia="Comic Sans MS" w:hAnsi="Century Gothic" w:cstheme="minorHAnsi"/>
        </w:rPr>
        <w:t xml:space="preserve"> of Need and Response Framework</w:t>
      </w:r>
      <w:r w:rsidRPr="007236D7">
        <w:rPr>
          <w:rFonts w:ascii="Century Gothic" w:eastAsia="Comic Sans MS" w:hAnsi="Century Gothic" w:cstheme="minorHAnsi"/>
        </w:rPr>
        <w:t xml:space="preserve">. The children have access to appropriate curriculum opportunities, including emotional health and wellbeing, to support the development of the skills needed to help them stay safe and healthy, </w:t>
      </w:r>
      <w:r w:rsidRPr="007236D7">
        <w:rPr>
          <w:rFonts w:ascii="Century Gothic" w:eastAsia="Comic Sans MS" w:hAnsi="Century Gothic" w:cstheme="minorHAnsi"/>
        </w:rPr>
        <w:lastRenderedPageBreak/>
        <w:t>develop their self-esteem and understand the responsibilities of adult life, particularly in regard to child care and parenting skills.</w:t>
      </w:r>
    </w:p>
    <w:p w:rsidR="00ED69C9" w:rsidRPr="007236D7" w:rsidRDefault="00ED69C9" w:rsidP="00894ED3">
      <w:pPr>
        <w:ind w:right="234"/>
        <w:rPr>
          <w:rFonts w:ascii="Century Gothic" w:eastAsia="Comic Sans MS" w:hAnsi="Century Gothic" w:cstheme="minorHAnsi"/>
        </w:rPr>
      </w:pPr>
    </w:p>
    <w:p w:rsidR="00894ED3" w:rsidRPr="007236D7" w:rsidRDefault="00894ED3" w:rsidP="00894ED3">
      <w:pPr>
        <w:rPr>
          <w:rFonts w:ascii="Century Gothic" w:eastAsia="Comic Sans MS" w:hAnsi="Century Gothic" w:cstheme="minorHAnsi"/>
        </w:rPr>
      </w:pPr>
      <w:r w:rsidRPr="007236D7">
        <w:rPr>
          <w:rFonts w:ascii="Century Gothic" w:hAnsi="Century Gothic" w:cstheme="minorHAnsi"/>
        </w:rPr>
        <w:t>The children also have access to</w:t>
      </w:r>
      <w:r w:rsidRPr="007236D7">
        <w:rPr>
          <w:rFonts w:ascii="Century Gothic" w:eastAsia="Comic Sans MS" w:hAnsi="Century Gothic" w:cstheme="minorHAnsi"/>
        </w:rPr>
        <w:t xml:space="preserve"> cross-curricular activities will provide opportunities to develop self-esteem and self-motivation and to help pupils respect the rights of other individuals an</w:t>
      </w:r>
      <w:r w:rsidR="006F03EB" w:rsidRPr="007236D7">
        <w:rPr>
          <w:rFonts w:ascii="Century Gothic" w:eastAsia="Comic Sans MS" w:hAnsi="Century Gothic" w:cstheme="minorHAnsi"/>
        </w:rPr>
        <w:t>d potentially vulnerable groups</w:t>
      </w:r>
    </w:p>
    <w:p w:rsidR="00ED69C9" w:rsidRPr="007236D7" w:rsidRDefault="00ED69C9" w:rsidP="00894ED3">
      <w:pPr>
        <w:rPr>
          <w:rFonts w:ascii="Century Gothic" w:eastAsia="Comic Sans MS" w:hAnsi="Century Gothic" w:cstheme="minorHAnsi"/>
        </w:rPr>
      </w:pPr>
    </w:p>
    <w:p w:rsidR="00ED69C9" w:rsidRPr="007236D7" w:rsidRDefault="00ED69C9" w:rsidP="00EC6A0A">
      <w:pPr>
        <w:pStyle w:val="ListParagraph"/>
        <w:numPr>
          <w:ilvl w:val="1"/>
          <w:numId w:val="3"/>
        </w:numPr>
        <w:spacing w:after="200"/>
        <w:rPr>
          <w:rFonts w:ascii="Century Gothic" w:hAnsi="Century Gothic" w:cs="Arial"/>
        </w:rPr>
      </w:pPr>
      <w:r w:rsidRPr="007236D7">
        <w:rPr>
          <w:rFonts w:ascii="Century Gothic" w:hAnsi="Century Gothic" w:cs="Arial"/>
        </w:rPr>
        <w:t>Under the Education Act 2002</w:t>
      </w:r>
      <w:r w:rsidRPr="007236D7">
        <w:rPr>
          <w:rFonts w:ascii="Century Gothic" w:hAnsi="Century Gothic" w:cs="Arial"/>
          <w:bCs/>
        </w:rPr>
        <w:t>,</w:t>
      </w:r>
      <w:r w:rsidRPr="007236D7">
        <w:rPr>
          <w:rFonts w:ascii="Century Gothic" w:hAnsi="Century Gothic" w:cs="Arial"/>
        </w:rPr>
        <w:t xml:space="preserve"> schools/</w:t>
      </w:r>
      <w:r w:rsidRPr="007236D7">
        <w:rPr>
          <w:rFonts w:ascii="Century Gothic" w:hAnsi="Century Gothic" w:cs="Arial"/>
          <w:bCs/>
        </w:rPr>
        <w:t>settings/colleges</w:t>
      </w:r>
      <w:r w:rsidRPr="007236D7">
        <w:rPr>
          <w:rFonts w:ascii="Century Gothic" w:hAnsi="Century Gothic" w:cs="Arial"/>
        </w:rPr>
        <w:t xml:space="preserve"> have a duty to safeguard and promote the welfare of their pupils and are committed to the guidance set out in ‘Working Together to Safeguard Children 2018’ </w:t>
      </w:r>
      <w:r w:rsidR="00907551" w:rsidRPr="007236D7">
        <w:rPr>
          <w:rFonts w:ascii="Century Gothic" w:hAnsi="Century Gothic" w:cs="Arial"/>
        </w:rPr>
        <w:t xml:space="preserve">(in process of review) </w:t>
      </w:r>
      <w:r w:rsidRPr="007236D7">
        <w:rPr>
          <w:rFonts w:ascii="Century Gothic" w:hAnsi="Century Gothic" w:cs="Arial"/>
        </w:rPr>
        <w:t>and ‘Keeping Children Safe in Education September 20</w:t>
      </w:r>
      <w:r w:rsidR="00907551" w:rsidRPr="007236D7">
        <w:rPr>
          <w:rFonts w:ascii="Century Gothic" w:hAnsi="Century Gothic" w:cs="Arial"/>
        </w:rPr>
        <w:t>23</w:t>
      </w:r>
      <w:r w:rsidRPr="007236D7">
        <w:rPr>
          <w:rFonts w:ascii="Century Gothic" w:hAnsi="Century Gothic" w:cs="Arial"/>
        </w:rPr>
        <w:t>’ Our policy ensures that we comply with our Statutory Duties (Appendices A &amp; B)</w:t>
      </w:r>
    </w:p>
    <w:p w:rsidR="00ED69C9" w:rsidRPr="007236D7" w:rsidRDefault="00ED69C9" w:rsidP="00ED69C9">
      <w:pPr>
        <w:pStyle w:val="ListParagraph"/>
        <w:spacing w:after="200"/>
        <w:rPr>
          <w:rFonts w:ascii="Century Gothic" w:hAnsi="Century Gothic" w:cs="Arial"/>
        </w:rPr>
      </w:pPr>
    </w:p>
    <w:p w:rsidR="00ED69C9" w:rsidRPr="007236D7" w:rsidRDefault="00ED69C9" w:rsidP="00EC6A0A">
      <w:pPr>
        <w:pStyle w:val="ListParagraph"/>
        <w:numPr>
          <w:ilvl w:val="1"/>
          <w:numId w:val="3"/>
        </w:numPr>
        <w:spacing w:after="200"/>
        <w:rPr>
          <w:rFonts w:ascii="Century Gothic" w:hAnsi="Century Gothic" w:cs="Arial"/>
        </w:rPr>
      </w:pPr>
      <w:r w:rsidRPr="007236D7">
        <w:rPr>
          <w:rFonts w:ascii="Century Gothic" w:hAnsi="Century Gothic" w:cs="Arial"/>
        </w:rPr>
        <w:t xml:space="preserve">Our policy takes account of non-statutory guidance issued by the </w:t>
      </w:r>
      <w:proofErr w:type="spellStart"/>
      <w:r w:rsidRPr="007236D7">
        <w:rPr>
          <w:rFonts w:ascii="Century Gothic" w:hAnsi="Century Gothic" w:cs="Arial"/>
        </w:rPr>
        <w:t>DfE</w:t>
      </w:r>
      <w:proofErr w:type="spellEnd"/>
      <w:r w:rsidRPr="007236D7">
        <w:rPr>
          <w:rFonts w:ascii="Century Gothic" w:hAnsi="Century Gothic" w:cs="Arial"/>
        </w:rPr>
        <w:t xml:space="preserve"> and other relevant organisations (Appendix C) in addition to guidance issued by the Greater Manchester Combined Authority), the Manchester Safeguarding Partnership (MSP) and Manchester Local Authority, especially Education, Children’s Services and Community Safety (MCC)</w:t>
      </w:r>
    </w:p>
    <w:p w:rsidR="00ED69C9" w:rsidRPr="007236D7" w:rsidRDefault="00ED69C9" w:rsidP="00ED69C9">
      <w:pPr>
        <w:pStyle w:val="ListParagraph"/>
        <w:rPr>
          <w:rFonts w:ascii="Century Gothic" w:hAnsi="Century Gothic" w:cs="Arial"/>
        </w:rPr>
      </w:pPr>
    </w:p>
    <w:p w:rsidR="00ED69C9" w:rsidRPr="007236D7" w:rsidRDefault="00ED69C9" w:rsidP="00EC6A0A">
      <w:pPr>
        <w:pStyle w:val="ListParagraph"/>
        <w:numPr>
          <w:ilvl w:val="1"/>
          <w:numId w:val="3"/>
        </w:numPr>
        <w:spacing w:after="200"/>
        <w:rPr>
          <w:rFonts w:ascii="Century Gothic" w:hAnsi="Century Gothic" w:cs="Arial"/>
        </w:rPr>
      </w:pPr>
      <w:r w:rsidRPr="007236D7">
        <w:rPr>
          <w:rFonts w:ascii="Century Gothic" w:hAnsi="Century Gothic" w:cs="Arial"/>
        </w:rPr>
        <w:t>Our policy ensures that we work in partnership with other organisations, where appropriate, to identify any concerns about child welfare and take action to address them and that we comply with local policies, procedures and arrangements (Appendix E)</w:t>
      </w:r>
    </w:p>
    <w:p w:rsidR="00ED69C9" w:rsidRPr="007236D7" w:rsidRDefault="00ED69C9" w:rsidP="00ED69C9">
      <w:pPr>
        <w:pStyle w:val="ListParagraph"/>
        <w:rPr>
          <w:rFonts w:ascii="Century Gothic" w:hAnsi="Century Gothic" w:cs="Arial"/>
        </w:rPr>
      </w:pPr>
    </w:p>
    <w:p w:rsidR="00ED69C9" w:rsidRPr="007236D7" w:rsidRDefault="00ED69C9" w:rsidP="00EC6A0A">
      <w:pPr>
        <w:pStyle w:val="ListParagraph"/>
        <w:numPr>
          <w:ilvl w:val="1"/>
          <w:numId w:val="3"/>
        </w:numPr>
        <w:spacing w:after="200"/>
        <w:rPr>
          <w:rFonts w:ascii="Century Gothic" w:hAnsi="Century Gothic" w:cs="Arial"/>
        </w:rPr>
      </w:pPr>
      <w:r w:rsidRPr="007236D7">
        <w:rPr>
          <w:rFonts w:ascii="Century Gothic" w:hAnsi="Century Gothic" w:cs="Arial"/>
          <w:bCs/>
        </w:rPr>
        <w:t>Our policy complements and supports other relevant school policies (Appendix D</w:t>
      </w:r>
      <w:r w:rsidRPr="007236D7">
        <w:rPr>
          <w:rFonts w:ascii="Century Gothic" w:hAnsi="Century Gothic" w:cs="Arial"/>
          <w:b/>
          <w:bCs/>
          <w:i/>
        </w:rPr>
        <w:t>).</w:t>
      </w:r>
      <w:r w:rsidRPr="007236D7">
        <w:rPr>
          <w:rFonts w:ascii="Century Gothic" w:hAnsi="Century Gothic" w:cs="Arial"/>
          <w:b/>
          <w:i/>
        </w:rPr>
        <w:t xml:space="preserve"> </w:t>
      </w:r>
      <w:r w:rsidRPr="007236D7">
        <w:rPr>
          <w:rFonts w:ascii="Century Gothic" w:hAnsi="Century Gothic" w:cs="Arial"/>
        </w:rPr>
        <w:t xml:space="preserve"> </w:t>
      </w:r>
    </w:p>
    <w:p w:rsidR="00ED69C9" w:rsidRPr="007236D7" w:rsidRDefault="00ED69C9" w:rsidP="00ED69C9">
      <w:pPr>
        <w:pStyle w:val="ListParagraph"/>
        <w:rPr>
          <w:rFonts w:ascii="Century Gothic" w:hAnsi="Century Gothic" w:cs="Arial"/>
        </w:rPr>
      </w:pPr>
    </w:p>
    <w:p w:rsidR="00ED69C9" w:rsidRPr="007236D7" w:rsidRDefault="00ED69C9" w:rsidP="00EC6A0A">
      <w:pPr>
        <w:pStyle w:val="ListParagraph"/>
        <w:numPr>
          <w:ilvl w:val="1"/>
          <w:numId w:val="3"/>
        </w:numPr>
        <w:spacing w:after="200"/>
        <w:rPr>
          <w:rFonts w:ascii="Century Gothic" w:hAnsi="Century Gothic" w:cs="Arial"/>
        </w:rPr>
      </w:pPr>
      <w:r w:rsidRPr="007236D7">
        <w:rPr>
          <w:rFonts w:ascii="Century Gothic" w:hAnsi="Century Gothic" w:cs="Arial"/>
        </w:rPr>
        <w:t>Our policy is regularly reviewed and we are responsive to new guidance and legislation and to promoting the safety of our staff and pupils in crisis situations.</w:t>
      </w:r>
    </w:p>
    <w:p w:rsidR="00ED69C9" w:rsidRPr="007236D7" w:rsidRDefault="00ED69C9" w:rsidP="00894ED3">
      <w:pPr>
        <w:rPr>
          <w:rFonts w:ascii="Century Gothic" w:eastAsia="Comic Sans MS" w:hAnsi="Century Gothic" w:cstheme="minorHAnsi"/>
        </w:rPr>
      </w:pPr>
    </w:p>
    <w:p w:rsidR="00ED69C9" w:rsidRPr="007236D7" w:rsidRDefault="00ED69C9" w:rsidP="00894ED3">
      <w:pPr>
        <w:rPr>
          <w:rFonts w:ascii="Century Gothic" w:eastAsia="Comic Sans MS" w:hAnsi="Century Gothic" w:cstheme="minorHAnsi"/>
        </w:rPr>
      </w:pPr>
    </w:p>
    <w:p w:rsidR="00ED69C9" w:rsidRPr="007236D7" w:rsidRDefault="00ED69C9" w:rsidP="00894ED3">
      <w:pPr>
        <w:rPr>
          <w:rFonts w:ascii="Century Gothic" w:eastAsia="Comic Sans MS" w:hAnsi="Century Gothic" w:cstheme="minorHAnsi"/>
        </w:rPr>
      </w:pPr>
    </w:p>
    <w:p w:rsidR="00ED69C9" w:rsidRPr="007236D7" w:rsidRDefault="00ED69C9" w:rsidP="00894ED3">
      <w:pPr>
        <w:rPr>
          <w:rFonts w:ascii="Century Gothic" w:eastAsia="Comic Sans MS" w:hAnsi="Century Gothic" w:cstheme="minorHAnsi"/>
        </w:rPr>
      </w:pPr>
    </w:p>
    <w:p w:rsidR="00ED69C9" w:rsidRPr="007236D7" w:rsidRDefault="00ED69C9" w:rsidP="00894ED3">
      <w:pPr>
        <w:rPr>
          <w:rFonts w:ascii="Century Gothic" w:hAnsi="Century Gothic" w:cstheme="minorHAnsi"/>
        </w:rPr>
        <w:sectPr w:rsidR="00ED69C9" w:rsidRPr="007236D7">
          <w:footerReference w:type="default" r:id="rId11"/>
          <w:pgSz w:w="11920" w:h="16840"/>
          <w:pgMar w:top="1560" w:right="1680" w:bottom="280" w:left="1680" w:header="720" w:footer="720" w:gutter="0"/>
          <w:cols w:space="720"/>
        </w:sectPr>
      </w:pPr>
    </w:p>
    <w:p w:rsidR="00894ED3" w:rsidRPr="007236D7" w:rsidRDefault="00894ED3" w:rsidP="00894ED3">
      <w:pPr>
        <w:rPr>
          <w:rFonts w:ascii="Century Gothic" w:eastAsia="Comic Sans MS" w:hAnsi="Century Gothic" w:cstheme="minorHAnsi"/>
        </w:rPr>
        <w:sectPr w:rsidR="00894ED3" w:rsidRPr="007236D7">
          <w:type w:val="continuous"/>
          <w:pgSz w:w="11920" w:h="16840"/>
          <w:pgMar w:top="1400" w:right="1680" w:bottom="280" w:left="1680" w:header="720" w:footer="720" w:gutter="0"/>
          <w:cols w:num="2" w:space="720" w:equalWidth="0">
            <w:col w:w="968" w:space="352"/>
            <w:col w:w="7240"/>
          </w:cols>
        </w:sectPr>
      </w:pPr>
    </w:p>
    <w:p w:rsidR="002A3640" w:rsidRPr="007236D7" w:rsidRDefault="00DC3DA7" w:rsidP="00E42955">
      <w:pPr>
        <w:pStyle w:val="BodyText"/>
        <w:autoSpaceDE/>
        <w:autoSpaceDN/>
        <w:adjustRightInd/>
        <w:spacing w:line="264" w:lineRule="auto"/>
        <w:rPr>
          <w:rFonts w:ascii="Century Gothic" w:hAnsi="Century Gothic"/>
          <w:b/>
          <w:sz w:val="24"/>
          <w:szCs w:val="24"/>
        </w:rPr>
      </w:pPr>
      <w:r w:rsidRPr="007236D7">
        <w:rPr>
          <w:rFonts w:ascii="Century Gothic" w:hAnsi="Century Gothic"/>
          <w:b/>
          <w:sz w:val="24"/>
          <w:szCs w:val="24"/>
        </w:rPr>
        <w:lastRenderedPageBreak/>
        <w:t xml:space="preserve">2. </w:t>
      </w:r>
      <w:r w:rsidR="002A3640" w:rsidRPr="007236D7">
        <w:rPr>
          <w:rFonts w:ascii="Century Gothic" w:hAnsi="Century Gothic"/>
          <w:b/>
          <w:sz w:val="24"/>
          <w:szCs w:val="24"/>
        </w:rPr>
        <w:t>ROLES &amp; RESPONSIBILITIES</w:t>
      </w:r>
    </w:p>
    <w:p w:rsidR="002A3640" w:rsidRPr="007236D7" w:rsidRDefault="002A3640" w:rsidP="00E42955">
      <w:pPr>
        <w:pStyle w:val="BodyText"/>
        <w:autoSpaceDE/>
        <w:autoSpaceDN/>
        <w:adjustRightInd/>
        <w:spacing w:line="264" w:lineRule="auto"/>
        <w:rPr>
          <w:rFonts w:ascii="Century Gothic" w:hAnsi="Century Gothic"/>
          <w:b/>
          <w:sz w:val="24"/>
          <w:szCs w:val="24"/>
        </w:rPr>
      </w:pPr>
    </w:p>
    <w:p w:rsidR="00DC3DA7" w:rsidRPr="007236D7" w:rsidRDefault="002A3640" w:rsidP="002A3640">
      <w:pPr>
        <w:pStyle w:val="BodyText"/>
        <w:autoSpaceDE/>
        <w:autoSpaceDN/>
        <w:adjustRightInd/>
        <w:spacing w:line="264" w:lineRule="auto"/>
        <w:rPr>
          <w:rFonts w:ascii="Century Gothic" w:hAnsi="Century Gothic"/>
          <w:b/>
          <w:sz w:val="24"/>
          <w:szCs w:val="24"/>
        </w:rPr>
      </w:pPr>
      <w:r w:rsidRPr="007236D7">
        <w:rPr>
          <w:rFonts w:ascii="Century Gothic" w:hAnsi="Century Gothic"/>
          <w:b/>
          <w:sz w:val="24"/>
          <w:szCs w:val="24"/>
        </w:rPr>
        <w:t>LEADERSHIP &amp; MANAGEMENT</w:t>
      </w:r>
    </w:p>
    <w:p w:rsidR="00ED69C9" w:rsidRPr="007236D7" w:rsidRDefault="00ED69C9" w:rsidP="002A3640">
      <w:pPr>
        <w:pStyle w:val="BodyText"/>
        <w:autoSpaceDE/>
        <w:autoSpaceDN/>
        <w:adjustRightInd/>
        <w:spacing w:line="264" w:lineRule="auto"/>
        <w:rPr>
          <w:rFonts w:ascii="Century Gothic" w:hAnsi="Century Gothic"/>
          <w:b/>
          <w:sz w:val="24"/>
          <w:szCs w:val="24"/>
        </w:rPr>
      </w:pPr>
    </w:p>
    <w:p w:rsidR="00ED69C9" w:rsidRPr="007236D7" w:rsidRDefault="00ED69C9" w:rsidP="00ED69C9">
      <w:pPr>
        <w:pStyle w:val="BodyText"/>
        <w:autoSpaceDE/>
        <w:autoSpaceDN/>
        <w:adjustRightInd/>
        <w:spacing w:line="264" w:lineRule="auto"/>
        <w:rPr>
          <w:rFonts w:ascii="Century Gothic" w:hAnsi="Century Gothic"/>
          <w:b/>
          <w:sz w:val="24"/>
          <w:szCs w:val="24"/>
        </w:rPr>
      </w:pPr>
      <w:r w:rsidRPr="007236D7">
        <w:rPr>
          <w:rFonts w:ascii="Century Gothic" w:hAnsi="Century Gothic"/>
          <w:b/>
          <w:sz w:val="24"/>
          <w:szCs w:val="24"/>
        </w:rPr>
        <w:t>2.1   OUR GOVERNING BODY</w:t>
      </w:r>
    </w:p>
    <w:p w:rsidR="00ED69C9" w:rsidRPr="007236D7" w:rsidRDefault="00ED69C9" w:rsidP="00ED69C9">
      <w:pPr>
        <w:pStyle w:val="BodyText"/>
        <w:autoSpaceDE/>
        <w:autoSpaceDN/>
        <w:adjustRightInd/>
        <w:spacing w:line="264" w:lineRule="auto"/>
        <w:rPr>
          <w:rFonts w:ascii="Century Gothic" w:hAnsi="Century Gothic"/>
          <w:sz w:val="24"/>
          <w:szCs w:val="24"/>
        </w:rPr>
      </w:pPr>
    </w:p>
    <w:p w:rsidR="00ED69C9" w:rsidRPr="007236D7" w:rsidRDefault="00ED69C9" w:rsidP="00ED69C9">
      <w:pPr>
        <w:pStyle w:val="BodyText"/>
        <w:autoSpaceDE/>
        <w:autoSpaceDN/>
        <w:adjustRightInd/>
        <w:spacing w:line="264" w:lineRule="auto"/>
        <w:rPr>
          <w:rFonts w:ascii="Century Gothic" w:hAnsi="Century Gothic"/>
          <w:bCs w:val="0"/>
          <w:color w:val="auto"/>
          <w:sz w:val="24"/>
          <w:szCs w:val="24"/>
        </w:rPr>
      </w:pPr>
      <w:r w:rsidRPr="007236D7">
        <w:rPr>
          <w:rFonts w:ascii="Century Gothic" w:hAnsi="Century Gothic"/>
          <w:color w:val="auto"/>
          <w:sz w:val="24"/>
          <w:szCs w:val="24"/>
        </w:rPr>
        <w:t>Our Governing Body</w:t>
      </w:r>
      <w:r w:rsidRPr="007236D7">
        <w:rPr>
          <w:rFonts w:ascii="Century Gothic" w:hAnsi="Century Gothic"/>
          <w:bCs w:val="0"/>
          <w:color w:val="auto"/>
          <w:sz w:val="24"/>
          <w:szCs w:val="24"/>
        </w:rPr>
        <w:t xml:space="preserve"> have a strategic leadership responsibility for our school’s safeguarding arrangements and </w:t>
      </w:r>
      <w:r w:rsidRPr="007236D7">
        <w:rPr>
          <w:rFonts w:ascii="Century Gothic" w:hAnsi="Century Gothic"/>
          <w:b/>
          <w:color w:val="auto"/>
          <w:sz w:val="24"/>
          <w:szCs w:val="24"/>
        </w:rPr>
        <w:t>will</w:t>
      </w:r>
      <w:r w:rsidRPr="007236D7">
        <w:rPr>
          <w:rFonts w:ascii="Century Gothic" w:hAnsi="Century Gothic"/>
          <w:bCs w:val="0"/>
          <w:color w:val="auto"/>
          <w:sz w:val="24"/>
          <w:szCs w:val="24"/>
        </w:rPr>
        <w:t xml:space="preserve"> ensure that they comply with their duties under legislation. They </w:t>
      </w:r>
      <w:r w:rsidRPr="007236D7">
        <w:rPr>
          <w:rFonts w:ascii="Century Gothic" w:hAnsi="Century Gothic"/>
          <w:b/>
          <w:color w:val="auto"/>
          <w:sz w:val="24"/>
          <w:szCs w:val="24"/>
        </w:rPr>
        <w:t>will</w:t>
      </w:r>
      <w:r w:rsidRPr="007236D7">
        <w:rPr>
          <w:rFonts w:ascii="Century Gothic" w:hAnsi="Century Gothic"/>
          <w:bCs w:val="0"/>
          <w:color w:val="auto"/>
          <w:sz w:val="24"/>
          <w:szCs w:val="24"/>
        </w:rPr>
        <w:t xml:space="preserve"> have regard to </w:t>
      </w:r>
      <w:proofErr w:type="spellStart"/>
      <w:r w:rsidRPr="007236D7">
        <w:rPr>
          <w:rFonts w:ascii="Century Gothic" w:hAnsi="Century Gothic"/>
          <w:bCs w:val="0"/>
          <w:color w:val="auto"/>
          <w:sz w:val="24"/>
          <w:szCs w:val="24"/>
        </w:rPr>
        <w:t>KCSiE</w:t>
      </w:r>
      <w:proofErr w:type="spellEnd"/>
      <w:r w:rsidRPr="007236D7">
        <w:rPr>
          <w:rFonts w:ascii="Century Gothic" w:hAnsi="Century Gothic"/>
          <w:bCs w:val="0"/>
          <w:color w:val="auto"/>
          <w:sz w:val="24"/>
          <w:szCs w:val="24"/>
        </w:rPr>
        <w:t xml:space="preserve"> 2022, ensuring policies, procedures and training in their schools/colleges are effective and comply with the law at all times.</w:t>
      </w:r>
    </w:p>
    <w:p w:rsidR="00ED69C9" w:rsidRPr="007236D7" w:rsidRDefault="00ED69C9" w:rsidP="00ED69C9">
      <w:pPr>
        <w:pStyle w:val="BodyText"/>
        <w:autoSpaceDE/>
        <w:autoSpaceDN/>
        <w:adjustRightInd/>
        <w:spacing w:line="264" w:lineRule="auto"/>
        <w:rPr>
          <w:rFonts w:ascii="Century Gothic" w:hAnsi="Century Gothic"/>
          <w:bCs w:val="0"/>
          <w:sz w:val="24"/>
          <w:szCs w:val="24"/>
        </w:rPr>
      </w:pPr>
    </w:p>
    <w:p w:rsidR="00ED69C9" w:rsidRPr="007236D7" w:rsidRDefault="00ED69C9" w:rsidP="00ED69C9">
      <w:pPr>
        <w:pStyle w:val="BodyText"/>
        <w:autoSpaceDE/>
        <w:autoSpaceDN/>
        <w:adjustRightInd/>
        <w:spacing w:line="264" w:lineRule="auto"/>
        <w:rPr>
          <w:rFonts w:ascii="Century Gothic" w:hAnsi="Century Gothic"/>
          <w:sz w:val="24"/>
          <w:szCs w:val="24"/>
        </w:rPr>
      </w:pPr>
      <w:r w:rsidRPr="007236D7">
        <w:rPr>
          <w:rFonts w:ascii="Century Gothic" w:hAnsi="Century Gothic"/>
          <w:bCs w:val="0"/>
          <w:sz w:val="24"/>
          <w:szCs w:val="24"/>
        </w:rPr>
        <w:t xml:space="preserve">Our Governing Body are </w:t>
      </w:r>
      <w:r w:rsidRPr="007236D7">
        <w:rPr>
          <w:rFonts w:ascii="Century Gothic" w:hAnsi="Century Gothic"/>
          <w:sz w:val="24"/>
          <w:szCs w:val="24"/>
        </w:rPr>
        <w:t>fully aware of our role in multi-agency safeguarding arrangements, of Manchester Safeguarding Partnership (MSP) arrangements and of the Child Death Review partnership arrangements and will ensure that we work together with appropriate relevant agencies to safeguard and promote the welfare of local children, including identifying and responding to their needs.</w:t>
      </w:r>
    </w:p>
    <w:p w:rsidR="00ED69C9" w:rsidRPr="007236D7" w:rsidRDefault="00ED69C9" w:rsidP="00ED69C9">
      <w:pPr>
        <w:pStyle w:val="BodyText"/>
        <w:autoSpaceDE/>
        <w:autoSpaceDN/>
        <w:adjustRightInd/>
        <w:spacing w:line="264" w:lineRule="auto"/>
        <w:rPr>
          <w:rFonts w:ascii="Century Gothic" w:hAnsi="Century Gothic"/>
          <w:bCs w:val="0"/>
          <w:sz w:val="24"/>
          <w:szCs w:val="24"/>
        </w:rPr>
      </w:pPr>
    </w:p>
    <w:p w:rsidR="00ED69C9" w:rsidRPr="007236D7" w:rsidRDefault="00ED69C9" w:rsidP="00ED69C9">
      <w:pPr>
        <w:pStyle w:val="BodyText"/>
        <w:autoSpaceDE/>
        <w:autoSpaceDN/>
        <w:adjustRightInd/>
        <w:spacing w:line="264" w:lineRule="auto"/>
        <w:rPr>
          <w:rFonts w:ascii="Century Gothic" w:hAnsi="Century Gothic"/>
          <w:bCs w:val="0"/>
          <w:sz w:val="24"/>
          <w:szCs w:val="24"/>
        </w:rPr>
      </w:pPr>
      <w:r w:rsidRPr="007236D7">
        <w:rPr>
          <w:rFonts w:ascii="Century Gothic" w:hAnsi="Century Gothic"/>
          <w:bCs w:val="0"/>
          <w:sz w:val="24"/>
          <w:szCs w:val="24"/>
        </w:rPr>
        <w:t xml:space="preserve">The Governing Body will ensure </w:t>
      </w:r>
      <w:proofErr w:type="gramStart"/>
      <w:r w:rsidRPr="007236D7">
        <w:rPr>
          <w:rFonts w:ascii="Century Gothic" w:hAnsi="Century Gothic"/>
          <w:bCs w:val="0"/>
          <w:sz w:val="24"/>
          <w:szCs w:val="24"/>
        </w:rPr>
        <w:t>that:-</w:t>
      </w:r>
      <w:proofErr w:type="gramEnd"/>
    </w:p>
    <w:p w:rsidR="00ED69C9" w:rsidRPr="007236D7" w:rsidRDefault="00ED69C9" w:rsidP="00ED69C9">
      <w:pPr>
        <w:pStyle w:val="BodyText"/>
        <w:autoSpaceDE/>
        <w:autoSpaceDN/>
        <w:adjustRightInd/>
        <w:spacing w:line="264" w:lineRule="auto"/>
        <w:rPr>
          <w:rFonts w:ascii="Century Gothic" w:hAnsi="Century Gothic"/>
          <w:bCs w:val="0"/>
          <w:sz w:val="24"/>
          <w:szCs w:val="24"/>
        </w:rPr>
      </w:pPr>
    </w:p>
    <w:p w:rsidR="00ED69C9" w:rsidRPr="007236D7" w:rsidRDefault="00ED69C9" w:rsidP="00EC6A0A">
      <w:pPr>
        <w:pStyle w:val="BodyText"/>
        <w:numPr>
          <w:ilvl w:val="0"/>
          <w:numId w:val="6"/>
        </w:numPr>
        <w:autoSpaceDE/>
        <w:autoSpaceDN/>
        <w:adjustRightInd/>
        <w:spacing w:line="264" w:lineRule="auto"/>
        <w:rPr>
          <w:rFonts w:ascii="Century Gothic" w:hAnsi="Century Gothic"/>
          <w:bCs w:val="0"/>
          <w:sz w:val="24"/>
          <w:szCs w:val="24"/>
        </w:rPr>
      </w:pPr>
      <w:r w:rsidRPr="007236D7">
        <w:rPr>
          <w:rFonts w:ascii="Century Gothic" w:hAnsi="Century Gothic"/>
          <w:bCs w:val="0"/>
          <w:sz w:val="24"/>
          <w:szCs w:val="24"/>
        </w:rPr>
        <w:t>All members of the Governing Body have read the most recent publication of Keeping Children Safe in Education in its entirety</w:t>
      </w:r>
    </w:p>
    <w:p w:rsidR="00ED69C9" w:rsidRPr="007236D7" w:rsidRDefault="00ED69C9" w:rsidP="00EC6A0A">
      <w:pPr>
        <w:pStyle w:val="BodyText"/>
        <w:numPr>
          <w:ilvl w:val="0"/>
          <w:numId w:val="6"/>
        </w:numPr>
        <w:autoSpaceDE/>
        <w:autoSpaceDN/>
        <w:adjustRightInd/>
        <w:spacing w:line="264" w:lineRule="auto"/>
        <w:rPr>
          <w:rFonts w:ascii="Century Gothic" w:hAnsi="Century Gothic"/>
          <w:bCs w:val="0"/>
          <w:color w:val="auto"/>
          <w:sz w:val="24"/>
          <w:szCs w:val="24"/>
        </w:rPr>
      </w:pPr>
      <w:bookmarkStart w:id="1" w:name="_Hlk107210490"/>
      <w:r w:rsidRPr="007236D7">
        <w:rPr>
          <w:rFonts w:ascii="Century Gothic" w:hAnsi="Century Gothic"/>
          <w:bCs w:val="0"/>
          <w:color w:val="auto"/>
          <w:sz w:val="24"/>
          <w:szCs w:val="24"/>
        </w:rPr>
        <w:t>All members of the Governing Body have received appropriate training to enable them to provide strategic challenge and assure themselves that there is a robust whole school approach t</w:t>
      </w:r>
      <w:r w:rsidR="00907551" w:rsidRPr="007236D7">
        <w:rPr>
          <w:rFonts w:ascii="Century Gothic" w:hAnsi="Century Gothic"/>
          <w:bCs w:val="0"/>
          <w:color w:val="auto"/>
          <w:sz w:val="24"/>
          <w:szCs w:val="24"/>
        </w:rPr>
        <w:t>o safeguarding (</w:t>
      </w:r>
      <w:proofErr w:type="spellStart"/>
      <w:r w:rsidR="00907551" w:rsidRPr="007236D7">
        <w:rPr>
          <w:rFonts w:ascii="Century Gothic" w:hAnsi="Century Gothic"/>
          <w:bCs w:val="0"/>
          <w:color w:val="auto"/>
          <w:sz w:val="24"/>
          <w:szCs w:val="24"/>
        </w:rPr>
        <w:t>KCSiE</w:t>
      </w:r>
      <w:proofErr w:type="spellEnd"/>
      <w:r w:rsidR="00907551" w:rsidRPr="007236D7">
        <w:rPr>
          <w:rFonts w:ascii="Century Gothic" w:hAnsi="Century Gothic"/>
          <w:bCs w:val="0"/>
          <w:color w:val="auto"/>
          <w:sz w:val="24"/>
          <w:szCs w:val="24"/>
        </w:rPr>
        <w:t xml:space="preserve"> Part 2.81, 2.95-97)</w:t>
      </w:r>
    </w:p>
    <w:bookmarkEnd w:id="1"/>
    <w:p w:rsidR="00ED69C9" w:rsidRPr="007236D7" w:rsidRDefault="00ED69C9" w:rsidP="00EC6A0A">
      <w:pPr>
        <w:pStyle w:val="BodyText"/>
        <w:numPr>
          <w:ilvl w:val="0"/>
          <w:numId w:val="6"/>
        </w:numPr>
        <w:autoSpaceDE/>
        <w:autoSpaceDN/>
        <w:adjustRightInd/>
        <w:spacing w:line="264" w:lineRule="auto"/>
        <w:rPr>
          <w:rFonts w:ascii="Century Gothic" w:hAnsi="Century Gothic"/>
          <w:bCs w:val="0"/>
          <w:sz w:val="24"/>
          <w:szCs w:val="24"/>
        </w:rPr>
      </w:pPr>
      <w:r w:rsidRPr="007236D7">
        <w:rPr>
          <w:rFonts w:ascii="Century Gothic" w:hAnsi="Century Gothic"/>
          <w:bCs w:val="0"/>
          <w:sz w:val="24"/>
          <w:szCs w:val="24"/>
        </w:rPr>
        <w:t xml:space="preserve">A named member is identified as the designated governor for Safeguarding </w:t>
      </w:r>
    </w:p>
    <w:p w:rsidR="00ED69C9" w:rsidRPr="007236D7" w:rsidRDefault="00ED69C9" w:rsidP="00EC6A0A">
      <w:pPr>
        <w:pStyle w:val="BodyText"/>
        <w:numPr>
          <w:ilvl w:val="0"/>
          <w:numId w:val="6"/>
        </w:numPr>
        <w:autoSpaceDE/>
        <w:autoSpaceDN/>
        <w:adjustRightInd/>
        <w:spacing w:line="264" w:lineRule="auto"/>
        <w:rPr>
          <w:rFonts w:ascii="Century Gothic" w:hAnsi="Century Gothic"/>
          <w:bCs w:val="0"/>
          <w:color w:val="auto"/>
          <w:sz w:val="24"/>
          <w:szCs w:val="24"/>
        </w:rPr>
      </w:pPr>
      <w:r w:rsidRPr="007236D7">
        <w:rPr>
          <w:rFonts w:ascii="Century Gothic" w:hAnsi="Century Gothic"/>
          <w:bCs w:val="0"/>
          <w:color w:val="auto"/>
          <w:sz w:val="24"/>
          <w:szCs w:val="24"/>
        </w:rPr>
        <w:t>Governors facilitate a whole school approach to safeguarding and that all systems, processes and policies operate with the best interests of the child at heart.</w:t>
      </w:r>
    </w:p>
    <w:p w:rsidR="00ED69C9" w:rsidRPr="007236D7" w:rsidRDefault="00ED69C9" w:rsidP="00EC6A0A">
      <w:pPr>
        <w:pStyle w:val="BodyText"/>
        <w:numPr>
          <w:ilvl w:val="0"/>
          <w:numId w:val="6"/>
        </w:numPr>
        <w:autoSpaceDE/>
        <w:autoSpaceDN/>
        <w:adjustRightInd/>
        <w:spacing w:line="264" w:lineRule="auto"/>
        <w:rPr>
          <w:rFonts w:ascii="Century Gothic" w:hAnsi="Century Gothic"/>
          <w:bCs w:val="0"/>
          <w:color w:val="auto"/>
          <w:sz w:val="24"/>
          <w:szCs w:val="24"/>
        </w:rPr>
      </w:pPr>
      <w:r w:rsidRPr="007236D7">
        <w:rPr>
          <w:rFonts w:ascii="Century Gothic" w:hAnsi="Century Gothic"/>
          <w:bCs w:val="0"/>
          <w:color w:val="auto"/>
          <w:sz w:val="24"/>
          <w:szCs w:val="24"/>
        </w:rPr>
        <w:t>Where there is a safeguarding concern, they and school/college leaders will ensure the child’s wishes and feelings are taken into account when determining what action to take and what services to provide.</w:t>
      </w:r>
    </w:p>
    <w:p w:rsidR="00ED69C9" w:rsidRPr="007236D7" w:rsidRDefault="00ED69C9" w:rsidP="00EC6A0A">
      <w:pPr>
        <w:pStyle w:val="BodyText"/>
        <w:numPr>
          <w:ilvl w:val="0"/>
          <w:numId w:val="6"/>
        </w:numPr>
        <w:autoSpaceDE/>
        <w:autoSpaceDN/>
        <w:adjustRightInd/>
        <w:spacing w:line="264" w:lineRule="auto"/>
        <w:rPr>
          <w:rFonts w:ascii="Century Gothic" w:hAnsi="Century Gothic"/>
          <w:bCs w:val="0"/>
          <w:color w:val="7030A0"/>
          <w:sz w:val="24"/>
          <w:szCs w:val="24"/>
        </w:rPr>
      </w:pPr>
      <w:r w:rsidRPr="007236D7">
        <w:rPr>
          <w:rFonts w:ascii="Century Gothic" w:hAnsi="Century Gothic"/>
          <w:bCs w:val="0"/>
          <w:color w:val="auto"/>
          <w:sz w:val="24"/>
          <w:szCs w:val="24"/>
        </w:rPr>
        <w:t xml:space="preserve">The systems in place are well promoted, easily understood and easily accessible for children to confidently report abuse, knowing their concerns will be treated seriously, and knowing they can safely express their views and give feedback. </w:t>
      </w:r>
    </w:p>
    <w:p w:rsidR="00ED69C9" w:rsidRPr="007236D7" w:rsidRDefault="00ED69C9" w:rsidP="00EC6A0A">
      <w:pPr>
        <w:pStyle w:val="BodyText"/>
        <w:numPr>
          <w:ilvl w:val="0"/>
          <w:numId w:val="6"/>
        </w:numPr>
        <w:autoSpaceDE/>
        <w:autoSpaceDN/>
        <w:adjustRightInd/>
        <w:spacing w:line="264" w:lineRule="auto"/>
        <w:rPr>
          <w:rFonts w:ascii="Century Gothic" w:hAnsi="Century Gothic"/>
          <w:bCs w:val="0"/>
          <w:color w:val="auto"/>
          <w:sz w:val="24"/>
          <w:szCs w:val="24"/>
        </w:rPr>
      </w:pPr>
      <w:r w:rsidRPr="007236D7">
        <w:rPr>
          <w:rFonts w:ascii="Century Gothic" w:hAnsi="Century Gothic"/>
          <w:bCs w:val="0"/>
          <w:color w:val="auto"/>
          <w:sz w:val="24"/>
          <w:szCs w:val="24"/>
        </w:rPr>
        <w:t>Policies and procedures allow for appropriate action to be taken in a timely manner to safeguard and promote children’s welfare.</w:t>
      </w:r>
    </w:p>
    <w:p w:rsidR="00ED69C9" w:rsidRPr="007236D7" w:rsidRDefault="00ED69C9" w:rsidP="00EC6A0A">
      <w:pPr>
        <w:pStyle w:val="BodyText"/>
        <w:numPr>
          <w:ilvl w:val="0"/>
          <w:numId w:val="6"/>
        </w:numPr>
        <w:autoSpaceDE/>
        <w:autoSpaceDN/>
        <w:adjustRightInd/>
        <w:spacing w:line="264" w:lineRule="auto"/>
        <w:rPr>
          <w:rFonts w:ascii="Century Gothic" w:hAnsi="Century Gothic"/>
          <w:bCs w:val="0"/>
          <w:color w:val="auto"/>
          <w:sz w:val="24"/>
          <w:szCs w:val="24"/>
        </w:rPr>
      </w:pPr>
      <w:r w:rsidRPr="007236D7">
        <w:rPr>
          <w:rFonts w:ascii="Century Gothic" w:hAnsi="Century Gothic"/>
          <w:bCs w:val="0"/>
          <w:color w:val="auto"/>
          <w:sz w:val="24"/>
          <w:szCs w:val="24"/>
        </w:rPr>
        <w:t xml:space="preserve">The school/college has an effective Child Protection Policy </w:t>
      </w:r>
    </w:p>
    <w:p w:rsidR="00ED69C9" w:rsidRPr="007236D7" w:rsidRDefault="00ED69C9" w:rsidP="00EC6A0A">
      <w:pPr>
        <w:pStyle w:val="BodyText"/>
        <w:numPr>
          <w:ilvl w:val="0"/>
          <w:numId w:val="6"/>
        </w:numPr>
        <w:autoSpaceDE/>
        <w:autoSpaceDN/>
        <w:adjustRightInd/>
        <w:spacing w:line="264" w:lineRule="auto"/>
        <w:rPr>
          <w:rFonts w:ascii="Century Gothic" w:hAnsi="Century Gothic"/>
          <w:bCs w:val="0"/>
          <w:color w:val="auto"/>
          <w:sz w:val="24"/>
          <w:szCs w:val="24"/>
        </w:rPr>
      </w:pPr>
      <w:r w:rsidRPr="007236D7">
        <w:rPr>
          <w:rFonts w:ascii="Century Gothic" w:hAnsi="Century Gothic"/>
          <w:bCs w:val="0"/>
          <w:color w:val="auto"/>
          <w:sz w:val="24"/>
          <w:szCs w:val="24"/>
        </w:rPr>
        <w:lastRenderedPageBreak/>
        <w:t xml:space="preserve">The school/college has a </w:t>
      </w:r>
      <w:proofErr w:type="spellStart"/>
      <w:r w:rsidRPr="007236D7">
        <w:rPr>
          <w:rFonts w:ascii="Century Gothic" w:hAnsi="Century Gothic"/>
          <w:bCs w:val="0"/>
          <w:color w:val="auto"/>
          <w:sz w:val="24"/>
          <w:szCs w:val="24"/>
        </w:rPr>
        <w:t>Behaviour</w:t>
      </w:r>
      <w:proofErr w:type="spellEnd"/>
      <w:r w:rsidRPr="007236D7">
        <w:rPr>
          <w:rFonts w:ascii="Century Gothic" w:hAnsi="Century Gothic"/>
          <w:bCs w:val="0"/>
          <w:color w:val="auto"/>
          <w:sz w:val="24"/>
          <w:szCs w:val="24"/>
        </w:rPr>
        <w:t xml:space="preserve"> Policy which includes measures to prevent bullying, cyberbullying, prejudice-based and discriminatory bullying.</w:t>
      </w:r>
    </w:p>
    <w:p w:rsidR="00ED69C9" w:rsidRPr="007236D7" w:rsidRDefault="00ED69C9" w:rsidP="00EC6A0A">
      <w:pPr>
        <w:pStyle w:val="BodyText"/>
        <w:numPr>
          <w:ilvl w:val="0"/>
          <w:numId w:val="6"/>
        </w:numPr>
        <w:autoSpaceDE/>
        <w:autoSpaceDN/>
        <w:adjustRightInd/>
        <w:spacing w:line="264" w:lineRule="auto"/>
        <w:rPr>
          <w:rFonts w:ascii="Century Gothic" w:hAnsi="Century Gothic"/>
          <w:bCs w:val="0"/>
          <w:color w:val="auto"/>
          <w:sz w:val="24"/>
          <w:szCs w:val="24"/>
        </w:rPr>
      </w:pPr>
      <w:r w:rsidRPr="007236D7">
        <w:rPr>
          <w:rFonts w:ascii="Century Gothic" w:hAnsi="Century Gothic"/>
          <w:bCs w:val="0"/>
          <w:color w:val="auto"/>
          <w:sz w:val="24"/>
          <w:szCs w:val="24"/>
        </w:rPr>
        <w:t>Child protection files are maintained as required</w:t>
      </w:r>
    </w:p>
    <w:p w:rsidR="00ED69C9" w:rsidRPr="007236D7" w:rsidRDefault="00ED69C9" w:rsidP="00EC6A0A">
      <w:pPr>
        <w:pStyle w:val="BodyText"/>
        <w:numPr>
          <w:ilvl w:val="0"/>
          <w:numId w:val="6"/>
        </w:numPr>
        <w:autoSpaceDE/>
        <w:autoSpaceDN/>
        <w:adjustRightInd/>
        <w:spacing w:line="264" w:lineRule="auto"/>
        <w:rPr>
          <w:rFonts w:ascii="Century Gothic" w:hAnsi="Century Gothic"/>
          <w:bCs w:val="0"/>
          <w:color w:val="auto"/>
          <w:sz w:val="24"/>
          <w:szCs w:val="24"/>
        </w:rPr>
      </w:pPr>
      <w:r w:rsidRPr="007236D7">
        <w:rPr>
          <w:rFonts w:ascii="Century Gothic" w:hAnsi="Century Gothic"/>
          <w:bCs w:val="0"/>
          <w:color w:val="auto"/>
          <w:sz w:val="24"/>
          <w:szCs w:val="24"/>
        </w:rPr>
        <w:t>More than one emergency number is held on file for each pupil/student</w:t>
      </w:r>
    </w:p>
    <w:p w:rsidR="00ED69C9" w:rsidRPr="007236D7" w:rsidRDefault="00ED69C9" w:rsidP="00EC6A0A">
      <w:pPr>
        <w:pStyle w:val="BodyText"/>
        <w:numPr>
          <w:ilvl w:val="0"/>
          <w:numId w:val="4"/>
        </w:numPr>
        <w:tabs>
          <w:tab w:val="clear" w:pos="720"/>
          <w:tab w:val="num" w:pos="360"/>
        </w:tabs>
        <w:autoSpaceDE/>
        <w:autoSpaceDN/>
        <w:adjustRightInd/>
        <w:spacing w:line="264" w:lineRule="auto"/>
        <w:ind w:left="360"/>
        <w:rPr>
          <w:rFonts w:ascii="Century Gothic" w:hAnsi="Century Gothic"/>
          <w:bCs w:val="0"/>
          <w:sz w:val="24"/>
          <w:szCs w:val="24"/>
        </w:rPr>
      </w:pPr>
      <w:r w:rsidRPr="007236D7">
        <w:rPr>
          <w:rFonts w:ascii="Century Gothic" w:hAnsi="Century Gothic"/>
          <w:bCs w:val="0"/>
          <w:sz w:val="24"/>
          <w:szCs w:val="24"/>
        </w:rPr>
        <w:t>The identified governor will provide the governing body with appropriate information about safeguarding and will liaise with the designated member of staff.</w:t>
      </w:r>
      <w:r w:rsidRPr="007236D7">
        <w:rPr>
          <w:rFonts w:ascii="Century Gothic" w:hAnsi="Century Gothic"/>
          <w:bCs w:val="0"/>
          <w:color w:val="00B050"/>
          <w:sz w:val="24"/>
          <w:szCs w:val="24"/>
        </w:rPr>
        <w:t xml:space="preserve"> </w:t>
      </w:r>
    </w:p>
    <w:p w:rsidR="00ED69C9" w:rsidRPr="007236D7" w:rsidRDefault="00ED69C9" w:rsidP="00EC6A0A">
      <w:pPr>
        <w:pStyle w:val="BodyText"/>
        <w:numPr>
          <w:ilvl w:val="0"/>
          <w:numId w:val="6"/>
        </w:numPr>
        <w:autoSpaceDE/>
        <w:autoSpaceDN/>
        <w:adjustRightInd/>
        <w:spacing w:line="264" w:lineRule="auto"/>
        <w:rPr>
          <w:rFonts w:ascii="Century Gothic" w:hAnsi="Century Gothic"/>
          <w:bCs w:val="0"/>
          <w:color w:val="auto"/>
          <w:sz w:val="24"/>
          <w:szCs w:val="24"/>
        </w:rPr>
      </w:pPr>
      <w:r w:rsidRPr="007236D7">
        <w:rPr>
          <w:rFonts w:ascii="Century Gothic" w:hAnsi="Century Gothic"/>
          <w:bCs w:val="0"/>
          <w:color w:val="auto"/>
          <w:sz w:val="24"/>
          <w:szCs w:val="24"/>
        </w:rPr>
        <w:t>Our safeguarding policy and our staff Code of Conduct are reviewed at least annually and staff are given opportunities to contribute to and shape our safeguarding arrangements and policies</w:t>
      </w:r>
      <w:r w:rsidRPr="007236D7">
        <w:rPr>
          <w:rFonts w:ascii="Century Gothic" w:hAnsi="Century Gothic"/>
          <w:bCs w:val="0"/>
          <w:color w:val="FF0000"/>
          <w:sz w:val="24"/>
          <w:szCs w:val="24"/>
        </w:rPr>
        <w:t xml:space="preserve">. </w:t>
      </w:r>
      <w:r w:rsidRPr="007236D7">
        <w:rPr>
          <w:rFonts w:ascii="Century Gothic" w:hAnsi="Century Gothic"/>
          <w:bCs w:val="0"/>
          <w:color w:val="auto"/>
          <w:sz w:val="24"/>
          <w:szCs w:val="24"/>
        </w:rPr>
        <w:t xml:space="preserve">Addenda or appendices may be added during periods of crisis to reflect changes of circumstance. </w:t>
      </w:r>
      <w:r w:rsidR="00907551" w:rsidRPr="007236D7">
        <w:rPr>
          <w:rFonts w:ascii="Century Gothic" w:hAnsi="Century Gothic"/>
          <w:bCs w:val="0"/>
          <w:color w:val="auto"/>
          <w:sz w:val="24"/>
          <w:szCs w:val="24"/>
        </w:rPr>
        <w:t>All changes are passed though governors at governing body meetings or through governor hub if outside of a meeting time</w:t>
      </w:r>
    </w:p>
    <w:p w:rsidR="00703E0E" w:rsidRPr="007236D7" w:rsidRDefault="00ED69C9" w:rsidP="00EC6A0A">
      <w:pPr>
        <w:pStyle w:val="BodyText"/>
        <w:numPr>
          <w:ilvl w:val="0"/>
          <w:numId w:val="6"/>
        </w:numPr>
        <w:autoSpaceDE/>
        <w:autoSpaceDN/>
        <w:adjustRightInd/>
        <w:spacing w:line="264" w:lineRule="auto"/>
        <w:rPr>
          <w:rFonts w:ascii="Century Gothic" w:hAnsi="Century Gothic"/>
          <w:bCs w:val="0"/>
          <w:sz w:val="24"/>
          <w:szCs w:val="24"/>
        </w:rPr>
      </w:pPr>
      <w:r w:rsidRPr="007236D7">
        <w:rPr>
          <w:rFonts w:ascii="Century Gothic" w:hAnsi="Century Gothic"/>
          <w:bCs w:val="0"/>
          <w:color w:val="auto"/>
          <w:sz w:val="24"/>
          <w:szCs w:val="24"/>
        </w:rPr>
        <w:t xml:space="preserve">We operate safer recruitment and selection practices, including appropriate use of references and checks on new staff, volunteers and contractors including overseas checks where relevant. </w:t>
      </w:r>
      <w:r w:rsidR="00907551" w:rsidRPr="007236D7">
        <w:rPr>
          <w:rFonts w:ascii="Century Gothic" w:hAnsi="Century Gothic"/>
          <w:bCs w:val="0"/>
          <w:color w:val="auto"/>
          <w:sz w:val="24"/>
          <w:szCs w:val="24"/>
        </w:rPr>
        <w:t xml:space="preserve"> There is always a member of staff with safer recruitment qualification on all interview panels</w:t>
      </w:r>
    </w:p>
    <w:p w:rsidR="00ED69C9" w:rsidRPr="007236D7" w:rsidRDefault="00ED69C9" w:rsidP="00EC6A0A">
      <w:pPr>
        <w:pStyle w:val="BodyText"/>
        <w:numPr>
          <w:ilvl w:val="0"/>
          <w:numId w:val="6"/>
        </w:numPr>
        <w:autoSpaceDE/>
        <w:autoSpaceDN/>
        <w:adjustRightInd/>
        <w:spacing w:line="264" w:lineRule="auto"/>
        <w:rPr>
          <w:rFonts w:ascii="Century Gothic" w:hAnsi="Century Gothic"/>
          <w:bCs w:val="0"/>
          <w:sz w:val="24"/>
          <w:szCs w:val="24"/>
        </w:rPr>
      </w:pPr>
      <w:r w:rsidRPr="007236D7">
        <w:rPr>
          <w:rFonts w:ascii="Century Gothic" w:hAnsi="Century Gothic"/>
          <w:bCs w:val="0"/>
          <w:sz w:val="24"/>
          <w:szCs w:val="24"/>
        </w:rPr>
        <w:t xml:space="preserve">We have procedures in place for dealing with allegations of abuse against members of staff, </w:t>
      </w:r>
      <w:r w:rsidRPr="007236D7">
        <w:rPr>
          <w:rFonts w:ascii="Century Gothic" w:hAnsi="Century Gothic"/>
          <w:bCs w:val="0"/>
          <w:color w:val="auto"/>
          <w:sz w:val="24"/>
          <w:szCs w:val="24"/>
        </w:rPr>
        <w:t xml:space="preserve">including supply teachers, volunteers and contractors and these are in line with </w:t>
      </w:r>
      <w:proofErr w:type="spellStart"/>
      <w:r w:rsidRPr="007236D7">
        <w:rPr>
          <w:rFonts w:ascii="Century Gothic" w:hAnsi="Century Gothic"/>
          <w:bCs w:val="0"/>
          <w:color w:val="auto"/>
          <w:sz w:val="24"/>
          <w:szCs w:val="24"/>
        </w:rPr>
        <w:t>KCSiE</w:t>
      </w:r>
      <w:proofErr w:type="spellEnd"/>
      <w:r w:rsidRPr="007236D7">
        <w:rPr>
          <w:rFonts w:ascii="Century Gothic" w:hAnsi="Century Gothic"/>
          <w:bCs w:val="0"/>
          <w:color w:val="auto"/>
          <w:sz w:val="24"/>
          <w:szCs w:val="24"/>
        </w:rPr>
        <w:t xml:space="preserve"> and Local Authority procedures.  We will work with the LADO and other relevant agencies to support any investigations.</w:t>
      </w:r>
    </w:p>
    <w:p w:rsidR="00ED69C9" w:rsidRPr="007236D7" w:rsidRDefault="00ED69C9" w:rsidP="00EC6A0A">
      <w:pPr>
        <w:pStyle w:val="BodyText"/>
        <w:numPr>
          <w:ilvl w:val="0"/>
          <w:numId w:val="6"/>
        </w:numPr>
        <w:autoSpaceDE/>
        <w:autoSpaceDN/>
        <w:adjustRightInd/>
        <w:spacing w:line="264" w:lineRule="auto"/>
        <w:rPr>
          <w:rFonts w:ascii="Century Gothic" w:hAnsi="Century Gothic"/>
          <w:bCs w:val="0"/>
          <w:color w:val="auto"/>
          <w:sz w:val="24"/>
          <w:szCs w:val="24"/>
        </w:rPr>
      </w:pPr>
      <w:r w:rsidRPr="007236D7">
        <w:rPr>
          <w:rFonts w:ascii="Century Gothic" w:hAnsi="Century Gothic"/>
          <w:bCs w:val="0"/>
          <w:color w:val="auto"/>
          <w:sz w:val="24"/>
          <w:szCs w:val="24"/>
        </w:rPr>
        <w:t xml:space="preserve">All staff and volunteers who have regular contact with children and young people and contractors who are in contact with children and young people receive appropriate training and information about the safeguarding processes. </w:t>
      </w:r>
      <w:r w:rsidR="00703E0E" w:rsidRPr="007236D7">
        <w:rPr>
          <w:rFonts w:ascii="Century Gothic" w:hAnsi="Century Gothic"/>
          <w:bCs w:val="0"/>
          <w:color w:val="auto"/>
          <w:sz w:val="24"/>
          <w:szCs w:val="24"/>
        </w:rPr>
        <w:t>This is carried out by the Executive Head/Head of Sc</w:t>
      </w:r>
      <w:r w:rsidR="000B2BD7" w:rsidRPr="007236D7">
        <w:rPr>
          <w:rFonts w:ascii="Century Gothic" w:hAnsi="Century Gothic"/>
          <w:bCs w:val="0"/>
          <w:color w:val="auto"/>
          <w:sz w:val="24"/>
          <w:szCs w:val="24"/>
        </w:rPr>
        <w:t>hool as part of their induction and in staff meetings and briefings</w:t>
      </w:r>
    </w:p>
    <w:p w:rsidR="00ED69C9" w:rsidRPr="007236D7" w:rsidRDefault="00ED69C9" w:rsidP="00EC6A0A">
      <w:pPr>
        <w:pStyle w:val="BodyText"/>
        <w:numPr>
          <w:ilvl w:val="0"/>
          <w:numId w:val="6"/>
        </w:numPr>
        <w:tabs>
          <w:tab w:val="left" w:pos="709"/>
        </w:tabs>
        <w:autoSpaceDE/>
        <w:autoSpaceDN/>
        <w:adjustRightInd/>
        <w:spacing w:line="264" w:lineRule="auto"/>
        <w:rPr>
          <w:rFonts w:ascii="Century Gothic" w:hAnsi="Century Gothic"/>
          <w:bCs w:val="0"/>
          <w:color w:val="auto"/>
          <w:sz w:val="24"/>
          <w:szCs w:val="24"/>
        </w:rPr>
      </w:pPr>
      <w:r w:rsidRPr="007236D7">
        <w:rPr>
          <w:rFonts w:ascii="Century Gothic" w:hAnsi="Century Gothic"/>
          <w:bCs w:val="0"/>
          <w:sz w:val="24"/>
          <w:szCs w:val="24"/>
        </w:rPr>
        <w:t xml:space="preserve">There is appropriate challenge and quality assurance of the safeguarding </w:t>
      </w:r>
      <w:r w:rsidRPr="007236D7">
        <w:rPr>
          <w:rFonts w:ascii="Century Gothic" w:hAnsi="Century Gothic"/>
          <w:bCs w:val="0"/>
          <w:color w:val="auto"/>
          <w:sz w:val="24"/>
          <w:szCs w:val="24"/>
        </w:rPr>
        <w:t xml:space="preserve">policies and procedures. </w:t>
      </w:r>
    </w:p>
    <w:p w:rsidR="00ED69C9" w:rsidRPr="007236D7" w:rsidRDefault="00ED69C9" w:rsidP="00EC6A0A">
      <w:pPr>
        <w:pStyle w:val="BodyText"/>
        <w:numPr>
          <w:ilvl w:val="0"/>
          <w:numId w:val="6"/>
        </w:numPr>
        <w:tabs>
          <w:tab w:val="left" w:pos="709"/>
        </w:tabs>
        <w:autoSpaceDE/>
        <w:autoSpaceDN/>
        <w:adjustRightInd/>
        <w:spacing w:line="264" w:lineRule="auto"/>
        <w:rPr>
          <w:rFonts w:ascii="Century Gothic" w:hAnsi="Century Gothic"/>
          <w:bCs w:val="0"/>
          <w:color w:val="auto"/>
          <w:sz w:val="24"/>
          <w:szCs w:val="24"/>
        </w:rPr>
      </w:pPr>
      <w:bookmarkStart w:id="2" w:name="_Hlk107210531"/>
      <w:r w:rsidRPr="007236D7">
        <w:rPr>
          <w:rFonts w:ascii="Century Gothic" w:hAnsi="Century Gothic"/>
          <w:bCs w:val="0"/>
          <w:color w:val="auto"/>
          <w:sz w:val="24"/>
          <w:szCs w:val="24"/>
        </w:rPr>
        <w:t xml:space="preserve">Our governors regularly review the effectiveness of online safety arrangements, including filters and monitoring, preparation for any online challenges or hoaxes and information shared with parents.  </w:t>
      </w:r>
    </w:p>
    <w:bookmarkEnd w:id="2"/>
    <w:p w:rsidR="00ED69C9" w:rsidRDefault="00ED69C9" w:rsidP="002A3640">
      <w:pPr>
        <w:pStyle w:val="BodyText"/>
        <w:autoSpaceDE/>
        <w:autoSpaceDN/>
        <w:adjustRightInd/>
        <w:spacing w:line="264" w:lineRule="auto"/>
        <w:rPr>
          <w:rFonts w:ascii="Century Gothic" w:hAnsi="Century Gothic"/>
          <w:b/>
          <w:sz w:val="24"/>
          <w:szCs w:val="24"/>
        </w:rPr>
      </w:pPr>
    </w:p>
    <w:p w:rsidR="004F4AA9" w:rsidRDefault="004F4AA9" w:rsidP="002A3640">
      <w:pPr>
        <w:pStyle w:val="BodyText"/>
        <w:autoSpaceDE/>
        <w:autoSpaceDN/>
        <w:adjustRightInd/>
        <w:spacing w:line="264" w:lineRule="auto"/>
        <w:rPr>
          <w:rFonts w:ascii="Century Gothic" w:hAnsi="Century Gothic"/>
          <w:b/>
          <w:sz w:val="24"/>
          <w:szCs w:val="24"/>
        </w:rPr>
      </w:pPr>
    </w:p>
    <w:p w:rsidR="004F4AA9" w:rsidRDefault="004F4AA9" w:rsidP="002A3640">
      <w:pPr>
        <w:pStyle w:val="BodyText"/>
        <w:autoSpaceDE/>
        <w:autoSpaceDN/>
        <w:adjustRightInd/>
        <w:spacing w:line="264" w:lineRule="auto"/>
        <w:rPr>
          <w:rFonts w:ascii="Century Gothic" w:hAnsi="Century Gothic"/>
          <w:b/>
          <w:sz w:val="24"/>
          <w:szCs w:val="24"/>
        </w:rPr>
      </w:pPr>
    </w:p>
    <w:p w:rsidR="004F4AA9" w:rsidRDefault="004F4AA9" w:rsidP="002A3640">
      <w:pPr>
        <w:pStyle w:val="BodyText"/>
        <w:autoSpaceDE/>
        <w:autoSpaceDN/>
        <w:adjustRightInd/>
        <w:spacing w:line="264" w:lineRule="auto"/>
        <w:rPr>
          <w:rFonts w:ascii="Century Gothic" w:hAnsi="Century Gothic"/>
          <w:b/>
          <w:sz w:val="24"/>
          <w:szCs w:val="24"/>
        </w:rPr>
      </w:pPr>
    </w:p>
    <w:p w:rsidR="004F4AA9" w:rsidRPr="007236D7" w:rsidRDefault="004F4AA9" w:rsidP="002A3640">
      <w:pPr>
        <w:pStyle w:val="BodyText"/>
        <w:autoSpaceDE/>
        <w:autoSpaceDN/>
        <w:adjustRightInd/>
        <w:spacing w:line="264" w:lineRule="auto"/>
        <w:rPr>
          <w:rFonts w:ascii="Century Gothic" w:hAnsi="Century Gothic"/>
          <w:b/>
          <w:sz w:val="24"/>
          <w:szCs w:val="24"/>
        </w:rPr>
      </w:pPr>
    </w:p>
    <w:p w:rsidR="002A3640" w:rsidRPr="007236D7" w:rsidRDefault="002A3640" w:rsidP="002A3640">
      <w:pPr>
        <w:pStyle w:val="BodyText"/>
        <w:autoSpaceDE/>
        <w:autoSpaceDN/>
        <w:adjustRightInd/>
        <w:spacing w:line="264" w:lineRule="auto"/>
        <w:rPr>
          <w:rFonts w:ascii="Century Gothic" w:hAnsi="Century Gothic"/>
          <w:b/>
          <w:sz w:val="24"/>
          <w:szCs w:val="24"/>
        </w:rPr>
      </w:pPr>
    </w:p>
    <w:p w:rsidR="002802BB" w:rsidRPr="007236D7" w:rsidRDefault="00DC3DA7" w:rsidP="00E42955">
      <w:pPr>
        <w:pStyle w:val="BodyText"/>
        <w:spacing w:line="264" w:lineRule="auto"/>
        <w:rPr>
          <w:rFonts w:ascii="Century Gothic" w:hAnsi="Century Gothic"/>
          <w:b/>
          <w:sz w:val="24"/>
          <w:szCs w:val="24"/>
        </w:rPr>
      </w:pPr>
      <w:proofErr w:type="gramStart"/>
      <w:r w:rsidRPr="007236D7">
        <w:rPr>
          <w:rFonts w:ascii="Century Gothic" w:hAnsi="Century Gothic"/>
          <w:b/>
          <w:sz w:val="24"/>
          <w:szCs w:val="24"/>
        </w:rPr>
        <w:lastRenderedPageBreak/>
        <w:t>2.</w:t>
      </w:r>
      <w:r w:rsidR="00070123" w:rsidRPr="007236D7">
        <w:rPr>
          <w:rFonts w:ascii="Century Gothic" w:hAnsi="Century Gothic"/>
          <w:b/>
          <w:sz w:val="24"/>
          <w:szCs w:val="24"/>
        </w:rPr>
        <w:t>2</w:t>
      </w:r>
      <w:r w:rsidRPr="007236D7">
        <w:rPr>
          <w:rFonts w:ascii="Century Gothic" w:hAnsi="Century Gothic"/>
          <w:b/>
          <w:sz w:val="24"/>
          <w:szCs w:val="24"/>
        </w:rPr>
        <w:t xml:space="preserve">  </w:t>
      </w:r>
      <w:r w:rsidR="002802BB" w:rsidRPr="007236D7">
        <w:rPr>
          <w:rFonts w:ascii="Century Gothic" w:hAnsi="Century Gothic"/>
          <w:b/>
          <w:sz w:val="24"/>
          <w:szCs w:val="24"/>
        </w:rPr>
        <w:t>OUR</w:t>
      </w:r>
      <w:proofErr w:type="gramEnd"/>
      <w:r w:rsidR="002802BB" w:rsidRPr="007236D7">
        <w:rPr>
          <w:rFonts w:ascii="Century Gothic" w:hAnsi="Century Gothic"/>
          <w:b/>
          <w:sz w:val="24"/>
          <w:szCs w:val="24"/>
        </w:rPr>
        <w:t xml:space="preserve"> </w:t>
      </w:r>
      <w:r w:rsidR="00A81A67" w:rsidRPr="007236D7">
        <w:rPr>
          <w:rFonts w:ascii="Century Gothic" w:hAnsi="Century Gothic"/>
          <w:b/>
          <w:sz w:val="24"/>
          <w:szCs w:val="24"/>
        </w:rPr>
        <w:t xml:space="preserve">EXECUTIVE </w:t>
      </w:r>
      <w:r w:rsidR="002802BB" w:rsidRPr="007236D7">
        <w:rPr>
          <w:rFonts w:ascii="Century Gothic" w:hAnsi="Century Gothic"/>
          <w:b/>
          <w:sz w:val="24"/>
          <w:szCs w:val="24"/>
        </w:rPr>
        <w:t>HEADTEACHER</w:t>
      </w:r>
      <w:r w:rsidR="00A81A67" w:rsidRPr="007236D7">
        <w:rPr>
          <w:rFonts w:ascii="Century Gothic" w:hAnsi="Century Gothic"/>
          <w:b/>
          <w:sz w:val="24"/>
          <w:szCs w:val="24"/>
        </w:rPr>
        <w:t xml:space="preserve"> AND HEAD OF SCHOOL(HOS)</w:t>
      </w:r>
    </w:p>
    <w:p w:rsidR="002802BB" w:rsidRPr="007236D7" w:rsidRDefault="002802BB" w:rsidP="00E42955">
      <w:pPr>
        <w:pStyle w:val="BodyText"/>
        <w:spacing w:line="264" w:lineRule="auto"/>
        <w:rPr>
          <w:rFonts w:ascii="Century Gothic" w:hAnsi="Century Gothic"/>
          <w:sz w:val="24"/>
          <w:szCs w:val="24"/>
        </w:rPr>
      </w:pPr>
    </w:p>
    <w:p w:rsidR="00703E0E" w:rsidRPr="007236D7" w:rsidRDefault="00703E0E" w:rsidP="00E42955">
      <w:pPr>
        <w:pStyle w:val="BodyText"/>
        <w:spacing w:line="264" w:lineRule="auto"/>
        <w:rPr>
          <w:rFonts w:ascii="Century Gothic" w:hAnsi="Century Gothic"/>
          <w:sz w:val="24"/>
          <w:szCs w:val="24"/>
        </w:rPr>
      </w:pPr>
    </w:p>
    <w:p w:rsidR="00703E0E" w:rsidRPr="007236D7" w:rsidRDefault="00703E0E" w:rsidP="00703E0E">
      <w:pPr>
        <w:pStyle w:val="BodyText"/>
        <w:spacing w:line="264" w:lineRule="auto"/>
        <w:rPr>
          <w:rFonts w:ascii="Century Gothic" w:hAnsi="Century Gothic"/>
          <w:sz w:val="24"/>
          <w:szCs w:val="24"/>
        </w:rPr>
      </w:pPr>
      <w:r w:rsidRPr="007236D7">
        <w:rPr>
          <w:rFonts w:ascii="Century Gothic" w:hAnsi="Century Gothic"/>
          <w:sz w:val="24"/>
          <w:szCs w:val="24"/>
        </w:rPr>
        <w:t xml:space="preserve">Our Executive </w:t>
      </w:r>
      <w:proofErr w:type="spellStart"/>
      <w:r w:rsidRPr="007236D7">
        <w:rPr>
          <w:rFonts w:ascii="Century Gothic" w:hAnsi="Century Gothic"/>
          <w:sz w:val="24"/>
          <w:szCs w:val="24"/>
        </w:rPr>
        <w:t>Headteacher</w:t>
      </w:r>
      <w:proofErr w:type="spellEnd"/>
      <w:r w:rsidRPr="007236D7">
        <w:rPr>
          <w:rFonts w:ascii="Century Gothic" w:hAnsi="Century Gothic"/>
          <w:sz w:val="24"/>
          <w:szCs w:val="24"/>
        </w:rPr>
        <w:t xml:space="preserve"> and Heads of </w:t>
      </w:r>
      <w:r w:rsidR="00070123" w:rsidRPr="007236D7">
        <w:rPr>
          <w:rFonts w:ascii="Century Gothic" w:hAnsi="Century Gothic"/>
          <w:sz w:val="24"/>
          <w:szCs w:val="24"/>
        </w:rPr>
        <w:t>School</w:t>
      </w:r>
      <w:r w:rsidRPr="007236D7">
        <w:rPr>
          <w:rFonts w:ascii="Century Gothic" w:hAnsi="Century Gothic"/>
          <w:sz w:val="24"/>
          <w:szCs w:val="24"/>
        </w:rPr>
        <w:t xml:space="preserve"> will ensure that the policies and procedures, adopted by the governing body or proprietor particularly those concerning referrals of cases of suspected abuse and neglect, are understood and followed by all staff.</w:t>
      </w:r>
    </w:p>
    <w:p w:rsidR="00703E0E" w:rsidRPr="007236D7" w:rsidRDefault="00703E0E" w:rsidP="00E42955">
      <w:pPr>
        <w:pStyle w:val="BodyText"/>
        <w:spacing w:line="264" w:lineRule="auto"/>
        <w:rPr>
          <w:rFonts w:ascii="Century Gothic" w:hAnsi="Century Gothic"/>
          <w:sz w:val="24"/>
          <w:szCs w:val="24"/>
        </w:rPr>
      </w:pPr>
    </w:p>
    <w:p w:rsidR="00247ECA" w:rsidRPr="007236D7" w:rsidRDefault="0077185C" w:rsidP="00E42955">
      <w:pPr>
        <w:pStyle w:val="BodyText"/>
        <w:spacing w:line="264" w:lineRule="auto"/>
        <w:rPr>
          <w:rFonts w:ascii="Century Gothic" w:hAnsi="Century Gothic"/>
          <w:sz w:val="24"/>
          <w:szCs w:val="24"/>
        </w:rPr>
      </w:pPr>
      <w:r w:rsidRPr="007236D7">
        <w:rPr>
          <w:rFonts w:ascii="Century Gothic" w:hAnsi="Century Gothic"/>
          <w:sz w:val="24"/>
          <w:szCs w:val="24"/>
        </w:rPr>
        <w:t>Our</w:t>
      </w:r>
      <w:r w:rsidR="00A81A67" w:rsidRPr="007236D7">
        <w:rPr>
          <w:rFonts w:ascii="Century Gothic" w:hAnsi="Century Gothic"/>
          <w:sz w:val="24"/>
          <w:szCs w:val="24"/>
        </w:rPr>
        <w:t xml:space="preserve"> Executive </w:t>
      </w:r>
      <w:proofErr w:type="spellStart"/>
      <w:r w:rsidR="00A81A67" w:rsidRPr="007236D7">
        <w:rPr>
          <w:rFonts w:ascii="Century Gothic" w:hAnsi="Century Gothic"/>
          <w:sz w:val="24"/>
          <w:szCs w:val="24"/>
        </w:rPr>
        <w:t>Headteacher</w:t>
      </w:r>
      <w:proofErr w:type="spellEnd"/>
      <w:r w:rsidR="00A81A67" w:rsidRPr="007236D7">
        <w:rPr>
          <w:rFonts w:ascii="Century Gothic" w:hAnsi="Century Gothic"/>
          <w:sz w:val="24"/>
          <w:szCs w:val="24"/>
        </w:rPr>
        <w:t xml:space="preserve"> and Head</w:t>
      </w:r>
      <w:r w:rsidR="00070123" w:rsidRPr="007236D7">
        <w:rPr>
          <w:rFonts w:ascii="Century Gothic" w:hAnsi="Century Gothic"/>
          <w:sz w:val="24"/>
          <w:szCs w:val="24"/>
        </w:rPr>
        <w:t>s</w:t>
      </w:r>
      <w:r w:rsidR="00A81A67" w:rsidRPr="007236D7">
        <w:rPr>
          <w:rFonts w:ascii="Century Gothic" w:hAnsi="Century Gothic"/>
          <w:sz w:val="24"/>
          <w:szCs w:val="24"/>
        </w:rPr>
        <w:t xml:space="preserve"> of school</w:t>
      </w:r>
      <w:r w:rsidRPr="007236D7">
        <w:rPr>
          <w:rFonts w:ascii="Century Gothic" w:hAnsi="Century Gothic"/>
          <w:sz w:val="24"/>
          <w:szCs w:val="24"/>
        </w:rPr>
        <w:t xml:space="preserve"> </w:t>
      </w:r>
      <w:r w:rsidR="00A81A67" w:rsidRPr="007236D7">
        <w:rPr>
          <w:rFonts w:ascii="Century Gothic" w:hAnsi="Century Gothic"/>
          <w:sz w:val="24"/>
          <w:szCs w:val="24"/>
        </w:rPr>
        <w:t xml:space="preserve">are </w:t>
      </w:r>
      <w:r w:rsidR="00C75BD5" w:rsidRPr="007236D7">
        <w:rPr>
          <w:rFonts w:ascii="Century Gothic" w:hAnsi="Century Gothic"/>
          <w:sz w:val="24"/>
          <w:szCs w:val="24"/>
        </w:rPr>
        <w:t>fully aware of our role in multi-agency safeguarding arrangements, of the new Safeguarding Partnership (MSP) arrangements and of the Child Death Review partnership arrangements.  We will ensure that we work together with appropriate relevant agencies to safeguard and promote the welfar</w:t>
      </w:r>
      <w:r w:rsidR="00D4483F" w:rsidRPr="007236D7">
        <w:rPr>
          <w:rFonts w:ascii="Century Gothic" w:hAnsi="Century Gothic"/>
          <w:sz w:val="24"/>
          <w:szCs w:val="24"/>
        </w:rPr>
        <w:t>e of local children, i</w:t>
      </w:r>
      <w:r w:rsidR="00C75BD5" w:rsidRPr="007236D7">
        <w:rPr>
          <w:rFonts w:ascii="Century Gothic" w:hAnsi="Century Gothic"/>
          <w:sz w:val="24"/>
          <w:szCs w:val="24"/>
        </w:rPr>
        <w:t>dentifying</w:t>
      </w:r>
      <w:r w:rsidR="00070123" w:rsidRPr="007236D7">
        <w:rPr>
          <w:rFonts w:ascii="Century Gothic" w:hAnsi="Century Gothic"/>
          <w:sz w:val="24"/>
          <w:szCs w:val="24"/>
        </w:rPr>
        <w:t xml:space="preserve"> and responding to their needs</w:t>
      </w:r>
    </w:p>
    <w:p w:rsidR="00070123" w:rsidRPr="007236D7" w:rsidRDefault="00070123" w:rsidP="00E42955">
      <w:pPr>
        <w:pStyle w:val="BodyText"/>
        <w:spacing w:line="264" w:lineRule="auto"/>
        <w:rPr>
          <w:rFonts w:ascii="Century Gothic" w:hAnsi="Century Gothic"/>
          <w:sz w:val="24"/>
          <w:szCs w:val="24"/>
        </w:rPr>
      </w:pPr>
    </w:p>
    <w:p w:rsidR="00070123" w:rsidRPr="007236D7" w:rsidRDefault="00070123" w:rsidP="00070123">
      <w:pPr>
        <w:pStyle w:val="BodyText"/>
        <w:spacing w:line="264" w:lineRule="auto"/>
        <w:rPr>
          <w:rFonts w:ascii="Century Gothic" w:hAnsi="Century Gothic"/>
          <w:bCs w:val="0"/>
          <w:color w:val="auto"/>
          <w:sz w:val="24"/>
          <w:szCs w:val="24"/>
        </w:rPr>
      </w:pPr>
      <w:r w:rsidRPr="007236D7">
        <w:rPr>
          <w:rFonts w:ascii="Century Gothic" w:hAnsi="Century Gothic"/>
          <w:bCs w:val="0"/>
          <w:color w:val="auto"/>
          <w:sz w:val="24"/>
          <w:szCs w:val="24"/>
        </w:rPr>
        <w:t xml:space="preserve">‘Schools and colleges should work with local authority children’s social care, the police, health services and other services to promote the welfare of children and protect them from harm. This includes providing a </w:t>
      </w:r>
      <w:proofErr w:type="spellStart"/>
      <w:r w:rsidRPr="007236D7">
        <w:rPr>
          <w:rFonts w:ascii="Century Gothic" w:hAnsi="Century Gothic"/>
          <w:bCs w:val="0"/>
          <w:color w:val="auto"/>
          <w:sz w:val="24"/>
          <w:szCs w:val="24"/>
        </w:rPr>
        <w:t>co-ordinated</w:t>
      </w:r>
      <w:proofErr w:type="spellEnd"/>
      <w:r w:rsidRPr="007236D7">
        <w:rPr>
          <w:rFonts w:ascii="Century Gothic" w:hAnsi="Century Gothic"/>
          <w:bCs w:val="0"/>
          <w:color w:val="auto"/>
          <w:sz w:val="24"/>
          <w:szCs w:val="24"/>
        </w:rPr>
        <w:t xml:space="preserve"> offer of early help when additional needs of children are identified and contributing to inter-agency plans to provide additional support to children subject to child protection plans’. (</w:t>
      </w:r>
      <w:proofErr w:type="spellStart"/>
      <w:r w:rsidRPr="007236D7">
        <w:rPr>
          <w:rFonts w:ascii="Century Gothic" w:hAnsi="Century Gothic"/>
          <w:bCs w:val="0"/>
          <w:color w:val="auto"/>
          <w:sz w:val="24"/>
          <w:szCs w:val="24"/>
        </w:rPr>
        <w:t>KCSiE</w:t>
      </w:r>
      <w:proofErr w:type="spellEnd"/>
      <w:r w:rsidRPr="007236D7">
        <w:rPr>
          <w:rFonts w:ascii="Century Gothic" w:hAnsi="Century Gothic"/>
          <w:bCs w:val="0"/>
          <w:color w:val="auto"/>
          <w:sz w:val="24"/>
          <w:szCs w:val="24"/>
        </w:rPr>
        <w:t xml:space="preserve"> 2.11</w:t>
      </w:r>
      <w:r w:rsidR="000B2BD7" w:rsidRPr="007236D7">
        <w:rPr>
          <w:rFonts w:ascii="Century Gothic" w:hAnsi="Century Gothic"/>
          <w:bCs w:val="0"/>
          <w:color w:val="auto"/>
          <w:sz w:val="24"/>
          <w:szCs w:val="24"/>
        </w:rPr>
        <w:t>3</w:t>
      </w:r>
      <w:r w:rsidRPr="007236D7">
        <w:rPr>
          <w:rFonts w:ascii="Century Gothic" w:hAnsi="Century Gothic"/>
          <w:bCs w:val="0"/>
          <w:color w:val="auto"/>
          <w:sz w:val="24"/>
          <w:szCs w:val="24"/>
        </w:rPr>
        <w:t>)</w:t>
      </w:r>
    </w:p>
    <w:p w:rsidR="00070123" w:rsidRPr="007236D7" w:rsidRDefault="00070123" w:rsidP="00070123">
      <w:pPr>
        <w:pStyle w:val="BodyText"/>
        <w:spacing w:line="264" w:lineRule="auto"/>
        <w:rPr>
          <w:rFonts w:ascii="Century Gothic" w:hAnsi="Century Gothic"/>
          <w:bCs w:val="0"/>
          <w:color w:val="auto"/>
          <w:sz w:val="24"/>
          <w:szCs w:val="24"/>
        </w:rPr>
      </w:pPr>
    </w:p>
    <w:p w:rsidR="00070123" w:rsidRPr="007236D7" w:rsidRDefault="00070123" w:rsidP="00070123">
      <w:pPr>
        <w:pStyle w:val="BodyText"/>
        <w:spacing w:line="264" w:lineRule="auto"/>
        <w:rPr>
          <w:rFonts w:ascii="Century Gothic" w:hAnsi="Century Gothic"/>
          <w:bCs w:val="0"/>
          <w:color w:val="auto"/>
          <w:sz w:val="24"/>
          <w:szCs w:val="24"/>
        </w:rPr>
      </w:pPr>
      <w:r w:rsidRPr="007236D7">
        <w:rPr>
          <w:rFonts w:ascii="Century Gothic" w:hAnsi="Century Gothic"/>
          <w:bCs w:val="0"/>
          <w:color w:val="auto"/>
          <w:sz w:val="24"/>
          <w:szCs w:val="24"/>
        </w:rPr>
        <w:t>‘All schools and colleges should allow access for children’s social care from the host local authority and, where appropriate, from a placing local authority, for that authority to conduct, or to consider whether to conduct, a section 17 or a section 47 assessment.’ (</w:t>
      </w:r>
      <w:proofErr w:type="spellStart"/>
      <w:r w:rsidRPr="007236D7">
        <w:rPr>
          <w:rFonts w:ascii="Century Gothic" w:hAnsi="Century Gothic"/>
          <w:bCs w:val="0"/>
          <w:color w:val="auto"/>
          <w:sz w:val="24"/>
          <w:szCs w:val="24"/>
        </w:rPr>
        <w:t>KCSiE</w:t>
      </w:r>
      <w:proofErr w:type="spellEnd"/>
      <w:r w:rsidRPr="007236D7">
        <w:rPr>
          <w:rFonts w:ascii="Century Gothic" w:hAnsi="Century Gothic"/>
          <w:bCs w:val="0"/>
          <w:color w:val="auto"/>
          <w:sz w:val="24"/>
          <w:szCs w:val="24"/>
        </w:rPr>
        <w:t>, 2.11</w:t>
      </w:r>
      <w:r w:rsidR="000B2BD7" w:rsidRPr="007236D7">
        <w:rPr>
          <w:rFonts w:ascii="Century Gothic" w:hAnsi="Century Gothic"/>
          <w:bCs w:val="0"/>
          <w:color w:val="auto"/>
          <w:sz w:val="24"/>
          <w:szCs w:val="24"/>
        </w:rPr>
        <w:t>4</w:t>
      </w:r>
      <w:r w:rsidRPr="007236D7">
        <w:rPr>
          <w:rFonts w:ascii="Century Gothic" w:hAnsi="Century Gothic"/>
          <w:bCs w:val="0"/>
          <w:color w:val="auto"/>
          <w:sz w:val="24"/>
          <w:szCs w:val="24"/>
        </w:rPr>
        <w:t xml:space="preserve">) </w:t>
      </w:r>
    </w:p>
    <w:p w:rsidR="00070123" w:rsidRPr="007236D7" w:rsidRDefault="00070123" w:rsidP="00070123">
      <w:pPr>
        <w:pStyle w:val="BodyText"/>
        <w:spacing w:line="264" w:lineRule="auto"/>
        <w:rPr>
          <w:rFonts w:ascii="Century Gothic" w:hAnsi="Century Gothic"/>
          <w:b/>
          <w:sz w:val="24"/>
          <w:szCs w:val="24"/>
        </w:rPr>
      </w:pPr>
    </w:p>
    <w:p w:rsidR="004F5E74" w:rsidRPr="007236D7" w:rsidRDefault="00440990" w:rsidP="00E42955">
      <w:pPr>
        <w:pStyle w:val="BodyText"/>
        <w:spacing w:line="264" w:lineRule="auto"/>
        <w:rPr>
          <w:rFonts w:ascii="Century Gothic" w:hAnsi="Century Gothic"/>
          <w:sz w:val="24"/>
          <w:szCs w:val="24"/>
        </w:rPr>
      </w:pPr>
      <w:r w:rsidRPr="007236D7">
        <w:rPr>
          <w:rFonts w:ascii="Century Gothic" w:hAnsi="Century Gothic"/>
          <w:sz w:val="24"/>
          <w:szCs w:val="24"/>
        </w:rPr>
        <w:t xml:space="preserve">Our </w:t>
      </w:r>
      <w:r w:rsidR="00A81A67" w:rsidRPr="007236D7">
        <w:rPr>
          <w:rFonts w:ascii="Century Gothic" w:hAnsi="Century Gothic"/>
          <w:sz w:val="24"/>
          <w:szCs w:val="24"/>
        </w:rPr>
        <w:t xml:space="preserve">Executive </w:t>
      </w:r>
      <w:proofErr w:type="spellStart"/>
      <w:r w:rsidRPr="007236D7">
        <w:rPr>
          <w:rFonts w:ascii="Century Gothic" w:hAnsi="Century Gothic"/>
          <w:sz w:val="24"/>
          <w:szCs w:val="24"/>
        </w:rPr>
        <w:t>Headteacher</w:t>
      </w:r>
      <w:proofErr w:type="spellEnd"/>
      <w:r w:rsidRPr="007236D7">
        <w:rPr>
          <w:rFonts w:ascii="Century Gothic" w:hAnsi="Century Gothic"/>
          <w:sz w:val="24"/>
          <w:szCs w:val="24"/>
        </w:rPr>
        <w:t xml:space="preserve"> </w:t>
      </w:r>
      <w:r w:rsidR="00FE29CD" w:rsidRPr="007236D7">
        <w:rPr>
          <w:rFonts w:ascii="Century Gothic" w:hAnsi="Century Gothic"/>
          <w:sz w:val="24"/>
          <w:szCs w:val="24"/>
        </w:rPr>
        <w:t xml:space="preserve">and HOS </w:t>
      </w:r>
      <w:r w:rsidR="00A81A67" w:rsidRPr="007236D7">
        <w:rPr>
          <w:rFonts w:ascii="Century Gothic" w:hAnsi="Century Gothic"/>
          <w:sz w:val="24"/>
          <w:szCs w:val="24"/>
        </w:rPr>
        <w:t>are</w:t>
      </w:r>
      <w:r w:rsidRPr="007236D7">
        <w:rPr>
          <w:rFonts w:ascii="Century Gothic" w:hAnsi="Century Gothic"/>
          <w:sz w:val="24"/>
          <w:szCs w:val="24"/>
        </w:rPr>
        <w:t xml:space="preserve"> fully aware of statutory guidance in KCSIE and </w:t>
      </w:r>
      <w:r w:rsidR="008E7897" w:rsidRPr="007236D7">
        <w:rPr>
          <w:rFonts w:ascii="Century Gothic" w:hAnsi="Century Gothic"/>
          <w:bCs w:val="0"/>
          <w:sz w:val="24"/>
          <w:szCs w:val="24"/>
        </w:rPr>
        <w:t xml:space="preserve">will ensure </w:t>
      </w:r>
      <w:proofErr w:type="gramStart"/>
      <w:r w:rsidR="008E7897" w:rsidRPr="007236D7">
        <w:rPr>
          <w:rFonts w:ascii="Century Gothic" w:hAnsi="Century Gothic"/>
          <w:bCs w:val="0"/>
          <w:sz w:val="24"/>
          <w:szCs w:val="24"/>
        </w:rPr>
        <w:t>that</w:t>
      </w:r>
      <w:r w:rsidR="0077185C" w:rsidRPr="007236D7">
        <w:rPr>
          <w:rFonts w:ascii="Century Gothic" w:hAnsi="Century Gothic"/>
          <w:bCs w:val="0"/>
          <w:sz w:val="24"/>
          <w:szCs w:val="24"/>
        </w:rPr>
        <w:t>:-</w:t>
      </w:r>
      <w:proofErr w:type="gramEnd"/>
    </w:p>
    <w:p w:rsidR="00C75BD5" w:rsidRPr="007236D7" w:rsidRDefault="00C75BD5" w:rsidP="00C75BD5">
      <w:pPr>
        <w:pStyle w:val="BodyText"/>
        <w:autoSpaceDE/>
        <w:autoSpaceDN/>
        <w:adjustRightInd/>
        <w:spacing w:line="264" w:lineRule="auto"/>
        <w:rPr>
          <w:rFonts w:ascii="Century Gothic" w:hAnsi="Century Gothic"/>
          <w:bCs w:val="0"/>
          <w:sz w:val="24"/>
          <w:szCs w:val="24"/>
        </w:rPr>
      </w:pPr>
    </w:p>
    <w:p w:rsidR="004F5E74" w:rsidRPr="007236D7" w:rsidRDefault="004F5E74" w:rsidP="00EC6A0A">
      <w:pPr>
        <w:pStyle w:val="BodyText"/>
        <w:numPr>
          <w:ilvl w:val="0"/>
          <w:numId w:val="7"/>
        </w:numPr>
        <w:autoSpaceDE/>
        <w:autoSpaceDN/>
        <w:adjustRightInd/>
        <w:spacing w:line="264" w:lineRule="auto"/>
        <w:rPr>
          <w:rFonts w:ascii="Century Gothic" w:hAnsi="Century Gothic"/>
          <w:bCs w:val="0"/>
          <w:color w:val="auto"/>
          <w:sz w:val="24"/>
          <w:szCs w:val="24"/>
        </w:rPr>
      </w:pPr>
      <w:r w:rsidRPr="007236D7">
        <w:rPr>
          <w:rFonts w:ascii="Century Gothic" w:hAnsi="Century Gothic"/>
          <w:bCs w:val="0"/>
          <w:color w:val="auto"/>
          <w:sz w:val="24"/>
          <w:szCs w:val="24"/>
        </w:rPr>
        <w:t>The policies and procedures adopted by the Governing Body to safeguard and promote the welfare of pupils are fully implemented and followed by all staff</w:t>
      </w:r>
      <w:r w:rsidR="00E42955" w:rsidRPr="007236D7">
        <w:rPr>
          <w:rFonts w:ascii="Century Gothic" w:hAnsi="Century Gothic"/>
          <w:bCs w:val="0"/>
          <w:color w:val="auto"/>
          <w:sz w:val="24"/>
          <w:szCs w:val="24"/>
        </w:rPr>
        <w:t>,</w:t>
      </w:r>
      <w:r w:rsidRPr="007236D7">
        <w:rPr>
          <w:rFonts w:ascii="Century Gothic" w:hAnsi="Century Gothic"/>
          <w:bCs w:val="0"/>
          <w:color w:val="auto"/>
          <w:sz w:val="24"/>
          <w:szCs w:val="24"/>
        </w:rPr>
        <w:t xml:space="preserve"> including </w:t>
      </w:r>
      <w:r w:rsidR="000A3F68" w:rsidRPr="007236D7">
        <w:rPr>
          <w:rFonts w:ascii="Century Gothic" w:hAnsi="Century Gothic"/>
          <w:bCs w:val="0"/>
          <w:color w:val="auto"/>
          <w:sz w:val="24"/>
          <w:szCs w:val="24"/>
        </w:rPr>
        <w:t xml:space="preserve">supply teachers and </w:t>
      </w:r>
      <w:r w:rsidRPr="007236D7">
        <w:rPr>
          <w:rFonts w:ascii="Century Gothic" w:hAnsi="Century Gothic"/>
          <w:bCs w:val="0"/>
          <w:color w:val="auto"/>
          <w:sz w:val="24"/>
          <w:szCs w:val="24"/>
        </w:rPr>
        <w:t>volunteers and that they are regularly updated in response to local practice or national changes in legislation.</w:t>
      </w:r>
    </w:p>
    <w:p w:rsidR="001E1E36" w:rsidRPr="007236D7" w:rsidRDefault="001E1E36" w:rsidP="00EC6A0A">
      <w:pPr>
        <w:pStyle w:val="BodyText"/>
        <w:numPr>
          <w:ilvl w:val="0"/>
          <w:numId w:val="7"/>
        </w:numPr>
        <w:autoSpaceDE/>
        <w:autoSpaceDN/>
        <w:adjustRightInd/>
        <w:spacing w:line="264" w:lineRule="auto"/>
        <w:rPr>
          <w:rFonts w:ascii="Century Gothic" w:hAnsi="Century Gothic"/>
          <w:bCs w:val="0"/>
          <w:color w:val="auto"/>
          <w:sz w:val="24"/>
          <w:szCs w:val="24"/>
        </w:rPr>
      </w:pPr>
      <w:r w:rsidRPr="007236D7">
        <w:rPr>
          <w:rFonts w:ascii="Century Gothic" w:hAnsi="Century Gothic"/>
          <w:bCs w:val="0"/>
          <w:color w:val="auto"/>
          <w:sz w:val="24"/>
          <w:szCs w:val="24"/>
        </w:rPr>
        <w:t xml:space="preserve">All staff </w:t>
      </w:r>
      <w:r w:rsidR="000A3F68" w:rsidRPr="007236D7">
        <w:rPr>
          <w:rFonts w:ascii="Century Gothic" w:hAnsi="Century Gothic"/>
          <w:bCs w:val="0"/>
          <w:color w:val="auto"/>
          <w:sz w:val="24"/>
          <w:szCs w:val="24"/>
        </w:rPr>
        <w:t xml:space="preserve">including supply teachers </w:t>
      </w:r>
      <w:r w:rsidRPr="007236D7">
        <w:rPr>
          <w:rFonts w:ascii="Century Gothic" w:hAnsi="Century Gothic"/>
          <w:bCs w:val="0"/>
          <w:color w:val="auto"/>
          <w:sz w:val="24"/>
          <w:szCs w:val="24"/>
        </w:rPr>
        <w:t>and volunteers</w:t>
      </w:r>
      <w:r w:rsidR="000B2BD7" w:rsidRPr="007236D7">
        <w:rPr>
          <w:rFonts w:ascii="Century Gothic" w:hAnsi="Century Gothic"/>
          <w:bCs w:val="0"/>
          <w:color w:val="auto"/>
          <w:sz w:val="24"/>
          <w:szCs w:val="24"/>
        </w:rPr>
        <w:t>, visitors and contractors</w:t>
      </w:r>
      <w:r w:rsidRPr="007236D7">
        <w:rPr>
          <w:rFonts w:ascii="Century Gothic" w:hAnsi="Century Gothic"/>
          <w:bCs w:val="0"/>
          <w:color w:val="auto"/>
          <w:sz w:val="24"/>
          <w:szCs w:val="24"/>
        </w:rPr>
        <w:t xml:space="preserve"> understand and comply with our Code of Conduct.</w:t>
      </w:r>
    </w:p>
    <w:p w:rsidR="00B97492" w:rsidRPr="007236D7" w:rsidRDefault="00A45FAE" w:rsidP="00EC6A0A">
      <w:pPr>
        <w:pStyle w:val="BodyText"/>
        <w:numPr>
          <w:ilvl w:val="0"/>
          <w:numId w:val="7"/>
        </w:numPr>
        <w:autoSpaceDE/>
        <w:autoSpaceDN/>
        <w:adjustRightInd/>
        <w:spacing w:line="264" w:lineRule="auto"/>
        <w:rPr>
          <w:rFonts w:ascii="Century Gothic" w:hAnsi="Century Gothic"/>
          <w:bCs w:val="0"/>
          <w:color w:val="auto"/>
          <w:sz w:val="24"/>
          <w:szCs w:val="24"/>
        </w:rPr>
      </w:pPr>
      <w:r w:rsidRPr="007236D7">
        <w:rPr>
          <w:rFonts w:ascii="Century Gothic" w:hAnsi="Century Gothic"/>
          <w:bCs w:val="0"/>
          <w:color w:val="auto"/>
          <w:sz w:val="24"/>
          <w:szCs w:val="24"/>
        </w:rPr>
        <w:t>We evaluate our safeguarding po</w:t>
      </w:r>
      <w:r w:rsidR="00147C2C" w:rsidRPr="007236D7">
        <w:rPr>
          <w:rFonts w:ascii="Century Gothic" w:hAnsi="Century Gothic"/>
          <w:bCs w:val="0"/>
          <w:color w:val="auto"/>
          <w:sz w:val="24"/>
          <w:szCs w:val="24"/>
        </w:rPr>
        <w:t>licies</w:t>
      </w:r>
      <w:r w:rsidRPr="007236D7">
        <w:rPr>
          <w:rFonts w:ascii="Century Gothic" w:hAnsi="Century Gothic"/>
          <w:bCs w:val="0"/>
          <w:color w:val="auto"/>
          <w:sz w:val="24"/>
          <w:szCs w:val="24"/>
        </w:rPr>
        <w:t xml:space="preserve"> &amp; procedures at least on an annual basis and return our completed </w:t>
      </w:r>
      <w:r w:rsidR="0079231E" w:rsidRPr="007236D7">
        <w:rPr>
          <w:rFonts w:ascii="Century Gothic" w:hAnsi="Century Gothic"/>
          <w:bCs w:val="0"/>
          <w:color w:val="auto"/>
          <w:sz w:val="24"/>
          <w:szCs w:val="24"/>
        </w:rPr>
        <w:t>Safeguarding Self Evaluation (SEF)</w:t>
      </w:r>
      <w:r w:rsidR="00147C2C" w:rsidRPr="007236D7">
        <w:rPr>
          <w:rFonts w:ascii="Century Gothic" w:hAnsi="Century Gothic"/>
          <w:bCs w:val="0"/>
          <w:color w:val="auto"/>
          <w:sz w:val="24"/>
          <w:szCs w:val="24"/>
        </w:rPr>
        <w:t xml:space="preserve"> </w:t>
      </w:r>
      <w:r w:rsidR="0079231E" w:rsidRPr="007236D7">
        <w:rPr>
          <w:rFonts w:ascii="Century Gothic" w:hAnsi="Century Gothic"/>
          <w:bCs w:val="0"/>
          <w:color w:val="auto"/>
          <w:sz w:val="24"/>
          <w:szCs w:val="24"/>
        </w:rPr>
        <w:t xml:space="preserve">using the online tool </w:t>
      </w:r>
      <w:r w:rsidRPr="007236D7">
        <w:rPr>
          <w:rFonts w:ascii="Century Gothic" w:hAnsi="Century Gothic"/>
          <w:bCs w:val="0"/>
          <w:color w:val="auto"/>
          <w:sz w:val="24"/>
          <w:szCs w:val="24"/>
        </w:rPr>
        <w:t>to the LA as requested</w:t>
      </w:r>
      <w:r w:rsidR="000B2BD7" w:rsidRPr="007236D7">
        <w:rPr>
          <w:rFonts w:ascii="Century Gothic" w:hAnsi="Century Gothic"/>
          <w:bCs w:val="0"/>
          <w:color w:val="auto"/>
          <w:sz w:val="24"/>
          <w:szCs w:val="24"/>
        </w:rPr>
        <w:t xml:space="preserve"> (bi-annually)</w:t>
      </w:r>
    </w:p>
    <w:p w:rsidR="00AF20B8" w:rsidRPr="007236D7" w:rsidRDefault="00AF20B8" w:rsidP="00EC6A0A">
      <w:pPr>
        <w:pStyle w:val="BodyText"/>
        <w:numPr>
          <w:ilvl w:val="0"/>
          <w:numId w:val="7"/>
        </w:numPr>
        <w:autoSpaceDE/>
        <w:autoSpaceDN/>
        <w:adjustRightInd/>
        <w:spacing w:line="264" w:lineRule="auto"/>
        <w:rPr>
          <w:rFonts w:ascii="Century Gothic" w:hAnsi="Century Gothic"/>
          <w:bCs w:val="0"/>
          <w:color w:val="auto"/>
          <w:sz w:val="24"/>
          <w:szCs w:val="24"/>
        </w:rPr>
      </w:pPr>
      <w:r w:rsidRPr="007236D7">
        <w:rPr>
          <w:rFonts w:ascii="Century Gothic" w:hAnsi="Century Gothic"/>
          <w:bCs w:val="0"/>
          <w:color w:val="auto"/>
          <w:sz w:val="24"/>
          <w:szCs w:val="24"/>
        </w:rPr>
        <w:lastRenderedPageBreak/>
        <w:t>We work with the LA to ensure that our policies and procedures are in line with DFE and LA guidance.</w:t>
      </w:r>
    </w:p>
    <w:p w:rsidR="004F5E74" w:rsidRPr="007236D7" w:rsidRDefault="0079231E" w:rsidP="00EC6A0A">
      <w:pPr>
        <w:pStyle w:val="BodyText"/>
        <w:numPr>
          <w:ilvl w:val="0"/>
          <w:numId w:val="7"/>
        </w:numPr>
        <w:autoSpaceDE/>
        <w:autoSpaceDN/>
        <w:adjustRightInd/>
        <w:spacing w:line="264" w:lineRule="auto"/>
        <w:rPr>
          <w:rFonts w:ascii="Century Gothic" w:hAnsi="Century Gothic"/>
          <w:bCs w:val="0"/>
          <w:color w:val="auto"/>
          <w:sz w:val="24"/>
          <w:szCs w:val="24"/>
        </w:rPr>
      </w:pPr>
      <w:r w:rsidRPr="007236D7">
        <w:rPr>
          <w:rFonts w:ascii="Century Gothic" w:hAnsi="Century Gothic"/>
          <w:bCs w:val="0"/>
          <w:color w:val="auto"/>
          <w:sz w:val="24"/>
          <w:szCs w:val="24"/>
        </w:rPr>
        <w:t>A senior m</w:t>
      </w:r>
      <w:r w:rsidR="004F5E74" w:rsidRPr="007236D7">
        <w:rPr>
          <w:rFonts w:ascii="Century Gothic" w:hAnsi="Century Gothic"/>
          <w:bCs w:val="0"/>
          <w:color w:val="auto"/>
          <w:sz w:val="24"/>
          <w:szCs w:val="24"/>
        </w:rPr>
        <w:t>ember of staff</w:t>
      </w:r>
      <w:r w:rsidRPr="007236D7">
        <w:rPr>
          <w:rFonts w:ascii="Century Gothic" w:hAnsi="Century Gothic"/>
          <w:bCs w:val="0"/>
          <w:color w:val="auto"/>
          <w:sz w:val="24"/>
          <w:szCs w:val="24"/>
        </w:rPr>
        <w:t>, known as the DSL, is appointed with a clear job description.  He/she has lead responsibility</w:t>
      </w:r>
      <w:r w:rsidR="008E1605" w:rsidRPr="007236D7">
        <w:rPr>
          <w:rFonts w:ascii="Century Gothic" w:hAnsi="Century Gothic"/>
          <w:bCs w:val="0"/>
          <w:color w:val="auto"/>
          <w:sz w:val="24"/>
          <w:szCs w:val="24"/>
        </w:rPr>
        <w:t xml:space="preserve"> for Child P</w:t>
      </w:r>
      <w:r w:rsidR="004F5E74" w:rsidRPr="007236D7">
        <w:rPr>
          <w:rFonts w:ascii="Century Gothic" w:hAnsi="Century Gothic"/>
          <w:bCs w:val="0"/>
          <w:color w:val="auto"/>
          <w:sz w:val="24"/>
          <w:szCs w:val="24"/>
        </w:rPr>
        <w:t xml:space="preserve">rotection </w:t>
      </w:r>
      <w:r w:rsidR="008E1605" w:rsidRPr="007236D7">
        <w:rPr>
          <w:rFonts w:ascii="Century Gothic" w:hAnsi="Century Gothic"/>
          <w:bCs w:val="0"/>
          <w:color w:val="auto"/>
          <w:sz w:val="24"/>
          <w:szCs w:val="24"/>
        </w:rPr>
        <w:t>and S</w:t>
      </w:r>
      <w:r w:rsidRPr="007236D7">
        <w:rPr>
          <w:rFonts w:ascii="Century Gothic" w:hAnsi="Century Gothic"/>
          <w:bCs w:val="0"/>
          <w:color w:val="auto"/>
          <w:sz w:val="24"/>
          <w:szCs w:val="24"/>
        </w:rPr>
        <w:t xml:space="preserve">afeguarding </w:t>
      </w:r>
      <w:r w:rsidR="004F5E74" w:rsidRPr="007236D7">
        <w:rPr>
          <w:rFonts w:ascii="Century Gothic" w:hAnsi="Century Gothic"/>
          <w:bCs w:val="0"/>
          <w:color w:val="auto"/>
          <w:sz w:val="24"/>
          <w:szCs w:val="24"/>
        </w:rPr>
        <w:t>and receives</w:t>
      </w:r>
      <w:r w:rsidR="000A3F68" w:rsidRPr="007236D7">
        <w:rPr>
          <w:rFonts w:ascii="Century Gothic" w:hAnsi="Century Gothic"/>
          <w:bCs w:val="0"/>
          <w:color w:val="auto"/>
          <w:sz w:val="24"/>
          <w:szCs w:val="24"/>
        </w:rPr>
        <w:t xml:space="preserve"> appropriate on-going training</w:t>
      </w:r>
      <w:r w:rsidR="00FB7463" w:rsidRPr="007236D7">
        <w:rPr>
          <w:rFonts w:ascii="Century Gothic" w:hAnsi="Century Gothic"/>
          <w:bCs w:val="0"/>
          <w:color w:val="auto"/>
          <w:sz w:val="24"/>
          <w:szCs w:val="24"/>
        </w:rPr>
        <w:t>, supervision</w:t>
      </w:r>
      <w:r w:rsidR="000A3F68" w:rsidRPr="007236D7">
        <w:rPr>
          <w:rFonts w:ascii="Century Gothic" w:hAnsi="Century Gothic"/>
          <w:bCs w:val="0"/>
          <w:color w:val="auto"/>
          <w:sz w:val="24"/>
          <w:szCs w:val="24"/>
        </w:rPr>
        <w:t xml:space="preserve"> and </w:t>
      </w:r>
      <w:r w:rsidR="004F5E74" w:rsidRPr="007236D7">
        <w:rPr>
          <w:rFonts w:ascii="Century Gothic" w:hAnsi="Century Gothic"/>
          <w:bCs w:val="0"/>
          <w:color w:val="auto"/>
          <w:sz w:val="24"/>
          <w:szCs w:val="24"/>
        </w:rPr>
        <w:t>support as well as sufficient time and resources to enable them to discharge their responsibilities.</w:t>
      </w:r>
      <w:r w:rsidR="00D529A8" w:rsidRPr="007236D7">
        <w:rPr>
          <w:rFonts w:ascii="Century Gothic" w:hAnsi="Century Gothic"/>
          <w:bCs w:val="0"/>
          <w:color w:val="auto"/>
          <w:sz w:val="24"/>
          <w:szCs w:val="24"/>
        </w:rPr>
        <w:t xml:space="preserve"> </w:t>
      </w:r>
      <w:r w:rsidR="00FB7463" w:rsidRPr="007236D7">
        <w:rPr>
          <w:rFonts w:ascii="Century Gothic" w:hAnsi="Century Gothic"/>
          <w:bCs w:val="0"/>
          <w:color w:val="auto"/>
          <w:sz w:val="24"/>
          <w:szCs w:val="24"/>
        </w:rPr>
        <w:t xml:space="preserve"> </w:t>
      </w:r>
    </w:p>
    <w:p w:rsidR="004F5E74" w:rsidRPr="007236D7" w:rsidRDefault="00E42955" w:rsidP="00EC6A0A">
      <w:pPr>
        <w:pStyle w:val="BodyText"/>
        <w:numPr>
          <w:ilvl w:val="0"/>
          <w:numId w:val="7"/>
        </w:numPr>
        <w:autoSpaceDE/>
        <w:autoSpaceDN/>
        <w:adjustRightInd/>
        <w:spacing w:line="264" w:lineRule="auto"/>
        <w:rPr>
          <w:rFonts w:ascii="Century Gothic" w:hAnsi="Century Gothic"/>
          <w:bCs w:val="0"/>
          <w:color w:val="auto"/>
          <w:sz w:val="24"/>
          <w:szCs w:val="24"/>
        </w:rPr>
      </w:pPr>
      <w:r w:rsidRPr="007236D7">
        <w:rPr>
          <w:rFonts w:ascii="Century Gothic" w:hAnsi="Century Gothic"/>
          <w:bCs w:val="0"/>
          <w:color w:val="auto"/>
          <w:sz w:val="24"/>
          <w:szCs w:val="24"/>
        </w:rPr>
        <w:t>Parents/</w:t>
      </w:r>
      <w:proofErr w:type="spellStart"/>
      <w:r w:rsidRPr="007236D7">
        <w:rPr>
          <w:rFonts w:ascii="Century Gothic" w:hAnsi="Century Gothic"/>
          <w:bCs w:val="0"/>
          <w:color w:val="auto"/>
          <w:sz w:val="24"/>
          <w:szCs w:val="24"/>
        </w:rPr>
        <w:t>carers</w:t>
      </w:r>
      <w:proofErr w:type="spellEnd"/>
      <w:r w:rsidRPr="007236D7">
        <w:rPr>
          <w:rFonts w:ascii="Century Gothic" w:hAnsi="Century Gothic"/>
          <w:bCs w:val="0"/>
          <w:color w:val="auto"/>
          <w:sz w:val="24"/>
          <w:szCs w:val="24"/>
        </w:rPr>
        <w:t xml:space="preserve"> </w:t>
      </w:r>
      <w:r w:rsidR="004F5E74" w:rsidRPr="007236D7">
        <w:rPr>
          <w:rFonts w:ascii="Century Gothic" w:hAnsi="Century Gothic"/>
          <w:bCs w:val="0"/>
          <w:color w:val="auto"/>
          <w:sz w:val="24"/>
          <w:szCs w:val="24"/>
        </w:rPr>
        <w:t xml:space="preserve">are aware of </w:t>
      </w:r>
      <w:r w:rsidR="0077185C" w:rsidRPr="007236D7">
        <w:rPr>
          <w:rFonts w:ascii="Century Gothic" w:hAnsi="Century Gothic"/>
          <w:bCs w:val="0"/>
          <w:color w:val="auto"/>
          <w:sz w:val="24"/>
          <w:szCs w:val="24"/>
        </w:rPr>
        <w:t>and have an understanding of our</w:t>
      </w:r>
      <w:r w:rsidR="004F5E74" w:rsidRPr="007236D7">
        <w:rPr>
          <w:rFonts w:ascii="Century Gothic" w:hAnsi="Century Gothic"/>
          <w:bCs w:val="0"/>
          <w:color w:val="auto"/>
          <w:sz w:val="24"/>
          <w:szCs w:val="24"/>
        </w:rPr>
        <w:t xml:space="preserve"> responsibilities to promote the safety and wel</w:t>
      </w:r>
      <w:r w:rsidR="008E1605" w:rsidRPr="007236D7">
        <w:rPr>
          <w:rFonts w:ascii="Century Gothic" w:hAnsi="Century Gothic"/>
          <w:bCs w:val="0"/>
          <w:color w:val="auto"/>
          <w:sz w:val="24"/>
          <w:szCs w:val="24"/>
        </w:rPr>
        <w:t xml:space="preserve">fare of our </w:t>
      </w:r>
      <w:r w:rsidR="00A45FAE" w:rsidRPr="007236D7">
        <w:rPr>
          <w:rFonts w:ascii="Century Gothic" w:hAnsi="Century Gothic"/>
          <w:bCs w:val="0"/>
          <w:color w:val="auto"/>
          <w:sz w:val="24"/>
          <w:szCs w:val="24"/>
        </w:rPr>
        <w:t>pupils by making our statutory</w:t>
      </w:r>
      <w:r w:rsidR="004F5E74" w:rsidRPr="007236D7">
        <w:rPr>
          <w:rFonts w:ascii="Century Gothic" w:hAnsi="Century Gothic"/>
          <w:bCs w:val="0"/>
          <w:color w:val="auto"/>
          <w:sz w:val="24"/>
          <w:szCs w:val="24"/>
        </w:rPr>
        <w:t xml:space="preserve"> obligations clear in </w:t>
      </w:r>
      <w:r w:rsidR="0077185C" w:rsidRPr="007236D7">
        <w:rPr>
          <w:rFonts w:ascii="Century Gothic" w:hAnsi="Century Gothic"/>
          <w:bCs w:val="0"/>
          <w:color w:val="auto"/>
          <w:sz w:val="24"/>
          <w:szCs w:val="24"/>
        </w:rPr>
        <w:t xml:space="preserve">our </w:t>
      </w:r>
      <w:r w:rsidR="004F5E74" w:rsidRPr="007236D7">
        <w:rPr>
          <w:rFonts w:ascii="Century Gothic" w:hAnsi="Century Gothic"/>
          <w:bCs w:val="0"/>
          <w:color w:val="auto"/>
          <w:sz w:val="24"/>
          <w:szCs w:val="24"/>
        </w:rPr>
        <w:t>prospectus</w:t>
      </w:r>
      <w:r w:rsidR="00D4483F" w:rsidRPr="007236D7">
        <w:rPr>
          <w:rFonts w:ascii="Century Gothic" w:hAnsi="Century Gothic"/>
          <w:bCs w:val="0"/>
          <w:color w:val="auto"/>
          <w:sz w:val="24"/>
          <w:szCs w:val="24"/>
        </w:rPr>
        <w:t>.</w:t>
      </w:r>
    </w:p>
    <w:p w:rsidR="00B97492" w:rsidRPr="007236D7" w:rsidRDefault="00B60CC0" w:rsidP="00EC6A0A">
      <w:pPr>
        <w:pStyle w:val="BodyText"/>
        <w:numPr>
          <w:ilvl w:val="0"/>
          <w:numId w:val="7"/>
        </w:numPr>
        <w:autoSpaceDE/>
        <w:autoSpaceDN/>
        <w:adjustRightInd/>
        <w:spacing w:line="264" w:lineRule="auto"/>
        <w:rPr>
          <w:rFonts w:ascii="Century Gothic" w:hAnsi="Century Gothic"/>
          <w:bCs w:val="0"/>
          <w:color w:val="auto"/>
          <w:sz w:val="24"/>
          <w:szCs w:val="24"/>
        </w:rPr>
      </w:pPr>
      <w:r w:rsidRPr="007236D7">
        <w:rPr>
          <w:rFonts w:ascii="Century Gothic" w:hAnsi="Century Gothic"/>
          <w:bCs w:val="0"/>
          <w:color w:val="auto"/>
          <w:sz w:val="24"/>
          <w:szCs w:val="24"/>
        </w:rPr>
        <w:t>T</w:t>
      </w:r>
      <w:r w:rsidR="004F5E74" w:rsidRPr="007236D7">
        <w:rPr>
          <w:rFonts w:ascii="Century Gothic" w:hAnsi="Century Gothic"/>
          <w:bCs w:val="0"/>
          <w:color w:val="auto"/>
          <w:sz w:val="24"/>
          <w:szCs w:val="24"/>
        </w:rPr>
        <w:t xml:space="preserve">he Safeguarding and Child Protection policy is available on </w:t>
      </w:r>
      <w:r w:rsidR="0077185C" w:rsidRPr="007236D7">
        <w:rPr>
          <w:rFonts w:ascii="Century Gothic" w:hAnsi="Century Gothic"/>
          <w:bCs w:val="0"/>
          <w:color w:val="auto"/>
          <w:sz w:val="24"/>
          <w:szCs w:val="24"/>
        </w:rPr>
        <w:t xml:space="preserve">our </w:t>
      </w:r>
      <w:r w:rsidR="004F5E74" w:rsidRPr="007236D7">
        <w:rPr>
          <w:rFonts w:ascii="Century Gothic" w:hAnsi="Century Gothic"/>
          <w:bCs w:val="0"/>
          <w:color w:val="auto"/>
          <w:sz w:val="24"/>
          <w:szCs w:val="24"/>
        </w:rPr>
        <w:t>website</w:t>
      </w:r>
      <w:r w:rsidR="00B97492" w:rsidRPr="007236D7">
        <w:rPr>
          <w:rFonts w:ascii="Century Gothic" w:hAnsi="Century Gothic"/>
          <w:color w:val="auto"/>
          <w:sz w:val="24"/>
          <w:szCs w:val="24"/>
        </w:rPr>
        <w:t xml:space="preserve"> and is in</w:t>
      </w:r>
      <w:r w:rsidR="000F40DF" w:rsidRPr="007236D7">
        <w:rPr>
          <w:rFonts w:ascii="Century Gothic" w:hAnsi="Century Gothic"/>
          <w:color w:val="auto"/>
          <w:sz w:val="24"/>
          <w:szCs w:val="24"/>
        </w:rPr>
        <w:t xml:space="preserve">cluded in the staff handbook </w:t>
      </w:r>
      <w:r w:rsidR="00B97492" w:rsidRPr="007236D7">
        <w:rPr>
          <w:rFonts w:ascii="Century Gothic" w:hAnsi="Century Gothic"/>
          <w:color w:val="auto"/>
          <w:sz w:val="24"/>
          <w:szCs w:val="24"/>
        </w:rPr>
        <w:t xml:space="preserve">and volunteers’ handbook.  </w:t>
      </w:r>
    </w:p>
    <w:p w:rsidR="00B97492" w:rsidRPr="007236D7" w:rsidRDefault="00B97492" w:rsidP="00EC6A0A">
      <w:pPr>
        <w:pStyle w:val="BodyText"/>
        <w:numPr>
          <w:ilvl w:val="0"/>
          <w:numId w:val="7"/>
        </w:numPr>
        <w:autoSpaceDE/>
        <w:autoSpaceDN/>
        <w:adjustRightInd/>
        <w:spacing w:line="264" w:lineRule="auto"/>
        <w:rPr>
          <w:rFonts w:ascii="Century Gothic" w:hAnsi="Century Gothic"/>
          <w:bCs w:val="0"/>
          <w:color w:val="auto"/>
          <w:sz w:val="24"/>
          <w:szCs w:val="24"/>
        </w:rPr>
      </w:pPr>
      <w:r w:rsidRPr="007236D7">
        <w:rPr>
          <w:rFonts w:ascii="Century Gothic" w:hAnsi="Century Gothic"/>
          <w:color w:val="auto"/>
          <w:sz w:val="24"/>
          <w:szCs w:val="24"/>
        </w:rPr>
        <w:t>Child friendly information of how to raise a concern/make a disclosure has been developed</w:t>
      </w:r>
      <w:r w:rsidRPr="007236D7">
        <w:rPr>
          <w:rFonts w:ascii="Century Gothic" w:hAnsi="Century Gothic"/>
          <w:bCs w:val="0"/>
          <w:color w:val="auto"/>
          <w:sz w:val="24"/>
          <w:szCs w:val="24"/>
        </w:rPr>
        <w:t xml:space="preserve"> </w:t>
      </w:r>
      <w:r w:rsidR="00F91786" w:rsidRPr="007236D7">
        <w:rPr>
          <w:rFonts w:ascii="Century Gothic" w:hAnsi="Century Gothic"/>
          <w:bCs w:val="0"/>
          <w:color w:val="auto"/>
          <w:sz w:val="24"/>
          <w:szCs w:val="24"/>
        </w:rPr>
        <w:t>and is accessible to all children.</w:t>
      </w:r>
      <w:r w:rsidRPr="007236D7">
        <w:rPr>
          <w:rFonts w:ascii="Century Gothic" w:hAnsi="Century Gothic"/>
          <w:bCs w:val="0"/>
          <w:color w:val="auto"/>
          <w:sz w:val="24"/>
          <w:szCs w:val="24"/>
        </w:rPr>
        <w:t xml:space="preserve"> </w:t>
      </w:r>
    </w:p>
    <w:p w:rsidR="00C75BD5" w:rsidRPr="007236D7" w:rsidRDefault="00B60CC0" w:rsidP="00EC6A0A">
      <w:pPr>
        <w:pStyle w:val="BodyText"/>
        <w:numPr>
          <w:ilvl w:val="0"/>
          <w:numId w:val="7"/>
        </w:numPr>
        <w:autoSpaceDE/>
        <w:autoSpaceDN/>
        <w:adjustRightInd/>
        <w:spacing w:line="264" w:lineRule="auto"/>
        <w:rPr>
          <w:rFonts w:ascii="Century Gothic" w:hAnsi="Century Gothic"/>
          <w:bCs w:val="0"/>
          <w:color w:val="auto"/>
          <w:sz w:val="24"/>
          <w:szCs w:val="24"/>
        </w:rPr>
      </w:pPr>
      <w:r w:rsidRPr="007236D7">
        <w:rPr>
          <w:rFonts w:ascii="Century Gothic" w:hAnsi="Century Gothic"/>
          <w:bCs w:val="0"/>
          <w:color w:val="auto"/>
          <w:sz w:val="24"/>
          <w:szCs w:val="24"/>
        </w:rPr>
        <w:t>W</w:t>
      </w:r>
      <w:r w:rsidR="0077185C" w:rsidRPr="007236D7">
        <w:rPr>
          <w:rFonts w:ascii="Century Gothic" w:hAnsi="Century Gothic"/>
          <w:bCs w:val="0"/>
          <w:color w:val="auto"/>
          <w:sz w:val="24"/>
          <w:szCs w:val="24"/>
        </w:rPr>
        <w:t>e co-operate</w:t>
      </w:r>
      <w:r w:rsidR="004F5E74" w:rsidRPr="007236D7">
        <w:rPr>
          <w:rFonts w:ascii="Century Gothic" w:hAnsi="Century Gothic"/>
          <w:bCs w:val="0"/>
          <w:color w:val="auto"/>
          <w:sz w:val="24"/>
          <w:szCs w:val="24"/>
        </w:rPr>
        <w:t xml:space="preserve"> </w:t>
      </w:r>
      <w:r w:rsidR="008E1605" w:rsidRPr="007236D7">
        <w:rPr>
          <w:rFonts w:ascii="Century Gothic" w:hAnsi="Century Gothic"/>
          <w:bCs w:val="0"/>
          <w:color w:val="auto"/>
          <w:sz w:val="24"/>
          <w:szCs w:val="24"/>
        </w:rPr>
        <w:t>fully with MCC and MSP</w:t>
      </w:r>
      <w:r w:rsidR="00147C2C" w:rsidRPr="007236D7">
        <w:rPr>
          <w:rFonts w:ascii="Century Gothic" w:hAnsi="Century Gothic"/>
          <w:bCs w:val="0"/>
          <w:color w:val="auto"/>
          <w:sz w:val="24"/>
          <w:szCs w:val="24"/>
        </w:rPr>
        <w:t xml:space="preserve"> multi-agency safeguarding procedures and arrangements are in place to monitor the quality </w:t>
      </w:r>
      <w:r w:rsidR="00D529A8" w:rsidRPr="007236D7">
        <w:rPr>
          <w:rFonts w:ascii="Century Gothic" w:hAnsi="Century Gothic"/>
          <w:bCs w:val="0"/>
          <w:color w:val="auto"/>
          <w:sz w:val="24"/>
          <w:szCs w:val="24"/>
        </w:rPr>
        <w:t>of referrals and interventions and the processes for escalation of concerns</w:t>
      </w:r>
      <w:r w:rsidR="00147C2C" w:rsidRPr="007236D7">
        <w:rPr>
          <w:rFonts w:ascii="Century Gothic" w:hAnsi="Century Gothic"/>
          <w:bCs w:val="0"/>
          <w:color w:val="auto"/>
          <w:sz w:val="24"/>
          <w:szCs w:val="24"/>
        </w:rPr>
        <w:t xml:space="preserve"> </w:t>
      </w:r>
      <w:r w:rsidR="00070123" w:rsidRPr="007236D7">
        <w:rPr>
          <w:rFonts w:ascii="Century Gothic" w:hAnsi="Century Gothic"/>
          <w:bCs w:val="0"/>
          <w:color w:val="auto"/>
          <w:sz w:val="24"/>
          <w:szCs w:val="24"/>
        </w:rPr>
        <w:t xml:space="preserve">There are </w:t>
      </w:r>
      <w:r w:rsidR="00147C2C" w:rsidRPr="007236D7">
        <w:rPr>
          <w:rFonts w:ascii="Century Gothic" w:hAnsi="Century Gothic"/>
          <w:bCs w:val="0"/>
          <w:color w:val="auto"/>
          <w:sz w:val="24"/>
          <w:szCs w:val="24"/>
        </w:rPr>
        <w:t>arrangements</w:t>
      </w:r>
      <w:r w:rsidR="00A81A67" w:rsidRPr="007236D7">
        <w:rPr>
          <w:rFonts w:ascii="Century Gothic" w:hAnsi="Century Gothic"/>
          <w:bCs w:val="0"/>
          <w:color w:val="auto"/>
          <w:sz w:val="24"/>
          <w:szCs w:val="24"/>
        </w:rPr>
        <w:t xml:space="preserve"> in place </w:t>
      </w:r>
      <w:r w:rsidR="001E1E36" w:rsidRPr="007236D7">
        <w:rPr>
          <w:rFonts w:ascii="Century Gothic" w:hAnsi="Century Gothic"/>
          <w:bCs w:val="0"/>
          <w:color w:val="auto"/>
          <w:sz w:val="24"/>
          <w:szCs w:val="24"/>
        </w:rPr>
        <w:t>for out of hours &amp; school holidays</w:t>
      </w:r>
      <w:r w:rsidR="00A81A67" w:rsidRPr="007236D7">
        <w:rPr>
          <w:rFonts w:ascii="Century Gothic" w:hAnsi="Century Gothic"/>
          <w:bCs w:val="0"/>
          <w:color w:val="auto"/>
          <w:sz w:val="24"/>
          <w:szCs w:val="24"/>
        </w:rPr>
        <w:t>.</w:t>
      </w:r>
    </w:p>
    <w:p w:rsidR="004F5E74" w:rsidRPr="007236D7" w:rsidRDefault="00F91786" w:rsidP="00EC6A0A">
      <w:pPr>
        <w:pStyle w:val="BodyText"/>
        <w:numPr>
          <w:ilvl w:val="0"/>
          <w:numId w:val="7"/>
        </w:numPr>
        <w:autoSpaceDE/>
        <w:autoSpaceDN/>
        <w:adjustRightInd/>
        <w:spacing w:line="264" w:lineRule="auto"/>
        <w:rPr>
          <w:rFonts w:ascii="Century Gothic" w:hAnsi="Century Gothic"/>
          <w:bCs w:val="0"/>
          <w:color w:val="auto"/>
          <w:sz w:val="24"/>
          <w:szCs w:val="24"/>
        </w:rPr>
      </w:pPr>
      <w:r w:rsidRPr="007236D7">
        <w:rPr>
          <w:rFonts w:ascii="Century Gothic" w:hAnsi="Century Gothic"/>
          <w:bCs w:val="0"/>
          <w:color w:val="auto"/>
          <w:sz w:val="24"/>
          <w:szCs w:val="24"/>
        </w:rPr>
        <w:t>We c</w:t>
      </w:r>
      <w:r w:rsidR="004F5E74" w:rsidRPr="007236D7">
        <w:rPr>
          <w:rFonts w:ascii="Century Gothic" w:hAnsi="Century Gothic"/>
          <w:bCs w:val="0"/>
          <w:color w:val="auto"/>
          <w:sz w:val="24"/>
          <w:szCs w:val="24"/>
        </w:rPr>
        <w:t>reate a culture whereby all staff, volunteers and visitors feel confident and have knowledge of how to raise a concern about poor or unsafe practice in regard to the safeguarding and welfare of the children and young people and such concerns are addressed sensitively and effectively.</w:t>
      </w:r>
      <w:r w:rsidR="00147C2C" w:rsidRPr="007236D7">
        <w:rPr>
          <w:rFonts w:ascii="Century Gothic" w:hAnsi="Century Gothic"/>
          <w:bCs w:val="0"/>
          <w:color w:val="auto"/>
          <w:sz w:val="24"/>
          <w:szCs w:val="24"/>
        </w:rPr>
        <w:t xml:space="preserve"> </w:t>
      </w:r>
    </w:p>
    <w:p w:rsidR="00070123" w:rsidRPr="007236D7" w:rsidRDefault="00070123" w:rsidP="00EC6A0A">
      <w:pPr>
        <w:pStyle w:val="BodyText"/>
        <w:numPr>
          <w:ilvl w:val="0"/>
          <w:numId w:val="7"/>
        </w:numPr>
        <w:autoSpaceDE/>
        <w:autoSpaceDN/>
        <w:adjustRightInd/>
        <w:spacing w:line="264" w:lineRule="auto"/>
        <w:rPr>
          <w:rFonts w:ascii="Century Gothic" w:hAnsi="Century Gothic"/>
          <w:bCs w:val="0"/>
          <w:color w:val="auto"/>
          <w:sz w:val="24"/>
          <w:szCs w:val="24"/>
        </w:rPr>
      </w:pPr>
      <w:r w:rsidRPr="007236D7">
        <w:rPr>
          <w:rFonts w:ascii="Century Gothic" w:hAnsi="Century Gothic"/>
          <w:bCs w:val="0"/>
          <w:color w:val="auto"/>
          <w:sz w:val="24"/>
          <w:szCs w:val="24"/>
        </w:rPr>
        <w:t xml:space="preserve">We have systems in place to ensure that any staff who are carrying out both regulated activities and other roles commissioned from external agencies/ </w:t>
      </w:r>
      <w:proofErr w:type="spellStart"/>
      <w:r w:rsidRPr="007236D7">
        <w:rPr>
          <w:rFonts w:ascii="Century Gothic" w:hAnsi="Century Gothic"/>
          <w:bCs w:val="0"/>
          <w:color w:val="auto"/>
          <w:sz w:val="24"/>
          <w:szCs w:val="24"/>
        </w:rPr>
        <w:t>organisations</w:t>
      </w:r>
      <w:proofErr w:type="spellEnd"/>
      <w:r w:rsidRPr="007236D7">
        <w:rPr>
          <w:rFonts w:ascii="Century Gothic" w:hAnsi="Century Gothic"/>
          <w:bCs w:val="0"/>
          <w:color w:val="auto"/>
          <w:sz w:val="24"/>
          <w:szCs w:val="24"/>
        </w:rPr>
        <w:t xml:space="preserve"> have been DBS checked. and their employing </w:t>
      </w:r>
      <w:proofErr w:type="spellStart"/>
      <w:r w:rsidRPr="007236D7">
        <w:rPr>
          <w:rFonts w:ascii="Century Gothic" w:hAnsi="Century Gothic"/>
          <w:bCs w:val="0"/>
          <w:color w:val="auto"/>
          <w:sz w:val="24"/>
          <w:szCs w:val="24"/>
        </w:rPr>
        <w:t>organisations</w:t>
      </w:r>
      <w:proofErr w:type="spellEnd"/>
      <w:r w:rsidRPr="007236D7">
        <w:rPr>
          <w:rFonts w:ascii="Century Gothic" w:hAnsi="Century Gothic"/>
          <w:bCs w:val="0"/>
          <w:color w:val="auto"/>
          <w:sz w:val="24"/>
          <w:szCs w:val="24"/>
        </w:rPr>
        <w:t xml:space="preserve"> have safeguarding policies in place, including safer recruitment and annual safeguarding training appropriate to roles and we are compliant with legislation relevant to our setting.</w:t>
      </w:r>
      <w:r w:rsidRPr="007236D7">
        <w:rPr>
          <w:rFonts w:ascii="Century Gothic" w:hAnsi="Century Gothic"/>
          <w:bCs w:val="0"/>
          <w:color w:val="FF0000"/>
          <w:sz w:val="24"/>
          <w:szCs w:val="24"/>
        </w:rPr>
        <w:t xml:space="preserve">  </w:t>
      </w:r>
      <w:r w:rsidRPr="007236D7">
        <w:rPr>
          <w:rFonts w:ascii="Century Gothic" w:hAnsi="Century Gothic"/>
          <w:bCs w:val="0"/>
          <w:color w:val="auto"/>
          <w:sz w:val="24"/>
          <w:szCs w:val="24"/>
        </w:rPr>
        <w:t xml:space="preserve">Staff from external agencies and other </w:t>
      </w:r>
      <w:proofErr w:type="spellStart"/>
      <w:r w:rsidRPr="007236D7">
        <w:rPr>
          <w:rFonts w:ascii="Century Gothic" w:hAnsi="Century Gothic"/>
          <w:bCs w:val="0"/>
          <w:color w:val="auto"/>
          <w:sz w:val="24"/>
          <w:szCs w:val="24"/>
        </w:rPr>
        <w:t>organisations</w:t>
      </w:r>
      <w:proofErr w:type="spellEnd"/>
      <w:r w:rsidRPr="007236D7">
        <w:rPr>
          <w:rFonts w:ascii="Century Gothic" w:hAnsi="Century Gothic"/>
          <w:bCs w:val="0"/>
          <w:color w:val="auto"/>
          <w:sz w:val="24"/>
          <w:szCs w:val="24"/>
        </w:rPr>
        <w:t xml:space="preserve"> are asked for proof of clear enhanced DBS check, this can be provided by a letter from the external agency/organization or from the staff member.  ID checks are carried out on all visitors to the school </w:t>
      </w:r>
    </w:p>
    <w:p w:rsidR="008E1605" w:rsidRPr="007236D7" w:rsidRDefault="008E1605" w:rsidP="00EC6A0A">
      <w:pPr>
        <w:pStyle w:val="BodyText"/>
        <w:numPr>
          <w:ilvl w:val="0"/>
          <w:numId w:val="7"/>
        </w:numPr>
        <w:autoSpaceDE/>
        <w:autoSpaceDN/>
        <w:adjustRightInd/>
        <w:spacing w:line="264" w:lineRule="auto"/>
        <w:rPr>
          <w:rFonts w:ascii="Century Gothic" w:hAnsi="Century Gothic"/>
          <w:bCs w:val="0"/>
          <w:color w:val="auto"/>
          <w:sz w:val="24"/>
          <w:szCs w:val="24"/>
        </w:rPr>
      </w:pPr>
      <w:r w:rsidRPr="007236D7">
        <w:rPr>
          <w:rFonts w:ascii="Century Gothic" w:hAnsi="Century Gothic"/>
          <w:bCs w:val="0"/>
          <w:color w:val="auto"/>
          <w:sz w:val="24"/>
          <w:szCs w:val="24"/>
        </w:rPr>
        <w:t>We ensure a risk assessment takes place to establish that the appropriate checks take place on volunteers.</w:t>
      </w:r>
    </w:p>
    <w:p w:rsidR="00DC3DA7" w:rsidRPr="007236D7" w:rsidRDefault="00B60CC0" w:rsidP="00EC6A0A">
      <w:pPr>
        <w:pStyle w:val="BodyText"/>
        <w:numPr>
          <w:ilvl w:val="0"/>
          <w:numId w:val="7"/>
        </w:numPr>
        <w:autoSpaceDE/>
        <w:autoSpaceDN/>
        <w:adjustRightInd/>
        <w:spacing w:line="264" w:lineRule="auto"/>
        <w:rPr>
          <w:rFonts w:ascii="Century Gothic" w:hAnsi="Century Gothic"/>
          <w:bCs w:val="0"/>
          <w:color w:val="auto"/>
          <w:sz w:val="24"/>
          <w:szCs w:val="24"/>
        </w:rPr>
      </w:pPr>
      <w:r w:rsidRPr="007236D7">
        <w:rPr>
          <w:rFonts w:ascii="Century Gothic" w:hAnsi="Century Gothic"/>
          <w:bCs w:val="0"/>
          <w:color w:val="auto"/>
          <w:sz w:val="24"/>
          <w:szCs w:val="24"/>
        </w:rPr>
        <w:t xml:space="preserve">We </w:t>
      </w:r>
      <w:r w:rsidR="00147C2C" w:rsidRPr="007236D7">
        <w:rPr>
          <w:rFonts w:ascii="Century Gothic" w:hAnsi="Century Gothic"/>
          <w:bCs w:val="0"/>
          <w:color w:val="auto"/>
          <w:sz w:val="24"/>
          <w:szCs w:val="24"/>
        </w:rPr>
        <w:t xml:space="preserve">have appropriate procedures to ensure that there is no risk to children from visitors and we </w:t>
      </w:r>
      <w:r w:rsidR="004F5E74" w:rsidRPr="007236D7">
        <w:rPr>
          <w:rFonts w:ascii="Century Gothic" w:hAnsi="Century Gothic"/>
          <w:bCs w:val="0"/>
          <w:color w:val="auto"/>
          <w:sz w:val="24"/>
          <w:szCs w:val="24"/>
        </w:rPr>
        <w:t xml:space="preserve">exercise diligence and prevent any </w:t>
      </w:r>
      <w:proofErr w:type="spellStart"/>
      <w:r w:rsidR="004F5E74" w:rsidRPr="007236D7">
        <w:rPr>
          <w:rFonts w:ascii="Century Gothic" w:hAnsi="Century Gothic"/>
          <w:bCs w:val="0"/>
          <w:color w:val="auto"/>
          <w:sz w:val="24"/>
          <w:szCs w:val="24"/>
        </w:rPr>
        <w:t>organisation</w:t>
      </w:r>
      <w:proofErr w:type="spellEnd"/>
      <w:r w:rsidR="004F5E74" w:rsidRPr="007236D7">
        <w:rPr>
          <w:rFonts w:ascii="Century Gothic" w:hAnsi="Century Gothic"/>
          <w:bCs w:val="0"/>
          <w:color w:val="auto"/>
          <w:sz w:val="24"/>
          <w:szCs w:val="24"/>
        </w:rPr>
        <w:t xml:space="preserve"> or speaker from using </w:t>
      </w:r>
      <w:r w:rsidRPr="007236D7">
        <w:rPr>
          <w:rFonts w:ascii="Century Gothic" w:hAnsi="Century Gothic"/>
          <w:bCs w:val="0"/>
          <w:color w:val="auto"/>
          <w:sz w:val="24"/>
          <w:szCs w:val="24"/>
        </w:rPr>
        <w:t xml:space="preserve">our </w:t>
      </w:r>
      <w:r w:rsidR="004F5E74" w:rsidRPr="007236D7">
        <w:rPr>
          <w:rFonts w:ascii="Century Gothic" w:hAnsi="Century Gothic"/>
          <w:bCs w:val="0"/>
          <w:color w:val="auto"/>
          <w:sz w:val="24"/>
          <w:szCs w:val="24"/>
        </w:rPr>
        <w:t xml:space="preserve">facilities to disseminate extremist views or </w:t>
      </w:r>
      <w:proofErr w:type="spellStart"/>
      <w:r w:rsidR="004F5E74" w:rsidRPr="007236D7">
        <w:rPr>
          <w:rFonts w:ascii="Century Gothic" w:hAnsi="Century Gothic"/>
          <w:bCs w:val="0"/>
          <w:color w:val="auto"/>
          <w:sz w:val="24"/>
          <w:szCs w:val="24"/>
        </w:rPr>
        <w:t>radicalise</w:t>
      </w:r>
      <w:proofErr w:type="spellEnd"/>
      <w:r w:rsidR="004F5E74" w:rsidRPr="007236D7">
        <w:rPr>
          <w:rFonts w:ascii="Century Gothic" w:hAnsi="Century Gothic"/>
          <w:bCs w:val="0"/>
          <w:color w:val="auto"/>
          <w:sz w:val="24"/>
          <w:szCs w:val="24"/>
        </w:rPr>
        <w:t xml:space="preserve"> pupils and staff</w:t>
      </w:r>
      <w:r w:rsidRPr="007236D7">
        <w:rPr>
          <w:rFonts w:ascii="Century Gothic" w:hAnsi="Century Gothic"/>
          <w:bCs w:val="0"/>
          <w:color w:val="auto"/>
          <w:sz w:val="24"/>
          <w:szCs w:val="24"/>
        </w:rPr>
        <w:t>.</w:t>
      </w:r>
      <w:r w:rsidR="00147C2C" w:rsidRPr="007236D7">
        <w:rPr>
          <w:rFonts w:ascii="Century Gothic" w:hAnsi="Century Gothic"/>
          <w:bCs w:val="0"/>
          <w:color w:val="auto"/>
          <w:sz w:val="24"/>
          <w:szCs w:val="24"/>
        </w:rPr>
        <w:t xml:space="preserve"> </w:t>
      </w:r>
    </w:p>
    <w:p w:rsidR="00070123" w:rsidRPr="007236D7" w:rsidRDefault="00070123" w:rsidP="00EC6A0A">
      <w:pPr>
        <w:pStyle w:val="BodyText"/>
        <w:numPr>
          <w:ilvl w:val="0"/>
          <w:numId w:val="7"/>
        </w:numPr>
        <w:autoSpaceDE/>
        <w:autoSpaceDN/>
        <w:adjustRightInd/>
        <w:spacing w:line="264" w:lineRule="auto"/>
        <w:rPr>
          <w:rFonts w:ascii="Century Gothic" w:hAnsi="Century Gothic"/>
          <w:bCs w:val="0"/>
          <w:color w:val="auto"/>
          <w:sz w:val="24"/>
          <w:szCs w:val="24"/>
        </w:rPr>
      </w:pPr>
      <w:r w:rsidRPr="007236D7">
        <w:rPr>
          <w:rFonts w:ascii="Century Gothic" w:hAnsi="Century Gothic"/>
          <w:bCs w:val="0"/>
          <w:color w:val="auto"/>
          <w:sz w:val="24"/>
          <w:szCs w:val="24"/>
        </w:rPr>
        <w:lastRenderedPageBreak/>
        <w:t>There are suitable arrangements for visitors coming onto the premises which may include an assessment of the educational value, the age appropriateness of what is going to be delivered and whether relevant checks will be required.</w:t>
      </w:r>
    </w:p>
    <w:p w:rsidR="0077185C" w:rsidRPr="007236D7" w:rsidRDefault="0077185C" w:rsidP="00070123">
      <w:pPr>
        <w:pStyle w:val="BodyText"/>
        <w:autoSpaceDE/>
        <w:autoSpaceDN/>
        <w:adjustRightInd/>
        <w:spacing w:line="264" w:lineRule="auto"/>
        <w:ind w:left="360"/>
        <w:rPr>
          <w:rFonts w:ascii="Century Gothic" w:hAnsi="Century Gothic"/>
          <w:bCs w:val="0"/>
          <w:color w:val="auto"/>
          <w:sz w:val="24"/>
          <w:szCs w:val="24"/>
        </w:rPr>
      </w:pPr>
    </w:p>
    <w:p w:rsidR="00DC3DA7" w:rsidRPr="007236D7" w:rsidRDefault="00DC3DA7" w:rsidP="00E42955">
      <w:pPr>
        <w:pStyle w:val="BodyText"/>
        <w:spacing w:line="264" w:lineRule="auto"/>
        <w:rPr>
          <w:rFonts w:ascii="Century Gothic" w:hAnsi="Century Gothic"/>
          <w:bCs w:val="0"/>
          <w:color w:val="auto"/>
          <w:sz w:val="24"/>
          <w:szCs w:val="24"/>
        </w:rPr>
      </w:pPr>
    </w:p>
    <w:p w:rsidR="002802BB" w:rsidRPr="007236D7" w:rsidRDefault="0040472B" w:rsidP="00E42955">
      <w:pPr>
        <w:pStyle w:val="BodyText"/>
        <w:spacing w:line="264" w:lineRule="auto"/>
        <w:rPr>
          <w:rFonts w:ascii="Century Gothic" w:hAnsi="Century Gothic"/>
          <w:b/>
          <w:bCs w:val="0"/>
          <w:color w:val="auto"/>
          <w:sz w:val="24"/>
          <w:szCs w:val="24"/>
        </w:rPr>
      </w:pPr>
      <w:r w:rsidRPr="007236D7">
        <w:rPr>
          <w:rFonts w:ascii="Century Gothic" w:hAnsi="Century Gothic"/>
          <w:b/>
          <w:bCs w:val="0"/>
          <w:color w:val="auto"/>
          <w:sz w:val="24"/>
          <w:szCs w:val="24"/>
        </w:rPr>
        <w:t xml:space="preserve">2.3   </w:t>
      </w:r>
      <w:r w:rsidR="002802BB" w:rsidRPr="007236D7">
        <w:rPr>
          <w:rFonts w:ascii="Century Gothic" w:hAnsi="Century Gothic"/>
          <w:b/>
          <w:bCs w:val="0"/>
          <w:color w:val="auto"/>
          <w:sz w:val="24"/>
          <w:szCs w:val="24"/>
        </w:rPr>
        <w:t>OUR DESIGNATED SAFEGUARDING LEAD (DSL)</w:t>
      </w:r>
    </w:p>
    <w:p w:rsidR="002802BB" w:rsidRPr="007236D7" w:rsidRDefault="002802BB" w:rsidP="00E42955">
      <w:pPr>
        <w:pStyle w:val="BodyText"/>
        <w:spacing w:line="264" w:lineRule="auto"/>
        <w:rPr>
          <w:rFonts w:ascii="Century Gothic" w:hAnsi="Century Gothic"/>
          <w:b/>
          <w:bCs w:val="0"/>
          <w:color w:val="auto"/>
          <w:sz w:val="24"/>
          <w:szCs w:val="24"/>
        </w:rPr>
      </w:pPr>
    </w:p>
    <w:p w:rsidR="00E26A8D" w:rsidRPr="007236D7" w:rsidRDefault="00DC3DA7" w:rsidP="00E42955">
      <w:pPr>
        <w:pStyle w:val="BodyText"/>
        <w:spacing w:line="264" w:lineRule="auto"/>
        <w:rPr>
          <w:rFonts w:ascii="Century Gothic" w:hAnsi="Century Gothic"/>
          <w:bCs w:val="0"/>
          <w:sz w:val="24"/>
          <w:szCs w:val="24"/>
        </w:rPr>
      </w:pPr>
      <w:r w:rsidRPr="007236D7">
        <w:rPr>
          <w:rFonts w:ascii="Century Gothic" w:hAnsi="Century Gothic"/>
          <w:color w:val="auto"/>
          <w:sz w:val="24"/>
          <w:szCs w:val="24"/>
        </w:rPr>
        <w:t xml:space="preserve">The </w:t>
      </w:r>
      <w:r w:rsidR="002802BB" w:rsidRPr="007236D7">
        <w:rPr>
          <w:rFonts w:ascii="Century Gothic" w:hAnsi="Century Gothic"/>
          <w:color w:val="auto"/>
          <w:sz w:val="24"/>
          <w:szCs w:val="24"/>
        </w:rPr>
        <w:t>DSL</w:t>
      </w:r>
      <w:r w:rsidR="00F91786" w:rsidRPr="007236D7">
        <w:rPr>
          <w:rFonts w:ascii="Century Gothic" w:hAnsi="Century Gothic"/>
          <w:color w:val="auto"/>
          <w:sz w:val="24"/>
          <w:szCs w:val="24"/>
        </w:rPr>
        <w:t xml:space="preserve"> </w:t>
      </w:r>
      <w:r w:rsidR="00E26A8D" w:rsidRPr="007236D7">
        <w:rPr>
          <w:rFonts w:ascii="Century Gothic" w:hAnsi="Century Gothic"/>
          <w:color w:val="auto"/>
          <w:sz w:val="24"/>
          <w:szCs w:val="24"/>
        </w:rPr>
        <w:t>is a member of</w:t>
      </w:r>
      <w:r w:rsidR="00E26A8D" w:rsidRPr="007236D7">
        <w:rPr>
          <w:rFonts w:ascii="Century Gothic" w:hAnsi="Century Gothic"/>
          <w:b/>
          <w:color w:val="auto"/>
          <w:sz w:val="24"/>
          <w:szCs w:val="24"/>
        </w:rPr>
        <w:t xml:space="preserve"> </w:t>
      </w:r>
      <w:r w:rsidR="00E26A8D" w:rsidRPr="007236D7">
        <w:rPr>
          <w:rFonts w:ascii="Century Gothic" w:hAnsi="Century Gothic"/>
          <w:bCs w:val="0"/>
          <w:color w:val="auto"/>
          <w:sz w:val="24"/>
          <w:szCs w:val="24"/>
        </w:rPr>
        <w:t xml:space="preserve">our Senior Leadership Team and </w:t>
      </w:r>
      <w:r w:rsidR="004F5E74" w:rsidRPr="007236D7">
        <w:rPr>
          <w:rFonts w:ascii="Century Gothic" w:hAnsi="Century Gothic"/>
          <w:bCs w:val="0"/>
          <w:color w:val="auto"/>
          <w:sz w:val="24"/>
          <w:szCs w:val="24"/>
        </w:rPr>
        <w:t>has a specific responsibility for championing the importance of safeguarding and promoting the welfare of children and you</w:t>
      </w:r>
      <w:r w:rsidR="00E26A8D" w:rsidRPr="007236D7">
        <w:rPr>
          <w:rFonts w:ascii="Century Gothic" w:hAnsi="Century Gothic"/>
          <w:bCs w:val="0"/>
          <w:color w:val="auto"/>
          <w:sz w:val="24"/>
          <w:szCs w:val="24"/>
        </w:rPr>
        <w:t xml:space="preserve">ng people. </w:t>
      </w:r>
      <w:r w:rsidR="000B2BD7" w:rsidRPr="007236D7">
        <w:rPr>
          <w:rFonts w:ascii="Century Gothic" w:hAnsi="Century Gothic"/>
          <w:bCs w:val="0"/>
          <w:color w:val="auto"/>
          <w:sz w:val="24"/>
          <w:szCs w:val="24"/>
        </w:rPr>
        <w:t>They take</w:t>
      </w:r>
      <w:r w:rsidR="00E26A8D" w:rsidRPr="007236D7">
        <w:rPr>
          <w:rFonts w:ascii="Century Gothic" w:hAnsi="Century Gothic"/>
          <w:bCs w:val="0"/>
          <w:color w:val="auto"/>
          <w:sz w:val="24"/>
          <w:szCs w:val="24"/>
        </w:rPr>
        <w:t xml:space="preserve"> lead</w:t>
      </w:r>
      <w:r w:rsidR="000B2BD7" w:rsidRPr="007236D7">
        <w:rPr>
          <w:rFonts w:ascii="Century Gothic" w:hAnsi="Century Gothic"/>
          <w:bCs w:val="0"/>
          <w:color w:val="auto"/>
          <w:sz w:val="24"/>
          <w:szCs w:val="24"/>
        </w:rPr>
        <w:t xml:space="preserve"> responsibility for </w:t>
      </w:r>
      <w:r w:rsidR="00E26A8D" w:rsidRPr="007236D7">
        <w:rPr>
          <w:rFonts w:ascii="Century Gothic" w:hAnsi="Century Gothic"/>
          <w:bCs w:val="0"/>
          <w:color w:val="auto"/>
          <w:sz w:val="24"/>
          <w:szCs w:val="24"/>
        </w:rPr>
        <w:t>safeguarding and child protection</w:t>
      </w:r>
      <w:r w:rsidR="000B2BD7" w:rsidRPr="007236D7">
        <w:rPr>
          <w:rFonts w:ascii="Century Gothic" w:hAnsi="Century Gothic"/>
          <w:bCs w:val="0"/>
          <w:color w:val="auto"/>
          <w:sz w:val="24"/>
          <w:szCs w:val="24"/>
        </w:rPr>
        <w:t xml:space="preserve"> </w:t>
      </w:r>
      <w:r w:rsidR="000B2BD7" w:rsidRPr="007236D7">
        <w:rPr>
          <w:rFonts w:ascii="Century Gothic" w:hAnsi="Century Gothic"/>
          <w:bCs w:val="0"/>
          <w:sz w:val="24"/>
          <w:szCs w:val="24"/>
        </w:rPr>
        <w:t>including online safety and understanding the filtering and monitoring systems and processes in place. Some activities may be delegated as appropriate to a DDSL but they take the ultimate lead for child protection. (DDSL/s are trained to the same standard as the DSL)</w:t>
      </w:r>
      <w:r w:rsidR="00E26A8D" w:rsidRPr="007236D7">
        <w:rPr>
          <w:rFonts w:ascii="Century Gothic" w:hAnsi="Century Gothic"/>
          <w:bCs w:val="0"/>
          <w:color w:val="auto"/>
          <w:sz w:val="24"/>
          <w:szCs w:val="24"/>
        </w:rPr>
        <w:t xml:space="preserve"> </w:t>
      </w:r>
    </w:p>
    <w:p w:rsidR="00E26A8D" w:rsidRPr="007236D7" w:rsidRDefault="00E26A8D" w:rsidP="00E42955">
      <w:pPr>
        <w:pStyle w:val="BodyText"/>
        <w:spacing w:line="264" w:lineRule="auto"/>
        <w:rPr>
          <w:rFonts w:ascii="Century Gothic" w:hAnsi="Century Gothic"/>
          <w:bCs w:val="0"/>
          <w:color w:val="auto"/>
          <w:sz w:val="24"/>
          <w:szCs w:val="24"/>
        </w:rPr>
      </w:pPr>
    </w:p>
    <w:p w:rsidR="004F5E74" w:rsidRPr="007236D7" w:rsidRDefault="00E26A8D" w:rsidP="00E42955">
      <w:pPr>
        <w:pStyle w:val="BodyText"/>
        <w:spacing w:line="264" w:lineRule="auto"/>
        <w:rPr>
          <w:rFonts w:ascii="Century Gothic" w:hAnsi="Century Gothic"/>
          <w:bCs w:val="0"/>
          <w:color w:val="auto"/>
          <w:sz w:val="24"/>
          <w:szCs w:val="24"/>
        </w:rPr>
      </w:pPr>
      <w:r w:rsidRPr="007236D7">
        <w:rPr>
          <w:rFonts w:ascii="Century Gothic" w:hAnsi="Century Gothic"/>
          <w:bCs w:val="0"/>
          <w:color w:val="auto"/>
          <w:sz w:val="24"/>
          <w:szCs w:val="24"/>
        </w:rPr>
        <w:t>The DSL,</w:t>
      </w:r>
      <w:r w:rsidR="004F5E74" w:rsidRPr="007236D7">
        <w:rPr>
          <w:rFonts w:ascii="Century Gothic" w:hAnsi="Century Gothic"/>
          <w:bCs w:val="0"/>
          <w:color w:val="auto"/>
          <w:sz w:val="24"/>
          <w:szCs w:val="24"/>
        </w:rPr>
        <w:t xml:space="preserve"> </w:t>
      </w:r>
      <w:r w:rsidR="000C753E" w:rsidRPr="007236D7">
        <w:rPr>
          <w:rFonts w:ascii="Century Gothic" w:hAnsi="Century Gothic"/>
          <w:bCs w:val="0"/>
          <w:color w:val="auto"/>
          <w:sz w:val="24"/>
          <w:szCs w:val="24"/>
        </w:rPr>
        <w:t xml:space="preserve">together with team </w:t>
      </w:r>
      <w:r w:rsidR="004F5E74" w:rsidRPr="007236D7">
        <w:rPr>
          <w:rFonts w:ascii="Century Gothic" w:hAnsi="Century Gothic"/>
          <w:bCs w:val="0"/>
          <w:color w:val="auto"/>
          <w:sz w:val="24"/>
          <w:szCs w:val="24"/>
        </w:rPr>
        <w:t>will:</w:t>
      </w:r>
    </w:p>
    <w:p w:rsidR="004F5E74" w:rsidRPr="007236D7" w:rsidRDefault="004F5E74" w:rsidP="00E42955">
      <w:pPr>
        <w:pStyle w:val="BodyText"/>
        <w:spacing w:line="264" w:lineRule="auto"/>
        <w:rPr>
          <w:rFonts w:ascii="Century Gothic" w:hAnsi="Century Gothic"/>
          <w:bCs w:val="0"/>
          <w:color w:val="auto"/>
          <w:sz w:val="24"/>
          <w:szCs w:val="24"/>
        </w:rPr>
      </w:pPr>
    </w:p>
    <w:p w:rsidR="00070123" w:rsidRPr="007236D7" w:rsidRDefault="00070123" w:rsidP="00EC6A0A">
      <w:pPr>
        <w:pStyle w:val="BodyText"/>
        <w:numPr>
          <w:ilvl w:val="0"/>
          <w:numId w:val="5"/>
        </w:numPr>
        <w:tabs>
          <w:tab w:val="clear" w:pos="720"/>
          <w:tab w:val="num" w:pos="360"/>
        </w:tabs>
        <w:autoSpaceDE/>
        <w:autoSpaceDN/>
        <w:adjustRightInd/>
        <w:spacing w:line="264" w:lineRule="auto"/>
        <w:ind w:left="360"/>
        <w:rPr>
          <w:rFonts w:ascii="Century Gothic" w:hAnsi="Century Gothic"/>
          <w:bCs w:val="0"/>
          <w:color w:val="auto"/>
          <w:sz w:val="24"/>
          <w:szCs w:val="24"/>
        </w:rPr>
      </w:pPr>
      <w:r w:rsidRPr="007236D7">
        <w:rPr>
          <w:rFonts w:ascii="Century Gothic" w:hAnsi="Century Gothic"/>
          <w:bCs w:val="0"/>
          <w:color w:val="auto"/>
          <w:sz w:val="24"/>
          <w:szCs w:val="24"/>
        </w:rPr>
        <w:t>Act as the first point of contact with regards to all safeguarding matters.</w:t>
      </w:r>
    </w:p>
    <w:p w:rsidR="00070123" w:rsidRPr="007236D7" w:rsidRDefault="00070123" w:rsidP="00EC6A0A">
      <w:pPr>
        <w:pStyle w:val="BodyText"/>
        <w:numPr>
          <w:ilvl w:val="0"/>
          <w:numId w:val="5"/>
        </w:numPr>
        <w:tabs>
          <w:tab w:val="clear" w:pos="720"/>
          <w:tab w:val="num" w:pos="360"/>
        </w:tabs>
        <w:autoSpaceDE/>
        <w:autoSpaceDN/>
        <w:adjustRightInd/>
        <w:spacing w:line="264" w:lineRule="auto"/>
        <w:ind w:left="360"/>
        <w:rPr>
          <w:rFonts w:ascii="Century Gothic" w:hAnsi="Century Gothic"/>
          <w:bCs w:val="0"/>
          <w:color w:val="auto"/>
          <w:sz w:val="24"/>
          <w:szCs w:val="24"/>
        </w:rPr>
      </w:pPr>
      <w:r w:rsidRPr="007236D7">
        <w:rPr>
          <w:rFonts w:ascii="Century Gothic" w:hAnsi="Century Gothic"/>
          <w:bCs w:val="0"/>
          <w:color w:val="auto"/>
          <w:sz w:val="24"/>
          <w:szCs w:val="24"/>
        </w:rPr>
        <w:t>Encourage a culture of listening to children and taking account of their wishes and feeling, and also understand the difficulties some children may have in approaching staff about their circumstances</w:t>
      </w:r>
    </w:p>
    <w:p w:rsidR="00070123" w:rsidRPr="007236D7" w:rsidRDefault="00070123" w:rsidP="00EC6A0A">
      <w:pPr>
        <w:pStyle w:val="BodyText"/>
        <w:numPr>
          <w:ilvl w:val="0"/>
          <w:numId w:val="5"/>
        </w:numPr>
        <w:tabs>
          <w:tab w:val="clear" w:pos="720"/>
          <w:tab w:val="num" w:pos="360"/>
        </w:tabs>
        <w:autoSpaceDE/>
        <w:autoSpaceDN/>
        <w:adjustRightInd/>
        <w:spacing w:line="264" w:lineRule="auto"/>
        <w:ind w:left="360"/>
        <w:rPr>
          <w:rFonts w:ascii="Century Gothic" w:hAnsi="Century Gothic"/>
          <w:bCs w:val="0"/>
          <w:color w:val="auto"/>
          <w:sz w:val="24"/>
          <w:szCs w:val="24"/>
        </w:rPr>
      </w:pPr>
      <w:r w:rsidRPr="007236D7">
        <w:rPr>
          <w:rFonts w:ascii="Century Gothic" w:hAnsi="Century Gothic"/>
          <w:bCs w:val="0"/>
          <w:color w:val="auto"/>
          <w:sz w:val="24"/>
          <w:szCs w:val="24"/>
        </w:rPr>
        <w:t>Work closely with the school’s lead for mental health</w:t>
      </w:r>
    </w:p>
    <w:p w:rsidR="00070123" w:rsidRPr="007236D7" w:rsidRDefault="00070123" w:rsidP="00EC6A0A">
      <w:pPr>
        <w:pStyle w:val="BodyText"/>
        <w:numPr>
          <w:ilvl w:val="0"/>
          <w:numId w:val="5"/>
        </w:numPr>
        <w:tabs>
          <w:tab w:val="clear" w:pos="720"/>
          <w:tab w:val="num" w:pos="360"/>
        </w:tabs>
        <w:autoSpaceDE/>
        <w:autoSpaceDN/>
        <w:adjustRightInd/>
        <w:spacing w:line="264" w:lineRule="auto"/>
        <w:ind w:left="360"/>
        <w:rPr>
          <w:rFonts w:ascii="Century Gothic" w:hAnsi="Century Gothic"/>
          <w:bCs w:val="0"/>
          <w:color w:val="auto"/>
          <w:sz w:val="24"/>
          <w:szCs w:val="24"/>
        </w:rPr>
      </w:pPr>
      <w:r w:rsidRPr="007236D7">
        <w:rPr>
          <w:rFonts w:ascii="Century Gothic" w:hAnsi="Century Gothic"/>
          <w:color w:val="auto"/>
          <w:sz w:val="24"/>
          <w:szCs w:val="24"/>
          <w:lang w:eastAsia="en-GB"/>
        </w:rPr>
        <w:t>Help promote educational outcomes by working closely with their teachers and sharing information about their welfare, safeguarding and child protection concerns.</w:t>
      </w:r>
    </w:p>
    <w:p w:rsidR="00070123" w:rsidRPr="007236D7" w:rsidRDefault="00070123" w:rsidP="00EC6A0A">
      <w:pPr>
        <w:pStyle w:val="BodyText"/>
        <w:numPr>
          <w:ilvl w:val="0"/>
          <w:numId w:val="5"/>
        </w:numPr>
        <w:tabs>
          <w:tab w:val="clear" w:pos="720"/>
          <w:tab w:val="num" w:pos="360"/>
        </w:tabs>
        <w:autoSpaceDE/>
        <w:autoSpaceDN/>
        <w:adjustRightInd/>
        <w:spacing w:line="264" w:lineRule="auto"/>
        <w:ind w:left="360"/>
        <w:rPr>
          <w:rFonts w:ascii="Century Gothic" w:hAnsi="Century Gothic"/>
          <w:sz w:val="24"/>
          <w:szCs w:val="24"/>
        </w:rPr>
      </w:pPr>
      <w:r w:rsidRPr="007236D7">
        <w:rPr>
          <w:rFonts w:ascii="Century Gothic" w:hAnsi="Century Gothic"/>
          <w:bCs w:val="0"/>
          <w:sz w:val="24"/>
          <w:szCs w:val="24"/>
        </w:rPr>
        <w:t xml:space="preserve">Attend specialist DSL training every two years. </w:t>
      </w:r>
    </w:p>
    <w:p w:rsidR="00070123" w:rsidRPr="007236D7" w:rsidRDefault="00070123" w:rsidP="00EC6A0A">
      <w:pPr>
        <w:pStyle w:val="BodyText"/>
        <w:numPr>
          <w:ilvl w:val="0"/>
          <w:numId w:val="5"/>
        </w:numPr>
        <w:tabs>
          <w:tab w:val="clear" w:pos="720"/>
          <w:tab w:val="num" w:pos="360"/>
        </w:tabs>
        <w:autoSpaceDE/>
        <w:autoSpaceDN/>
        <w:adjustRightInd/>
        <w:spacing w:line="264" w:lineRule="auto"/>
        <w:ind w:left="360"/>
        <w:rPr>
          <w:rFonts w:ascii="Century Gothic" w:hAnsi="Century Gothic"/>
          <w:bCs w:val="0"/>
          <w:sz w:val="24"/>
          <w:szCs w:val="24"/>
        </w:rPr>
      </w:pPr>
      <w:r w:rsidRPr="007236D7">
        <w:rPr>
          <w:rFonts w:ascii="Century Gothic" w:hAnsi="Century Gothic"/>
          <w:bCs w:val="0"/>
          <w:sz w:val="24"/>
          <w:szCs w:val="24"/>
        </w:rPr>
        <w:t xml:space="preserve">Keep up to date with changes in local policy and procedures and be aware of any guidance issued by the </w:t>
      </w:r>
      <w:proofErr w:type="spellStart"/>
      <w:r w:rsidRPr="007236D7">
        <w:rPr>
          <w:rFonts w:ascii="Century Gothic" w:hAnsi="Century Gothic"/>
          <w:bCs w:val="0"/>
          <w:sz w:val="24"/>
          <w:szCs w:val="24"/>
        </w:rPr>
        <w:t>DfE</w:t>
      </w:r>
      <w:proofErr w:type="spellEnd"/>
      <w:r w:rsidRPr="007236D7">
        <w:rPr>
          <w:rFonts w:ascii="Century Gothic" w:hAnsi="Century Gothic"/>
          <w:bCs w:val="0"/>
          <w:sz w:val="24"/>
          <w:szCs w:val="24"/>
        </w:rPr>
        <w:t>, MSP and LA concerning Safeguarding, e.g. through DSL Networks, Safeguarding Newsletters and Circular Letters</w:t>
      </w:r>
    </w:p>
    <w:p w:rsidR="00070123" w:rsidRPr="007236D7" w:rsidRDefault="00070123" w:rsidP="00EC6A0A">
      <w:pPr>
        <w:pStyle w:val="BodyText"/>
        <w:numPr>
          <w:ilvl w:val="0"/>
          <w:numId w:val="4"/>
        </w:numPr>
        <w:tabs>
          <w:tab w:val="clear" w:pos="720"/>
          <w:tab w:val="num" w:pos="360"/>
        </w:tabs>
        <w:autoSpaceDE/>
        <w:autoSpaceDN/>
        <w:adjustRightInd/>
        <w:spacing w:line="264" w:lineRule="auto"/>
        <w:ind w:left="360"/>
        <w:rPr>
          <w:rFonts w:ascii="Century Gothic" w:hAnsi="Century Gothic"/>
          <w:bCs w:val="0"/>
          <w:color w:val="auto"/>
          <w:sz w:val="24"/>
          <w:szCs w:val="24"/>
        </w:rPr>
      </w:pPr>
      <w:r w:rsidRPr="007236D7">
        <w:rPr>
          <w:rFonts w:ascii="Century Gothic" w:hAnsi="Century Gothic"/>
          <w:bCs w:val="0"/>
          <w:sz w:val="24"/>
          <w:szCs w:val="24"/>
        </w:rPr>
        <w:t>Provide</w:t>
      </w:r>
      <w:r w:rsidR="00EC6A0A" w:rsidRPr="007236D7">
        <w:rPr>
          <w:rFonts w:ascii="Century Gothic" w:hAnsi="Century Gothic"/>
          <w:bCs w:val="0"/>
          <w:color w:val="FF0000"/>
          <w:sz w:val="24"/>
          <w:szCs w:val="24"/>
        </w:rPr>
        <w:t xml:space="preserve"> </w:t>
      </w:r>
      <w:r w:rsidR="00EC6A0A" w:rsidRPr="007236D7">
        <w:rPr>
          <w:rFonts w:ascii="Century Gothic" w:hAnsi="Century Gothic"/>
          <w:bCs w:val="0"/>
          <w:color w:val="auto"/>
          <w:sz w:val="24"/>
          <w:szCs w:val="24"/>
        </w:rPr>
        <w:t xml:space="preserve">or commission </w:t>
      </w:r>
      <w:r w:rsidRPr="007236D7">
        <w:rPr>
          <w:rFonts w:ascii="Century Gothic" w:hAnsi="Century Gothic"/>
          <w:bCs w:val="0"/>
          <w:color w:val="auto"/>
          <w:sz w:val="24"/>
          <w:szCs w:val="24"/>
        </w:rPr>
        <w:t>support and training for staff and volunteers including induction training for new staff and volunteers</w:t>
      </w:r>
      <w:r w:rsidR="0063204A" w:rsidRPr="007236D7">
        <w:rPr>
          <w:rFonts w:ascii="Century Gothic" w:hAnsi="Century Gothic"/>
          <w:bCs w:val="0"/>
          <w:color w:val="auto"/>
          <w:sz w:val="24"/>
          <w:szCs w:val="24"/>
        </w:rPr>
        <w:t>, regular updates in briefings</w:t>
      </w:r>
    </w:p>
    <w:p w:rsidR="00070123" w:rsidRPr="007236D7" w:rsidRDefault="00070123" w:rsidP="00EC6A0A">
      <w:pPr>
        <w:pStyle w:val="BodyText"/>
        <w:numPr>
          <w:ilvl w:val="0"/>
          <w:numId w:val="4"/>
        </w:numPr>
        <w:tabs>
          <w:tab w:val="clear" w:pos="720"/>
          <w:tab w:val="num" w:pos="360"/>
        </w:tabs>
        <w:autoSpaceDE/>
        <w:autoSpaceDN/>
        <w:adjustRightInd/>
        <w:spacing w:line="264" w:lineRule="auto"/>
        <w:ind w:left="360"/>
        <w:rPr>
          <w:rFonts w:ascii="Century Gothic" w:hAnsi="Century Gothic"/>
          <w:bCs w:val="0"/>
          <w:sz w:val="24"/>
          <w:szCs w:val="24"/>
        </w:rPr>
      </w:pPr>
      <w:r w:rsidRPr="007236D7">
        <w:rPr>
          <w:rFonts w:ascii="Century Gothic" w:hAnsi="Century Gothic"/>
          <w:bCs w:val="0"/>
          <w:sz w:val="24"/>
          <w:szCs w:val="24"/>
        </w:rPr>
        <w:t>Liaise with the three safeguarding partners and work with other agencies in line with ‘Working Together to Safeguard Children’</w:t>
      </w:r>
    </w:p>
    <w:p w:rsidR="00070123" w:rsidRPr="007236D7" w:rsidRDefault="00070123" w:rsidP="00EC6A0A">
      <w:pPr>
        <w:pStyle w:val="BodyText"/>
        <w:numPr>
          <w:ilvl w:val="0"/>
          <w:numId w:val="4"/>
        </w:numPr>
        <w:tabs>
          <w:tab w:val="clear" w:pos="720"/>
          <w:tab w:val="num" w:pos="360"/>
        </w:tabs>
        <w:autoSpaceDE/>
        <w:autoSpaceDN/>
        <w:adjustRightInd/>
        <w:spacing w:line="264" w:lineRule="auto"/>
        <w:ind w:left="360"/>
        <w:rPr>
          <w:rFonts w:ascii="Century Gothic" w:hAnsi="Century Gothic"/>
          <w:bCs w:val="0"/>
          <w:color w:val="auto"/>
          <w:sz w:val="24"/>
          <w:szCs w:val="24"/>
        </w:rPr>
      </w:pPr>
      <w:r w:rsidRPr="007236D7">
        <w:rPr>
          <w:rFonts w:ascii="Century Gothic" w:hAnsi="Century Gothic"/>
          <w:bCs w:val="0"/>
          <w:sz w:val="24"/>
          <w:szCs w:val="24"/>
        </w:rPr>
        <w:t xml:space="preserve">Ensure that all referrals made to </w:t>
      </w:r>
      <w:r w:rsidRPr="007236D7">
        <w:rPr>
          <w:rFonts w:ascii="Century Gothic" w:hAnsi="Century Gothic"/>
          <w:bCs w:val="0"/>
          <w:color w:val="auto"/>
          <w:sz w:val="24"/>
          <w:szCs w:val="24"/>
        </w:rPr>
        <w:t xml:space="preserve">Children’s Services are effective and in line with MSP procedures, and follow escalation process if necessary. </w:t>
      </w:r>
    </w:p>
    <w:p w:rsidR="00070123" w:rsidRPr="007236D7" w:rsidRDefault="00070123" w:rsidP="00EC6A0A">
      <w:pPr>
        <w:pStyle w:val="BodyText"/>
        <w:numPr>
          <w:ilvl w:val="0"/>
          <w:numId w:val="4"/>
        </w:numPr>
        <w:tabs>
          <w:tab w:val="clear" w:pos="720"/>
          <w:tab w:val="num" w:pos="360"/>
        </w:tabs>
        <w:autoSpaceDE/>
        <w:autoSpaceDN/>
        <w:adjustRightInd/>
        <w:spacing w:line="264" w:lineRule="auto"/>
        <w:ind w:left="360"/>
        <w:rPr>
          <w:rFonts w:ascii="Century Gothic" w:hAnsi="Century Gothic"/>
          <w:bCs w:val="0"/>
          <w:color w:val="auto"/>
          <w:sz w:val="24"/>
          <w:szCs w:val="24"/>
        </w:rPr>
      </w:pPr>
      <w:r w:rsidRPr="007236D7">
        <w:rPr>
          <w:rFonts w:ascii="Century Gothic" w:hAnsi="Century Gothic"/>
          <w:bCs w:val="0"/>
          <w:color w:val="auto"/>
          <w:sz w:val="24"/>
          <w:szCs w:val="24"/>
        </w:rPr>
        <w:t>Understand the assessment process for providing early help</w:t>
      </w:r>
    </w:p>
    <w:p w:rsidR="000B2BD7" w:rsidRPr="007236D7" w:rsidRDefault="00070123" w:rsidP="00752DF8">
      <w:pPr>
        <w:pStyle w:val="BodyText"/>
        <w:numPr>
          <w:ilvl w:val="0"/>
          <w:numId w:val="4"/>
        </w:numPr>
        <w:tabs>
          <w:tab w:val="clear" w:pos="720"/>
          <w:tab w:val="num" w:pos="360"/>
        </w:tabs>
        <w:autoSpaceDE/>
        <w:autoSpaceDN/>
        <w:adjustRightInd/>
        <w:spacing w:line="264" w:lineRule="auto"/>
        <w:ind w:left="360"/>
        <w:rPr>
          <w:rFonts w:ascii="Century Gothic" w:hAnsi="Century Gothic"/>
          <w:color w:val="auto"/>
          <w:sz w:val="24"/>
          <w:szCs w:val="24"/>
        </w:rPr>
      </w:pPr>
      <w:r w:rsidRPr="007236D7">
        <w:rPr>
          <w:rFonts w:ascii="Century Gothic" w:hAnsi="Century Gothic"/>
          <w:bCs w:val="0"/>
          <w:color w:val="auto"/>
          <w:sz w:val="24"/>
          <w:szCs w:val="24"/>
        </w:rPr>
        <w:lastRenderedPageBreak/>
        <w:t xml:space="preserve">Have a working knowledge of how local authorities conduct a child protection case conference and review conference, and be able to attend and contribute to these effectively </w:t>
      </w:r>
    </w:p>
    <w:p w:rsidR="00070123" w:rsidRPr="007236D7" w:rsidRDefault="00070123" w:rsidP="00752DF8">
      <w:pPr>
        <w:pStyle w:val="BodyText"/>
        <w:numPr>
          <w:ilvl w:val="0"/>
          <w:numId w:val="4"/>
        </w:numPr>
        <w:tabs>
          <w:tab w:val="clear" w:pos="720"/>
          <w:tab w:val="num" w:pos="360"/>
        </w:tabs>
        <w:autoSpaceDE/>
        <w:autoSpaceDN/>
        <w:adjustRightInd/>
        <w:spacing w:line="264" w:lineRule="auto"/>
        <w:ind w:left="360"/>
        <w:rPr>
          <w:rFonts w:ascii="Century Gothic" w:hAnsi="Century Gothic"/>
          <w:color w:val="auto"/>
          <w:sz w:val="24"/>
          <w:szCs w:val="24"/>
        </w:rPr>
      </w:pPr>
      <w:r w:rsidRPr="007236D7">
        <w:rPr>
          <w:rFonts w:ascii="Century Gothic" w:hAnsi="Century Gothic"/>
          <w:bCs w:val="0"/>
          <w:color w:val="auto"/>
          <w:sz w:val="24"/>
          <w:szCs w:val="24"/>
        </w:rPr>
        <w:t xml:space="preserve">Ensure that all staff with specific responsibility for safeguarding children, including the named DSL, receive the appropriate funding, training, resources and support needed to undertake this role. Access to professional supervision is recommended practice. </w:t>
      </w:r>
    </w:p>
    <w:p w:rsidR="00070123" w:rsidRPr="007236D7" w:rsidRDefault="00070123" w:rsidP="00EC6A0A">
      <w:pPr>
        <w:pStyle w:val="BodyText"/>
        <w:numPr>
          <w:ilvl w:val="0"/>
          <w:numId w:val="4"/>
        </w:numPr>
        <w:tabs>
          <w:tab w:val="clear" w:pos="720"/>
          <w:tab w:val="num" w:pos="360"/>
        </w:tabs>
        <w:autoSpaceDE/>
        <w:autoSpaceDN/>
        <w:adjustRightInd/>
        <w:spacing w:line="264" w:lineRule="auto"/>
        <w:ind w:left="360"/>
        <w:rPr>
          <w:rFonts w:ascii="Century Gothic" w:hAnsi="Century Gothic"/>
          <w:color w:val="auto"/>
          <w:sz w:val="24"/>
          <w:szCs w:val="24"/>
        </w:rPr>
      </w:pPr>
      <w:bookmarkStart w:id="3" w:name="_Hlk107210070"/>
      <w:r w:rsidRPr="007236D7">
        <w:rPr>
          <w:rFonts w:ascii="Century Gothic" w:hAnsi="Century Gothic"/>
          <w:bCs w:val="0"/>
          <w:color w:val="auto"/>
          <w:sz w:val="24"/>
          <w:szCs w:val="24"/>
        </w:rPr>
        <w:t xml:space="preserve">Know when to call the police if a crime may have been committed following the National Police Chiefs’ Guidance </w:t>
      </w:r>
      <w:bookmarkStart w:id="4" w:name="_Hlk107220358"/>
      <w:r w:rsidRPr="007236D7">
        <w:rPr>
          <w:rFonts w:ascii="Century Gothic" w:hAnsi="Century Gothic"/>
          <w:bCs w:val="0"/>
          <w:color w:val="auto"/>
          <w:sz w:val="24"/>
          <w:szCs w:val="24"/>
        </w:rPr>
        <w:t>(</w:t>
      </w:r>
      <w:r w:rsidR="000B2BD7" w:rsidRPr="007236D7">
        <w:rPr>
          <w:rFonts w:ascii="Century Gothic" w:hAnsi="Century Gothic"/>
          <w:bCs w:val="0"/>
          <w:color w:val="auto"/>
          <w:sz w:val="24"/>
          <w:szCs w:val="24"/>
        </w:rPr>
        <w:t>Annex C p.165</w:t>
      </w:r>
      <w:r w:rsidRPr="007236D7">
        <w:rPr>
          <w:rFonts w:ascii="Century Gothic" w:hAnsi="Century Gothic"/>
          <w:bCs w:val="0"/>
          <w:color w:val="auto"/>
          <w:sz w:val="24"/>
          <w:szCs w:val="24"/>
        </w:rPr>
        <w:t xml:space="preserve">) </w:t>
      </w:r>
      <w:bookmarkEnd w:id="4"/>
    </w:p>
    <w:p w:rsidR="00070123" w:rsidRPr="007236D7" w:rsidRDefault="00070123" w:rsidP="00EC6A0A">
      <w:pPr>
        <w:pStyle w:val="BodyText"/>
        <w:numPr>
          <w:ilvl w:val="0"/>
          <w:numId w:val="4"/>
        </w:numPr>
        <w:tabs>
          <w:tab w:val="clear" w:pos="720"/>
          <w:tab w:val="num" w:pos="360"/>
        </w:tabs>
        <w:autoSpaceDE/>
        <w:autoSpaceDN/>
        <w:adjustRightInd/>
        <w:spacing w:line="264" w:lineRule="auto"/>
        <w:ind w:left="360"/>
        <w:rPr>
          <w:rFonts w:ascii="Century Gothic" w:hAnsi="Century Gothic"/>
          <w:color w:val="auto"/>
          <w:sz w:val="24"/>
          <w:szCs w:val="24"/>
        </w:rPr>
      </w:pPr>
      <w:r w:rsidRPr="007236D7">
        <w:rPr>
          <w:rFonts w:ascii="Century Gothic" w:hAnsi="Century Gothic"/>
          <w:bCs w:val="0"/>
          <w:color w:val="auto"/>
          <w:sz w:val="24"/>
          <w:szCs w:val="24"/>
        </w:rPr>
        <w:t>Be aware of the requirement for children investigated by the police to be supported by an appropriate adult and have arrangements in place for ensuring this if a police officer requests to meet with a child when in school.  (Annex C, link to statutory guidance - PACE Code C 2019)</w:t>
      </w:r>
      <w:r w:rsidR="000B2BD7" w:rsidRPr="007236D7">
        <w:rPr>
          <w:rFonts w:ascii="Century Gothic" w:hAnsi="Century Gothic"/>
          <w:bCs w:val="0"/>
          <w:color w:val="auto"/>
          <w:sz w:val="24"/>
          <w:szCs w:val="24"/>
        </w:rPr>
        <w:t xml:space="preserve"> (annex C, p.165)</w:t>
      </w:r>
      <w:r w:rsidRPr="007236D7">
        <w:rPr>
          <w:rFonts w:ascii="Century Gothic" w:hAnsi="Century Gothic"/>
          <w:bCs w:val="0"/>
          <w:color w:val="auto"/>
          <w:sz w:val="24"/>
          <w:szCs w:val="24"/>
        </w:rPr>
        <w:t xml:space="preserve"> </w:t>
      </w:r>
      <w:bookmarkEnd w:id="3"/>
    </w:p>
    <w:p w:rsidR="00070123" w:rsidRPr="007236D7" w:rsidRDefault="00070123" w:rsidP="00EC6A0A">
      <w:pPr>
        <w:pStyle w:val="BodyText"/>
        <w:numPr>
          <w:ilvl w:val="0"/>
          <w:numId w:val="4"/>
        </w:numPr>
        <w:tabs>
          <w:tab w:val="clear" w:pos="720"/>
          <w:tab w:val="num" w:pos="360"/>
        </w:tabs>
        <w:autoSpaceDE/>
        <w:autoSpaceDN/>
        <w:adjustRightInd/>
        <w:spacing w:line="264" w:lineRule="auto"/>
        <w:ind w:left="360"/>
        <w:rPr>
          <w:rFonts w:ascii="Century Gothic" w:hAnsi="Century Gothic"/>
          <w:color w:val="auto"/>
          <w:sz w:val="24"/>
          <w:szCs w:val="24"/>
        </w:rPr>
      </w:pPr>
      <w:r w:rsidRPr="007236D7">
        <w:rPr>
          <w:rFonts w:ascii="Century Gothic" w:hAnsi="Century Gothic"/>
          <w:bCs w:val="0"/>
          <w:color w:val="auto"/>
          <w:sz w:val="24"/>
          <w:szCs w:val="24"/>
        </w:rPr>
        <w:t>Refer cases to the Disclosure and Barring Service where a person is dismissed or has left due to risk/harm to a child.</w:t>
      </w:r>
    </w:p>
    <w:p w:rsidR="00070123" w:rsidRPr="007236D7" w:rsidRDefault="00070123" w:rsidP="00EC6A0A">
      <w:pPr>
        <w:pStyle w:val="BodyText"/>
        <w:numPr>
          <w:ilvl w:val="0"/>
          <w:numId w:val="4"/>
        </w:numPr>
        <w:tabs>
          <w:tab w:val="clear" w:pos="720"/>
          <w:tab w:val="num" w:pos="360"/>
        </w:tabs>
        <w:autoSpaceDE/>
        <w:autoSpaceDN/>
        <w:adjustRightInd/>
        <w:spacing w:line="264" w:lineRule="auto"/>
        <w:ind w:left="360"/>
        <w:rPr>
          <w:rFonts w:ascii="Century Gothic" w:hAnsi="Century Gothic"/>
          <w:color w:val="auto"/>
          <w:sz w:val="24"/>
          <w:szCs w:val="24"/>
        </w:rPr>
      </w:pPr>
      <w:r w:rsidRPr="007236D7">
        <w:rPr>
          <w:rFonts w:ascii="Century Gothic" w:hAnsi="Century Gothic"/>
          <w:bCs w:val="0"/>
          <w:color w:val="auto"/>
          <w:sz w:val="24"/>
          <w:szCs w:val="24"/>
        </w:rPr>
        <w:t>Ensure that all staff and volunteers understand and are aware of our</w:t>
      </w:r>
      <w:r w:rsidRPr="007236D7">
        <w:rPr>
          <w:rFonts w:ascii="Century Gothic" w:hAnsi="Century Gothic"/>
          <w:b/>
          <w:bCs w:val="0"/>
          <w:i/>
          <w:color w:val="auto"/>
          <w:sz w:val="24"/>
          <w:szCs w:val="24"/>
        </w:rPr>
        <w:t xml:space="preserve"> </w:t>
      </w:r>
      <w:r w:rsidRPr="007236D7">
        <w:rPr>
          <w:rFonts w:ascii="Century Gothic" w:hAnsi="Century Gothic"/>
          <w:bCs w:val="0"/>
          <w:color w:val="auto"/>
          <w:sz w:val="24"/>
          <w:szCs w:val="24"/>
        </w:rPr>
        <w:t>reporting and recording procedures and are clear about what to do if they have a concern about a child.</w:t>
      </w:r>
    </w:p>
    <w:p w:rsidR="00070123" w:rsidRPr="007236D7" w:rsidRDefault="00070123" w:rsidP="00EC6A0A">
      <w:pPr>
        <w:pStyle w:val="BodyText"/>
        <w:numPr>
          <w:ilvl w:val="0"/>
          <w:numId w:val="4"/>
        </w:numPr>
        <w:tabs>
          <w:tab w:val="clear" w:pos="720"/>
          <w:tab w:val="num" w:pos="360"/>
        </w:tabs>
        <w:autoSpaceDE/>
        <w:autoSpaceDN/>
        <w:adjustRightInd/>
        <w:spacing w:line="264" w:lineRule="auto"/>
        <w:ind w:left="360"/>
        <w:rPr>
          <w:rFonts w:ascii="Century Gothic" w:hAnsi="Century Gothic"/>
          <w:color w:val="auto"/>
          <w:sz w:val="24"/>
          <w:szCs w:val="24"/>
        </w:rPr>
      </w:pPr>
      <w:r w:rsidRPr="007236D7">
        <w:rPr>
          <w:rFonts w:ascii="Century Gothic" w:hAnsi="Century Gothic"/>
          <w:bCs w:val="0"/>
          <w:color w:val="auto"/>
          <w:sz w:val="24"/>
          <w:szCs w:val="24"/>
        </w:rPr>
        <w:t>Create and maintain child protection files and keep them up to date.</w:t>
      </w:r>
    </w:p>
    <w:p w:rsidR="00070123" w:rsidRPr="007236D7" w:rsidRDefault="00070123" w:rsidP="00EC6A0A">
      <w:pPr>
        <w:pStyle w:val="BodyText"/>
        <w:numPr>
          <w:ilvl w:val="0"/>
          <w:numId w:val="4"/>
        </w:numPr>
        <w:tabs>
          <w:tab w:val="clear" w:pos="720"/>
          <w:tab w:val="num" w:pos="360"/>
        </w:tabs>
        <w:autoSpaceDE/>
        <w:autoSpaceDN/>
        <w:adjustRightInd/>
        <w:spacing w:line="264" w:lineRule="auto"/>
        <w:ind w:left="360"/>
        <w:rPr>
          <w:rFonts w:ascii="Century Gothic" w:hAnsi="Century Gothic"/>
          <w:color w:val="auto"/>
          <w:sz w:val="24"/>
          <w:szCs w:val="24"/>
        </w:rPr>
      </w:pPr>
      <w:r w:rsidRPr="007236D7">
        <w:rPr>
          <w:rFonts w:ascii="Century Gothic" w:hAnsi="Century Gothic"/>
          <w:bCs w:val="0"/>
          <w:color w:val="auto"/>
          <w:sz w:val="24"/>
          <w:szCs w:val="24"/>
        </w:rPr>
        <w:t xml:space="preserve">Keep information confidential and store securely with a separate file for each child </w:t>
      </w:r>
      <w:r w:rsidR="0063204A" w:rsidRPr="007236D7">
        <w:rPr>
          <w:rFonts w:ascii="Century Gothic" w:hAnsi="Century Gothic"/>
          <w:bCs w:val="0"/>
          <w:color w:val="auto"/>
          <w:sz w:val="24"/>
          <w:szCs w:val="24"/>
        </w:rPr>
        <w:t xml:space="preserve">– use of electronic system CPOMs for storing confidential information.  Access is by use of a </w:t>
      </w:r>
      <w:proofErr w:type="spellStart"/>
      <w:r w:rsidR="0063204A" w:rsidRPr="007236D7">
        <w:rPr>
          <w:rFonts w:ascii="Century Gothic" w:hAnsi="Century Gothic"/>
          <w:bCs w:val="0"/>
          <w:color w:val="auto"/>
          <w:sz w:val="24"/>
          <w:szCs w:val="24"/>
        </w:rPr>
        <w:t>merilock</w:t>
      </w:r>
      <w:proofErr w:type="spellEnd"/>
      <w:r w:rsidR="0063204A" w:rsidRPr="007236D7">
        <w:rPr>
          <w:rFonts w:ascii="Century Gothic" w:hAnsi="Century Gothic"/>
          <w:bCs w:val="0"/>
          <w:color w:val="auto"/>
          <w:sz w:val="24"/>
          <w:szCs w:val="24"/>
        </w:rPr>
        <w:t xml:space="preserve"> key specific to each staff member only</w:t>
      </w:r>
    </w:p>
    <w:p w:rsidR="00070123" w:rsidRPr="007236D7" w:rsidRDefault="00070123" w:rsidP="00EC6A0A">
      <w:pPr>
        <w:pStyle w:val="BodyText"/>
        <w:numPr>
          <w:ilvl w:val="0"/>
          <w:numId w:val="4"/>
        </w:numPr>
        <w:tabs>
          <w:tab w:val="clear" w:pos="720"/>
          <w:tab w:val="num" w:pos="360"/>
        </w:tabs>
        <w:autoSpaceDE/>
        <w:autoSpaceDN/>
        <w:adjustRightInd/>
        <w:spacing w:line="264" w:lineRule="auto"/>
        <w:ind w:left="360"/>
        <w:rPr>
          <w:rFonts w:ascii="Century Gothic" w:hAnsi="Century Gothic"/>
          <w:color w:val="auto"/>
          <w:sz w:val="24"/>
          <w:szCs w:val="24"/>
        </w:rPr>
      </w:pPr>
      <w:r w:rsidRPr="007236D7">
        <w:rPr>
          <w:rFonts w:ascii="Century Gothic" w:hAnsi="Century Gothic"/>
          <w:bCs w:val="0"/>
          <w:color w:val="auto"/>
          <w:sz w:val="24"/>
          <w:szCs w:val="24"/>
        </w:rPr>
        <w:t>Help promote educational outcomes for vulnerable children, including those with, or who have had, a social worker, in conjunction with other appropriate colleagues (</w:t>
      </w:r>
      <w:proofErr w:type="spellStart"/>
      <w:r w:rsidRPr="007236D7">
        <w:rPr>
          <w:rFonts w:ascii="Century Gothic" w:hAnsi="Century Gothic"/>
          <w:bCs w:val="0"/>
          <w:color w:val="auto"/>
          <w:sz w:val="24"/>
          <w:szCs w:val="24"/>
        </w:rPr>
        <w:t>KCSiE</w:t>
      </w:r>
      <w:proofErr w:type="spellEnd"/>
      <w:r w:rsidRPr="007236D7">
        <w:rPr>
          <w:rFonts w:ascii="Century Gothic" w:hAnsi="Century Gothic"/>
          <w:bCs w:val="0"/>
          <w:color w:val="auto"/>
          <w:sz w:val="24"/>
          <w:szCs w:val="24"/>
        </w:rPr>
        <w:t>, 191-196)</w:t>
      </w:r>
    </w:p>
    <w:p w:rsidR="0063204A" w:rsidRPr="007236D7" w:rsidRDefault="00070123" w:rsidP="00EC6A0A">
      <w:pPr>
        <w:pStyle w:val="BodyText"/>
        <w:numPr>
          <w:ilvl w:val="0"/>
          <w:numId w:val="8"/>
        </w:numPr>
        <w:tabs>
          <w:tab w:val="clear" w:pos="720"/>
          <w:tab w:val="num" w:pos="360"/>
        </w:tabs>
        <w:autoSpaceDE/>
        <w:autoSpaceDN/>
        <w:adjustRightInd/>
        <w:spacing w:line="264" w:lineRule="auto"/>
        <w:ind w:left="360"/>
        <w:rPr>
          <w:rFonts w:ascii="Century Gothic" w:hAnsi="Century Gothic"/>
          <w:color w:val="auto"/>
          <w:sz w:val="24"/>
          <w:szCs w:val="24"/>
        </w:rPr>
      </w:pPr>
      <w:r w:rsidRPr="007236D7">
        <w:rPr>
          <w:rFonts w:ascii="Century Gothic" w:hAnsi="Century Gothic"/>
          <w:bCs w:val="0"/>
          <w:color w:val="auto"/>
          <w:sz w:val="24"/>
          <w:szCs w:val="24"/>
        </w:rPr>
        <w:t xml:space="preserve">Share and transfer safeguarding and child protection information as appropriate. </w:t>
      </w:r>
      <w:r w:rsidR="0063204A" w:rsidRPr="007236D7">
        <w:rPr>
          <w:rFonts w:ascii="Century Gothic" w:hAnsi="Century Gothic"/>
          <w:bCs w:val="0"/>
          <w:color w:val="auto"/>
          <w:sz w:val="24"/>
          <w:szCs w:val="24"/>
        </w:rPr>
        <w:t xml:space="preserve">Files are transferred automatically via CPOMs if receiving school uses CPOMs.  Otherwise files are sent by recorded delivery or hand delivered. </w:t>
      </w:r>
    </w:p>
    <w:p w:rsidR="00070123" w:rsidRPr="007236D7" w:rsidRDefault="00070123" w:rsidP="00EC6A0A">
      <w:pPr>
        <w:pStyle w:val="BodyText"/>
        <w:numPr>
          <w:ilvl w:val="0"/>
          <w:numId w:val="8"/>
        </w:numPr>
        <w:tabs>
          <w:tab w:val="clear" w:pos="720"/>
          <w:tab w:val="num" w:pos="360"/>
        </w:tabs>
        <w:autoSpaceDE/>
        <w:autoSpaceDN/>
        <w:adjustRightInd/>
        <w:spacing w:line="264" w:lineRule="auto"/>
        <w:ind w:left="360"/>
        <w:rPr>
          <w:rFonts w:ascii="Century Gothic" w:hAnsi="Century Gothic"/>
          <w:color w:val="auto"/>
          <w:sz w:val="24"/>
          <w:szCs w:val="24"/>
        </w:rPr>
      </w:pPr>
      <w:r w:rsidRPr="007236D7">
        <w:rPr>
          <w:rFonts w:ascii="Century Gothic" w:hAnsi="Century Gothic"/>
          <w:color w:val="auto"/>
          <w:sz w:val="24"/>
          <w:szCs w:val="24"/>
        </w:rPr>
        <w:t xml:space="preserve">Always be available during school/college/setting hours during </w:t>
      </w:r>
      <w:proofErr w:type="spellStart"/>
      <w:r w:rsidRPr="007236D7">
        <w:rPr>
          <w:rFonts w:ascii="Century Gothic" w:hAnsi="Century Gothic"/>
          <w:color w:val="auto"/>
          <w:sz w:val="24"/>
          <w:szCs w:val="24"/>
        </w:rPr>
        <w:t>termtime</w:t>
      </w:r>
      <w:proofErr w:type="spellEnd"/>
      <w:r w:rsidRPr="007236D7">
        <w:rPr>
          <w:rFonts w:ascii="Century Gothic" w:hAnsi="Century Gothic"/>
          <w:color w:val="auto"/>
          <w:sz w:val="24"/>
          <w:szCs w:val="24"/>
        </w:rPr>
        <w:t xml:space="preserve">, and at other times as designated by the </w:t>
      </w:r>
      <w:r w:rsidR="0063204A" w:rsidRPr="007236D7">
        <w:rPr>
          <w:rFonts w:ascii="Century Gothic" w:hAnsi="Century Gothic"/>
          <w:color w:val="auto"/>
          <w:sz w:val="24"/>
          <w:szCs w:val="24"/>
        </w:rPr>
        <w:t>Executive Head</w:t>
      </w:r>
      <w:r w:rsidRPr="007236D7">
        <w:rPr>
          <w:rFonts w:ascii="Century Gothic" w:hAnsi="Century Gothic"/>
          <w:color w:val="auto"/>
          <w:sz w:val="24"/>
          <w:szCs w:val="24"/>
        </w:rPr>
        <w:t xml:space="preserve">.  </w:t>
      </w:r>
    </w:p>
    <w:p w:rsidR="000B2BD7" w:rsidRPr="007236D7" w:rsidRDefault="000B2BD7" w:rsidP="000B2BD7">
      <w:pPr>
        <w:pStyle w:val="BodyText"/>
        <w:numPr>
          <w:ilvl w:val="0"/>
          <w:numId w:val="8"/>
        </w:numPr>
        <w:tabs>
          <w:tab w:val="clear" w:pos="720"/>
          <w:tab w:val="num" w:pos="360"/>
        </w:tabs>
        <w:autoSpaceDE/>
        <w:autoSpaceDN/>
        <w:adjustRightInd/>
        <w:spacing w:line="264" w:lineRule="auto"/>
        <w:ind w:left="360"/>
        <w:rPr>
          <w:rFonts w:ascii="Century Gothic" w:hAnsi="Century Gothic"/>
          <w:color w:val="auto"/>
          <w:sz w:val="24"/>
          <w:szCs w:val="24"/>
        </w:rPr>
      </w:pPr>
      <w:r w:rsidRPr="007236D7">
        <w:rPr>
          <w:rFonts w:ascii="Century Gothic" w:hAnsi="Century Gothic"/>
          <w:color w:val="auto"/>
          <w:sz w:val="24"/>
          <w:szCs w:val="24"/>
        </w:rPr>
        <w:t xml:space="preserve">Understand and support the school/college with regards to the requirements of the Prevent Duty and be able to provide advice and support to staff on protecting children from risk of </w:t>
      </w:r>
      <w:proofErr w:type="spellStart"/>
      <w:r w:rsidRPr="007236D7">
        <w:rPr>
          <w:rFonts w:ascii="Century Gothic" w:hAnsi="Century Gothic"/>
          <w:color w:val="auto"/>
          <w:sz w:val="24"/>
          <w:szCs w:val="24"/>
        </w:rPr>
        <w:t>radicalisation</w:t>
      </w:r>
      <w:proofErr w:type="spellEnd"/>
      <w:r w:rsidRPr="007236D7">
        <w:rPr>
          <w:rFonts w:ascii="Century Gothic" w:hAnsi="Century Gothic"/>
          <w:color w:val="auto"/>
          <w:sz w:val="24"/>
          <w:szCs w:val="24"/>
        </w:rPr>
        <w:t xml:space="preserve"> </w:t>
      </w:r>
    </w:p>
    <w:p w:rsidR="00070123" w:rsidRPr="007236D7" w:rsidRDefault="00070123" w:rsidP="000B2BD7">
      <w:pPr>
        <w:pStyle w:val="BodyText"/>
        <w:numPr>
          <w:ilvl w:val="0"/>
          <w:numId w:val="8"/>
        </w:numPr>
        <w:tabs>
          <w:tab w:val="clear" w:pos="720"/>
          <w:tab w:val="num" w:pos="360"/>
        </w:tabs>
        <w:autoSpaceDE/>
        <w:autoSpaceDN/>
        <w:adjustRightInd/>
        <w:spacing w:line="264" w:lineRule="auto"/>
        <w:ind w:left="360"/>
        <w:rPr>
          <w:rFonts w:ascii="Century Gothic" w:hAnsi="Century Gothic"/>
          <w:color w:val="auto"/>
          <w:sz w:val="24"/>
          <w:szCs w:val="24"/>
        </w:rPr>
      </w:pPr>
      <w:r w:rsidRPr="007236D7">
        <w:rPr>
          <w:rFonts w:ascii="Century Gothic" w:hAnsi="Century Gothic"/>
          <w:color w:val="auto"/>
          <w:sz w:val="24"/>
          <w:szCs w:val="24"/>
        </w:rPr>
        <w:t>Promote supportive engagement with parents/</w:t>
      </w:r>
      <w:proofErr w:type="spellStart"/>
      <w:r w:rsidRPr="007236D7">
        <w:rPr>
          <w:rFonts w:ascii="Century Gothic" w:hAnsi="Century Gothic"/>
          <w:color w:val="auto"/>
          <w:sz w:val="24"/>
          <w:szCs w:val="24"/>
        </w:rPr>
        <w:t>carers</w:t>
      </w:r>
      <w:proofErr w:type="spellEnd"/>
      <w:r w:rsidRPr="007236D7">
        <w:rPr>
          <w:rFonts w:ascii="Century Gothic" w:hAnsi="Century Gothic"/>
          <w:color w:val="auto"/>
          <w:sz w:val="24"/>
          <w:szCs w:val="24"/>
        </w:rPr>
        <w:t xml:space="preserve"> in safeguarding and promoting the welfare of children, including where families may be facing challenging circumstances</w:t>
      </w:r>
    </w:p>
    <w:p w:rsidR="00070123" w:rsidRPr="007236D7" w:rsidRDefault="00070123" w:rsidP="00EC6A0A">
      <w:pPr>
        <w:pStyle w:val="BodyText"/>
        <w:numPr>
          <w:ilvl w:val="0"/>
          <w:numId w:val="8"/>
        </w:numPr>
        <w:tabs>
          <w:tab w:val="clear" w:pos="720"/>
          <w:tab w:val="num" w:pos="360"/>
        </w:tabs>
        <w:autoSpaceDE/>
        <w:autoSpaceDN/>
        <w:adjustRightInd/>
        <w:spacing w:line="264" w:lineRule="auto"/>
        <w:ind w:left="360"/>
        <w:rPr>
          <w:rFonts w:ascii="Century Gothic" w:hAnsi="Century Gothic"/>
          <w:color w:val="auto"/>
          <w:sz w:val="24"/>
          <w:szCs w:val="24"/>
        </w:rPr>
      </w:pPr>
      <w:r w:rsidRPr="007236D7">
        <w:rPr>
          <w:rFonts w:ascii="Century Gothic" w:hAnsi="Century Gothic"/>
          <w:color w:val="auto"/>
          <w:sz w:val="24"/>
          <w:szCs w:val="24"/>
        </w:rPr>
        <w:t>Understand the lasting impact that adversity and trauma can have on children and young people</w:t>
      </w:r>
    </w:p>
    <w:p w:rsidR="0063204A" w:rsidRPr="007236D7" w:rsidRDefault="00070123" w:rsidP="00EC6A0A">
      <w:pPr>
        <w:pStyle w:val="BodyText"/>
        <w:numPr>
          <w:ilvl w:val="0"/>
          <w:numId w:val="8"/>
        </w:numPr>
        <w:tabs>
          <w:tab w:val="clear" w:pos="720"/>
          <w:tab w:val="num" w:pos="360"/>
        </w:tabs>
        <w:autoSpaceDE/>
        <w:autoSpaceDN/>
        <w:adjustRightInd/>
        <w:spacing w:line="264" w:lineRule="auto"/>
        <w:ind w:left="360"/>
        <w:rPr>
          <w:rFonts w:ascii="Century Gothic" w:hAnsi="Century Gothic"/>
          <w:sz w:val="24"/>
          <w:szCs w:val="24"/>
        </w:rPr>
      </w:pPr>
      <w:r w:rsidRPr="007236D7">
        <w:rPr>
          <w:rFonts w:ascii="Century Gothic" w:hAnsi="Century Gothic"/>
          <w:color w:val="auto"/>
          <w:sz w:val="24"/>
          <w:szCs w:val="24"/>
        </w:rPr>
        <w:lastRenderedPageBreak/>
        <w:t>Ensure the child protection policy is available publicly and parents/</w:t>
      </w:r>
      <w:proofErr w:type="spellStart"/>
      <w:r w:rsidRPr="007236D7">
        <w:rPr>
          <w:rFonts w:ascii="Century Gothic" w:hAnsi="Century Gothic"/>
          <w:color w:val="auto"/>
          <w:sz w:val="24"/>
          <w:szCs w:val="24"/>
        </w:rPr>
        <w:t>carers</w:t>
      </w:r>
      <w:proofErr w:type="spellEnd"/>
      <w:r w:rsidRPr="007236D7">
        <w:rPr>
          <w:rFonts w:ascii="Century Gothic" w:hAnsi="Century Gothic"/>
          <w:color w:val="auto"/>
          <w:sz w:val="24"/>
          <w:szCs w:val="24"/>
        </w:rPr>
        <w:t xml:space="preserve"> are made aware of the fact that referrals about suspected abuse or neglect may be made and the role of the school/college in this. </w:t>
      </w:r>
    </w:p>
    <w:p w:rsidR="00C15867" w:rsidRPr="007236D7" w:rsidRDefault="00C15867" w:rsidP="00EC6A0A">
      <w:pPr>
        <w:pStyle w:val="BodyText"/>
        <w:numPr>
          <w:ilvl w:val="0"/>
          <w:numId w:val="8"/>
        </w:numPr>
        <w:tabs>
          <w:tab w:val="clear" w:pos="720"/>
          <w:tab w:val="num" w:pos="360"/>
        </w:tabs>
        <w:autoSpaceDE/>
        <w:autoSpaceDN/>
        <w:adjustRightInd/>
        <w:spacing w:line="264" w:lineRule="auto"/>
        <w:ind w:left="360"/>
        <w:rPr>
          <w:rFonts w:ascii="Century Gothic" w:hAnsi="Century Gothic"/>
          <w:sz w:val="24"/>
          <w:szCs w:val="24"/>
        </w:rPr>
      </w:pPr>
      <w:r w:rsidRPr="007236D7">
        <w:rPr>
          <w:rFonts w:ascii="Century Gothic" w:hAnsi="Century Gothic"/>
          <w:color w:val="auto"/>
          <w:sz w:val="24"/>
          <w:szCs w:val="24"/>
        </w:rPr>
        <w:t>Activate the escalation process where plans, partners or processes are not improving the situation or outcome for a child</w:t>
      </w:r>
    </w:p>
    <w:p w:rsidR="002A3640" w:rsidRPr="007236D7" w:rsidRDefault="006A5A1B" w:rsidP="00EC6A0A">
      <w:pPr>
        <w:pStyle w:val="BodyText"/>
        <w:numPr>
          <w:ilvl w:val="0"/>
          <w:numId w:val="8"/>
        </w:numPr>
        <w:tabs>
          <w:tab w:val="clear" w:pos="720"/>
          <w:tab w:val="num" w:pos="360"/>
        </w:tabs>
        <w:autoSpaceDE/>
        <w:autoSpaceDN/>
        <w:adjustRightInd/>
        <w:spacing w:line="264" w:lineRule="auto"/>
        <w:ind w:left="360"/>
        <w:rPr>
          <w:rFonts w:ascii="Century Gothic" w:hAnsi="Century Gothic"/>
          <w:sz w:val="24"/>
          <w:szCs w:val="24"/>
        </w:rPr>
      </w:pPr>
      <w:r w:rsidRPr="007236D7">
        <w:rPr>
          <w:rFonts w:ascii="Century Gothic" w:hAnsi="Century Gothic"/>
          <w:color w:val="auto"/>
          <w:sz w:val="24"/>
          <w:szCs w:val="24"/>
        </w:rPr>
        <w:t xml:space="preserve">The </w:t>
      </w:r>
      <w:r w:rsidR="000C753E" w:rsidRPr="007236D7">
        <w:rPr>
          <w:rFonts w:ascii="Century Gothic" w:hAnsi="Century Gothic"/>
          <w:color w:val="auto"/>
          <w:sz w:val="24"/>
          <w:szCs w:val="24"/>
        </w:rPr>
        <w:t>Safeguar</w:t>
      </w:r>
      <w:r w:rsidR="007773AA" w:rsidRPr="007236D7">
        <w:rPr>
          <w:rFonts w:ascii="Century Gothic" w:hAnsi="Century Gothic"/>
          <w:color w:val="auto"/>
          <w:sz w:val="24"/>
          <w:szCs w:val="24"/>
        </w:rPr>
        <w:t>ding Team members includ</w:t>
      </w:r>
      <w:r w:rsidRPr="007236D7">
        <w:rPr>
          <w:rFonts w:ascii="Century Gothic" w:hAnsi="Century Gothic"/>
          <w:color w:val="auto"/>
          <w:sz w:val="24"/>
          <w:szCs w:val="24"/>
        </w:rPr>
        <w:t>e</w:t>
      </w:r>
      <w:r w:rsidR="007773AA" w:rsidRPr="007236D7">
        <w:rPr>
          <w:rFonts w:ascii="Century Gothic" w:hAnsi="Century Gothic"/>
          <w:color w:val="auto"/>
          <w:sz w:val="24"/>
          <w:szCs w:val="24"/>
        </w:rPr>
        <w:t xml:space="preserve"> staff with other </w:t>
      </w:r>
      <w:r w:rsidR="00493D11" w:rsidRPr="007236D7">
        <w:rPr>
          <w:rFonts w:ascii="Century Gothic" w:hAnsi="Century Gothic"/>
          <w:color w:val="auto"/>
          <w:sz w:val="24"/>
          <w:szCs w:val="24"/>
        </w:rPr>
        <w:t xml:space="preserve">key related </w:t>
      </w:r>
      <w:r w:rsidR="007773AA" w:rsidRPr="007236D7">
        <w:rPr>
          <w:rFonts w:ascii="Century Gothic" w:hAnsi="Century Gothic"/>
          <w:color w:val="auto"/>
          <w:sz w:val="24"/>
          <w:szCs w:val="24"/>
        </w:rPr>
        <w:t>roles</w:t>
      </w:r>
      <w:r w:rsidR="00493D11" w:rsidRPr="007236D7">
        <w:rPr>
          <w:rFonts w:ascii="Century Gothic" w:hAnsi="Century Gothic"/>
          <w:color w:val="auto"/>
          <w:sz w:val="24"/>
          <w:szCs w:val="24"/>
        </w:rPr>
        <w:t xml:space="preserve"> including SENCO, Attendance Lead and Designated Person for Looked After Children.</w:t>
      </w:r>
    </w:p>
    <w:p w:rsidR="002A3640" w:rsidRPr="007236D7" w:rsidRDefault="0040472B" w:rsidP="002A3640">
      <w:pPr>
        <w:pStyle w:val="BodyText"/>
        <w:spacing w:line="264" w:lineRule="auto"/>
        <w:rPr>
          <w:rFonts w:ascii="Century Gothic" w:hAnsi="Century Gothic"/>
          <w:b/>
          <w:color w:val="auto"/>
          <w:sz w:val="24"/>
          <w:szCs w:val="24"/>
        </w:rPr>
      </w:pPr>
      <w:r w:rsidRPr="007236D7">
        <w:rPr>
          <w:rFonts w:ascii="Century Gothic" w:hAnsi="Century Gothic"/>
          <w:b/>
          <w:color w:val="auto"/>
          <w:sz w:val="24"/>
          <w:szCs w:val="24"/>
        </w:rPr>
        <w:t xml:space="preserve"> </w:t>
      </w:r>
    </w:p>
    <w:p w:rsidR="00C15867" w:rsidRPr="007236D7" w:rsidRDefault="00C15867" w:rsidP="002A3640">
      <w:pPr>
        <w:pStyle w:val="BodyText"/>
        <w:spacing w:line="264" w:lineRule="auto"/>
        <w:rPr>
          <w:rFonts w:ascii="Century Gothic" w:hAnsi="Century Gothic"/>
          <w:b/>
          <w:color w:val="auto"/>
          <w:sz w:val="24"/>
          <w:szCs w:val="24"/>
        </w:rPr>
      </w:pPr>
      <w:r w:rsidRPr="007236D7">
        <w:rPr>
          <w:rFonts w:ascii="Century Gothic" w:hAnsi="Century Gothic"/>
          <w:b/>
          <w:color w:val="auto"/>
          <w:sz w:val="24"/>
          <w:szCs w:val="24"/>
        </w:rPr>
        <w:t>SCHOOL</w:t>
      </w:r>
      <w:r w:rsidRPr="007236D7">
        <w:rPr>
          <w:rFonts w:ascii="Century Gothic" w:hAnsi="Century Gothic"/>
          <w:b/>
          <w:color w:val="auto"/>
          <w:sz w:val="24"/>
          <w:szCs w:val="24"/>
        </w:rPr>
        <w:t xml:space="preserve"> STAFF</w:t>
      </w:r>
    </w:p>
    <w:p w:rsidR="00C15867" w:rsidRPr="007236D7" w:rsidRDefault="00C15867" w:rsidP="002A3640">
      <w:pPr>
        <w:pStyle w:val="BodyText"/>
        <w:spacing w:line="264" w:lineRule="auto"/>
        <w:rPr>
          <w:rFonts w:ascii="Century Gothic" w:hAnsi="Century Gothic"/>
          <w:b/>
          <w:bCs w:val="0"/>
          <w:color w:val="auto"/>
          <w:sz w:val="24"/>
          <w:szCs w:val="24"/>
        </w:rPr>
      </w:pPr>
    </w:p>
    <w:p w:rsidR="002802BB" w:rsidRPr="007236D7" w:rsidRDefault="002802BB" w:rsidP="002A3640">
      <w:pPr>
        <w:pStyle w:val="BodyText"/>
        <w:spacing w:line="264" w:lineRule="auto"/>
        <w:rPr>
          <w:rFonts w:ascii="Century Gothic" w:hAnsi="Century Gothic"/>
          <w:b/>
          <w:color w:val="auto"/>
          <w:sz w:val="24"/>
          <w:szCs w:val="24"/>
        </w:rPr>
      </w:pPr>
      <w:r w:rsidRPr="007236D7">
        <w:rPr>
          <w:rFonts w:ascii="Century Gothic" w:hAnsi="Century Gothic"/>
          <w:b/>
          <w:color w:val="auto"/>
          <w:sz w:val="24"/>
          <w:szCs w:val="24"/>
        </w:rPr>
        <w:t>2.4 ALL STAFF</w:t>
      </w:r>
    </w:p>
    <w:p w:rsidR="002802BB" w:rsidRPr="007236D7" w:rsidRDefault="002802BB" w:rsidP="002A3640">
      <w:pPr>
        <w:pStyle w:val="BodyText"/>
        <w:spacing w:line="264" w:lineRule="auto"/>
        <w:rPr>
          <w:rFonts w:ascii="Century Gothic" w:hAnsi="Century Gothic"/>
          <w:b/>
          <w:color w:val="auto"/>
          <w:sz w:val="24"/>
          <w:szCs w:val="24"/>
        </w:rPr>
      </w:pPr>
    </w:p>
    <w:p w:rsidR="00E0223A" w:rsidRPr="007236D7" w:rsidRDefault="0040472B" w:rsidP="002A3640">
      <w:pPr>
        <w:pStyle w:val="BodyText"/>
        <w:spacing w:line="264" w:lineRule="auto"/>
        <w:rPr>
          <w:rFonts w:ascii="Century Gothic" w:hAnsi="Century Gothic"/>
          <w:color w:val="auto"/>
          <w:sz w:val="24"/>
          <w:szCs w:val="24"/>
        </w:rPr>
      </w:pPr>
      <w:r w:rsidRPr="007236D7">
        <w:rPr>
          <w:rFonts w:ascii="Century Gothic" w:hAnsi="Century Gothic"/>
          <w:color w:val="auto"/>
          <w:sz w:val="24"/>
          <w:szCs w:val="24"/>
        </w:rPr>
        <w:t xml:space="preserve">All staff </w:t>
      </w:r>
      <w:r w:rsidR="001C0373" w:rsidRPr="007236D7">
        <w:rPr>
          <w:rFonts w:ascii="Century Gothic" w:hAnsi="Century Gothic"/>
          <w:color w:val="auto"/>
          <w:sz w:val="24"/>
          <w:szCs w:val="24"/>
        </w:rPr>
        <w:t xml:space="preserve">in the school, including supply staff and volunteers </w:t>
      </w:r>
      <w:r w:rsidR="000C753E" w:rsidRPr="007236D7">
        <w:rPr>
          <w:rFonts w:ascii="Century Gothic" w:hAnsi="Century Gothic"/>
          <w:color w:val="auto"/>
          <w:sz w:val="24"/>
          <w:szCs w:val="24"/>
        </w:rPr>
        <w:t>have resp</w:t>
      </w:r>
      <w:r w:rsidR="001C0373" w:rsidRPr="007236D7">
        <w:rPr>
          <w:rFonts w:ascii="Century Gothic" w:hAnsi="Century Gothic"/>
          <w:color w:val="auto"/>
          <w:sz w:val="24"/>
          <w:szCs w:val="24"/>
        </w:rPr>
        <w:t>onsibility for safeguarding,</w:t>
      </w:r>
      <w:r w:rsidR="00E0223A" w:rsidRPr="007236D7">
        <w:rPr>
          <w:rFonts w:ascii="Century Gothic" w:hAnsi="Century Gothic"/>
          <w:color w:val="auto"/>
          <w:sz w:val="24"/>
          <w:szCs w:val="24"/>
        </w:rPr>
        <w:t xml:space="preserve"> according to their roles and</w:t>
      </w:r>
      <w:r w:rsidR="001C0373" w:rsidRPr="007236D7">
        <w:rPr>
          <w:rFonts w:ascii="Century Gothic" w:hAnsi="Century Gothic"/>
          <w:color w:val="auto"/>
          <w:sz w:val="24"/>
          <w:szCs w:val="24"/>
        </w:rPr>
        <w:t xml:space="preserve"> under the guidance of the DSL.  </w:t>
      </w:r>
    </w:p>
    <w:p w:rsidR="0038517E" w:rsidRPr="007236D7" w:rsidRDefault="0038517E" w:rsidP="002A3640">
      <w:pPr>
        <w:pStyle w:val="BodyText"/>
        <w:spacing w:line="264" w:lineRule="auto"/>
        <w:rPr>
          <w:rFonts w:ascii="Century Gothic" w:hAnsi="Century Gothic"/>
          <w:color w:val="auto"/>
          <w:sz w:val="24"/>
          <w:szCs w:val="24"/>
        </w:rPr>
      </w:pPr>
    </w:p>
    <w:p w:rsidR="001C0373" w:rsidRPr="007236D7" w:rsidRDefault="001C0373" w:rsidP="002A3640">
      <w:pPr>
        <w:pStyle w:val="BodyText"/>
        <w:spacing w:line="264" w:lineRule="auto"/>
        <w:rPr>
          <w:rFonts w:ascii="Century Gothic" w:hAnsi="Century Gothic"/>
          <w:color w:val="auto"/>
          <w:sz w:val="24"/>
          <w:szCs w:val="24"/>
        </w:rPr>
      </w:pPr>
      <w:r w:rsidRPr="007236D7">
        <w:rPr>
          <w:rFonts w:ascii="Century Gothic" w:hAnsi="Century Gothic"/>
          <w:color w:val="auto"/>
          <w:sz w:val="24"/>
          <w:szCs w:val="24"/>
        </w:rPr>
        <w:t xml:space="preserve">All staff </w:t>
      </w:r>
      <w:proofErr w:type="gramStart"/>
      <w:r w:rsidRPr="007236D7">
        <w:rPr>
          <w:rFonts w:ascii="Century Gothic" w:hAnsi="Century Gothic"/>
          <w:color w:val="auto"/>
          <w:sz w:val="24"/>
          <w:szCs w:val="24"/>
        </w:rPr>
        <w:t>will:-</w:t>
      </w:r>
      <w:proofErr w:type="gramEnd"/>
    </w:p>
    <w:p w:rsidR="002A3640" w:rsidRPr="007236D7" w:rsidRDefault="002A3640" w:rsidP="002A3640">
      <w:pPr>
        <w:pStyle w:val="BodyText"/>
        <w:spacing w:line="264" w:lineRule="auto"/>
        <w:rPr>
          <w:rFonts w:ascii="Century Gothic" w:hAnsi="Century Gothic"/>
          <w:color w:val="auto"/>
          <w:sz w:val="24"/>
          <w:szCs w:val="24"/>
        </w:rPr>
      </w:pPr>
    </w:p>
    <w:p w:rsidR="0063204A" w:rsidRPr="007236D7" w:rsidRDefault="0063204A" w:rsidP="00EC6A0A">
      <w:pPr>
        <w:pStyle w:val="BodyText"/>
        <w:numPr>
          <w:ilvl w:val="0"/>
          <w:numId w:val="8"/>
        </w:numPr>
        <w:spacing w:line="264" w:lineRule="auto"/>
        <w:rPr>
          <w:rFonts w:ascii="Century Gothic" w:hAnsi="Century Gothic"/>
          <w:bCs w:val="0"/>
          <w:color w:val="auto"/>
          <w:sz w:val="24"/>
          <w:szCs w:val="24"/>
        </w:rPr>
      </w:pPr>
      <w:r w:rsidRPr="007236D7">
        <w:rPr>
          <w:rFonts w:ascii="Century Gothic" w:hAnsi="Century Gothic"/>
          <w:bCs w:val="0"/>
          <w:color w:val="auto"/>
          <w:sz w:val="24"/>
          <w:szCs w:val="24"/>
        </w:rPr>
        <w:t>Follow our agreed Code of Conduct and ‘Safer Working Practices’ guidance</w:t>
      </w:r>
    </w:p>
    <w:p w:rsidR="0063204A" w:rsidRPr="007236D7" w:rsidRDefault="0063204A" w:rsidP="00EC6A0A">
      <w:pPr>
        <w:pStyle w:val="BodyText"/>
        <w:numPr>
          <w:ilvl w:val="0"/>
          <w:numId w:val="8"/>
        </w:numPr>
        <w:spacing w:line="264" w:lineRule="auto"/>
        <w:rPr>
          <w:rFonts w:ascii="Century Gothic" w:hAnsi="Century Gothic"/>
          <w:bCs w:val="0"/>
          <w:color w:val="auto"/>
          <w:sz w:val="24"/>
          <w:szCs w:val="24"/>
        </w:rPr>
      </w:pPr>
      <w:r w:rsidRPr="007236D7">
        <w:rPr>
          <w:rFonts w:ascii="Century Gothic" w:hAnsi="Century Gothic"/>
          <w:bCs w:val="0"/>
          <w:color w:val="auto"/>
          <w:sz w:val="24"/>
          <w:szCs w:val="24"/>
        </w:rPr>
        <w:t xml:space="preserve">Read Part One/Annex A/Annex B of </w:t>
      </w:r>
      <w:proofErr w:type="spellStart"/>
      <w:r w:rsidRPr="007236D7">
        <w:rPr>
          <w:rFonts w:ascii="Century Gothic" w:hAnsi="Century Gothic"/>
          <w:bCs w:val="0"/>
          <w:color w:val="auto"/>
          <w:sz w:val="24"/>
          <w:szCs w:val="24"/>
        </w:rPr>
        <w:t>KCSiE</w:t>
      </w:r>
      <w:proofErr w:type="spellEnd"/>
      <w:r w:rsidRPr="007236D7">
        <w:rPr>
          <w:rFonts w:ascii="Century Gothic" w:hAnsi="Century Gothic"/>
          <w:bCs w:val="0"/>
          <w:color w:val="auto"/>
          <w:sz w:val="24"/>
          <w:szCs w:val="24"/>
        </w:rPr>
        <w:t xml:space="preserve"> 202</w:t>
      </w:r>
      <w:r w:rsidR="00C15867" w:rsidRPr="007236D7">
        <w:rPr>
          <w:rFonts w:ascii="Century Gothic" w:hAnsi="Century Gothic"/>
          <w:bCs w:val="0"/>
          <w:color w:val="auto"/>
          <w:sz w:val="24"/>
          <w:szCs w:val="24"/>
        </w:rPr>
        <w:t>3</w:t>
      </w:r>
      <w:r w:rsidRPr="007236D7">
        <w:rPr>
          <w:rFonts w:ascii="Century Gothic" w:hAnsi="Century Gothic"/>
          <w:bCs w:val="0"/>
          <w:color w:val="auto"/>
          <w:sz w:val="24"/>
          <w:szCs w:val="24"/>
        </w:rPr>
        <w:t xml:space="preserve"> as directed by senior leaders and appropriate to individual roles.</w:t>
      </w:r>
    </w:p>
    <w:p w:rsidR="0063204A" w:rsidRPr="007236D7" w:rsidRDefault="0063204A" w:rsidP="00EC6A0A">
      <w:pPr>
        <w:pStyle w:val="BodyText"/>
        <w:numPr>
          <w:ilvl w:val="0"/>
          <w:numId w:val="8"/>
        </w:numPr>
        <w:spacing w:line="264" w:lineRule="auto"/>
        <w:rPr>
          <w:rFonts w:ascii="Century Gothic" w:hAnsi="Century Gothic"/>
          <w:bCs w:val="0"/>
          <w:color w:val="auto"/>
          <w:sz w:val="24"/>
          <w:szCs w:val="24"/>
        </w:rPr>
      </w:pPr>
      <w:r w:rsidRPr="007236D7">
        <w:rPr>
          <w:rFonts w:ascii="Century Gothic" w:hAnsi="Century Gothic"/>
          <w:color w:val="auto"/>
          <w:sz w:val="24"/>
          <w:szCs w:val="24"/>
        </w:rPr>
        <w:t>Attend training sessions/briefings as required to ensure that they are aware of the signs of Abuse, Neglect, Complex Safeguarding concerns and key LA approaches including Early Help, Signs of Safety, S</w:t>
      </w:r>
      <w:r w:rsidR="00C15867" w:rsidRPr="007236D7">
        <w:rPr>
          <w:rFonts w:ascii="Century Gothic" w:hAnsi="Century Gothic"/>
          <w:color w:val="auto"/>
          <w:sz w:val="24"/>
          <w:szCs w:val="24"/>
        </w:rPr>
        <w:t>afe &amp; Together and ensuring that the voices of children are listened to and taken account of</w:t>
      </w:r>
    </w:p>
    <w:p w:rsidR="0063204A" w:rsidRPr="007236D7" w:rsidRDefault="0063204A" w:rsidP="00EC6A0A">
      <w:pPr>
        <w:pStyle w:val="BodyText"/>
        <w:numPr>
          <w:ilvl w:val="0"/>
          <w:numId w:val="8"/>
        </w:numPr>
        <w:spacing w:line="264" w:lineRule="auto"/>
        <w:rPr>
          <w:rFonts w:ascii="Century Gothic" w:hAnsi="Century Gothic"/>
          <w:bCs w:val="0"/>
          <w:color w:val="auto"/>
          <w:sz w:val="24"/>
          <w:szCs w:val="24"/>
        </w:rPr>
      </w:pPr>
      <w:r w:rsidRPr="007236D7">
        <w:rPr>
          <w:rFonts w:ascii="Century Gothic" w:hAnsi="Century Gothic"/>
          <w:color w:val="auto"/>
          <w:sz w:val="24"/>
          <w:szCs w:val="24"/>
        </w:rPr>
        <w:t xml:space="preserve">Attend training sessions/briefings as required to ensure that they follow relevant policies e.g. </w:t>
      </w:r>
      <w:proofErr w:type="spellStart"/>
      <w:r w:rsidRPr="007236D7">
        <w:rPr>
          <w:rFonts w:ascii="Century Gothic" w:hAnsi="Century Gothic"/>
          <w:color w:val="auto"/>
          <w:sz w:val="24"/>
          <w:szCs w:val="24"/>
        </w:rPr>
        <w:t>Behaviour</w:t>
      </w:r>
      <w:proofErr w:type="spellEnd"/>
      <w:r w:rsidRPr="007236D7">
        <w:rPr>
          <w:rFonts w:ascii="Century Gothic" w:hAnsi="Century Gothic"/>
          <w:color w:val="auto"/>
          <w:sz w:val="24"/>
          <w:szCs w:val="24"/>
        </w:rPr>
        <w:t xml:space="preserve"> Management Policy</w:t>
      </w:r>
    </w:p>
    <w:p w:rsidR="0063204A" w:rsidRPr="007236D7" w:rsidRDefault="0063204A" w:rsidP="00EC6A0A">
      <w:pPr>
        <w:pStyle w:val="BodyText"/>
        <w:numPr>
          <w:ilvl w:val="0"/>
          <w:numId w:val="8"/>
        </w:numPr>
        <w:spacing w:line="264" w:lineRule="auto"/>
        <w:rPr>
          <w:rFonts w:ascii="Century Gothic" w:hAnsi="Century Gothic"/>
          <w:bCs w:val="0"/>
          <w:color w:val="auto"/>
          <w:sz w:val="24"/>
          <w:szCs w:val="24"/>
        </w:rPr>
      </w:pPr>
      <w:r w:rsidRPr="007236D7">
        <w:rPr>
          <w:rFonts w:ascii="Century Gothic" w:hAnsi="Century Gothic"/>
          <w:color w:val="auto"/>
          <w:sz w:val="24"/>
          <w:szCs w:val="24"/>
        </w:rPr>
        <w:t>Provide a safe environment where children can learn</w:t>
      </w:r>
    </w:p>
    <w:p w:rsidR="0063204A" w:rsidRPr="007236D7" w:rsidRDefault="0063204A" w:rsidP="00EC6A0A">
      <w:pPr>
        <w:pStyle w:val="BodyText"/>
        <w:numPr>
          <w:ilvl w:val="0"/>
          <w:numId w:val="8"/>
        </w:numPr>
        <w:spacing w:line="264" w:lineRule="auto"/>
        <w:rPr>
          <w:rFonts w:ascii="Century Gothic" w:hAnsi="Century Gothic"/>
          <w:bCs w:val="0"/>
          <w:color w:val="auto"/>
          <w:sz w:val="24"/>
          <w:szCs w:val="24"/>
        </w:rPr>
      </w:pPr>
      <w:r w:rsidRPr="007236D7">
        <w:rPr>
          <w:rFonts w:ascii="Century Gothic" w:hAnsi="Century Gothic"/>
          <w:color w:val="auto"/>
          <w:sz w:val="24"/>
          <w:szCs w:val="24"/>
        </w:rPr>
        <w:t>Be aware of specific vulnerabilities of some children, including those with poor attendance and those with a Social Worker.</w:t>
      </w:r>
    </w:p>
    <w:p w:rsidR="0063204A" w:rsidRPr="007236D7" w:rsidRDefault="0063204A" w:rsidP="00EC6A0A">
      <w:pPr>
        <w:pStyle w:val="BodyText"/>
        <w:numPr>
          <w:ilvl w:val="0"/>
          <w:numId w:val="8"/>
        </w:numPr>
        <w:spacing w:line="264" w:lineRule="auto"/>
        <w:rPr>
          <w:rFonts w:ascii="Century Gothic" w:hAnsi="Century Gothic"/>
          <w:bCs w:val="0"/>
          <w:color w:val="auto"/>
          <w:sz w:val="24"/>
          <w:szCs w:val="24"/>
        </w:rPr>
      </w:pPr>
      <w:r w:rsidRPr="007236D7">
        <w:rPr>
          <w:rFonts w:ascii="Century Gothic" w:hAnsi="Century Gothic"/>
          <w:color w:val="auto"/>
          <w:sz w:val="24"/>
          <w:szCs w:val="24"/>
        </w:rPr>
        <w:t>Understand the concept of ‘it could happen here’ in respect of child sexual violence or sexual harassment and be proactive in response to a whole school approach to the issue</w:t>
      </w:r>
    </w:p>
    <w:p w:rsidR="0063204A" w:rsidRPr="007236D7" w:rsidRDefault="0063204A" w:rsidP="00EC6A0A">
      <w:pPr>
        <w:pStyle w:val="BodyText"/>
        <w:numPr>
          <w:ilvl w:val="0"/>
          <w:numId w:val="8"/>
        </w:numPr>
        <w:spacing w:line="264" w:lineRule="auto"/>
        <w:rPr>
          <w:rFonts w:ascii="Century Gothic" w:hAnsi="Century Gothic"/>
          <w:bCs w:val="0"/>
          <w:color w:val="auto"/>
          <w:sz w:val="24"/>
          <w:szCs w:val="24"/>
        </w:rPr>
      </w:pPr>
      <w:r w:rsidRPr="007236D7">
        <w:rPr>
          <w:rFonts w:ascii="Century Gothic" w:hAnsi="Century Gothic"/>
          <w:color w:val="auto"/>
          <w:sz w:val="24"/>
          <w:szCs w:val="24"/>
        </w:rPr>
        <w:t>Be approachable to children and respond appropriately to any disclosures</w:t>
      </w:r>
    </w:p>
    <w:p w:rsidR="0063204A" w:rsidRPr="007236D7" w:rsidRDefault="0063204A" w:rsidP="00EC6A0A">
      <w:pPr>
        <w:pStyle w:val="BodyText"/>
        <w:numPr>
          <w:ilvl w:val="0"/>
          <w:numId w:val="8"/>
        </w:numPr>
        <w:spacing w:line="264" w:lineRule="auto"/>
        <w:rPr>
          <w:rFonts w:ascii="Century Gothic" w:hAnsi="Century Gothic"/>
          <w:bCs w:val="0"/>
          <w:color w:val="auto"/>
          <w:sz w:val="24"/>
          <w:szCs w:val="24"/>
        </w:rPr>
      </w:pPr>
      <w:bookmarkStart w:id="5" w:name="_Hlk107211515"/>
      <w:r w:rsidRPr="007236D7">
        <w:rPr>
          <w:rFonts w:ascii="Century Gothic" w:hAnsi="Century Gothic"/>
          <w:bCs w:val="0"/>
          <w:color w:val="auto"/>
          <w:sz w:val="24"/>
          <w:szCs w:val="24"/>
        </w:rPr>
        <w:t xml:space="preserve">Be aware that there are a range of reasons why some children may not feel ready or know how to tell someone that they are being abused, exploited or neglected, be professionally curious </w:t>
      </w:r>
      <w:r w:rsidRPr="007236D7">
        <w:rPr>
          <w:rFonts w:ascii="Century Gothic" w:hAnsi="Century Gothic"/>
          <w:bCs w:val="0"/>
          <w:color w:val="auto"/>
          <w:sz w:val="24"/>
          <w:szCs w:val="24"/>
        </w:rPr>
        <w:lastRenderedPageBreak/>
        <w:t xml:space="preserve">and actively build trusted relationships which facilitate communication. </w:t>
      </w:r>
      <w:bookmarkEnd w:id="5"/>
      <w:r w:rsidRPr="007236D7">
        <w:rPr>
          <w:rFonts w:ascii="Century Gothic" w:hAnsi="Century Gothic"/>
          <w:color w:val="auto"/>
          <w:sz w:val="24"/>
          <w:szCs w:val="24"/>
        </w:rPr>
        <w:tab/>
      </w:r>
    </w:p>
    <w:p w:rsidR="0063204A" w:rsidRPr="007236D7" w:rsidRDefault="0063204A" w:rsidP="00EC6A0A">
      <w:pPr>
        <w:pStyle w:val="BodyText"/>
        <w:numPr>
          <w:ilvl w:val="0"/>
          <w:numId w:val="8"/>
        </w:numPr>
        <w:spacing w:line="264" w:lineRule="auto"/>
        <w:rPr>
          <w:rFonts w:ascii="Century Gothic" w:hAnsi="Century Gothic"/>
          <w:bCs w:val="0"/>
          <w:color w:val="auto"/>
          <w:sz w:val="24"/>
          <w:szCs w:val="24"/>
        </w:rPr>
      </w:pPr>
      <w:r w:rsidRPr="007236D7">
        <w:rPr>
          <w:rFonts w:ascii="Century Gothic" w:hAnsi="Century Gothic"/>
          <w:color w:val="auto"/>
          <w:sz w:val="24"/>
          <w:szCs w:val="24"/>
        </w:rPr>
        <w:t xml:space="preserve">Never promise a child that they will not tell anyone about an allegation, as this may not ultimately be in the best interest of the child </w:t>
      </w:r>
    </w:p>
    <w:p w:rsidR="0063204A" w:rsidRPr="007236D7" w:rsidRDefault="0063204A" w:rsidP="00EC6A0A">
      <w:pPr>
        <w:pStyle w:val="BodyText"/>
        <w:numPr>
          <w:ilvl w:val="0"/>
          <w:numId w:val="8"/>
        </w:numPr>
        <w:spacing w:line="264" w:lineRule="auto"/>
        <w:rPr>
          <w:rFonts w:ascii="Century Gothic" w:hAnsi="Century Gothic"/>
          <w:bCs w:val="0"/>
          <w:color w:val="auto"/>
          <w:sz w:val="24"/>
          <w:szCs w:val="24"/>
        </w:rPr>
      </w:pPr>
      <w:r w:rsidRPr="007236D7">
        <w:rPr>
          <w:rFonts w:ascii="Century Gothic" w:hAnsi="Century Gothic"/>
          <w:bCs w:val="0"/>
          <w:color w:val="auto"/>
          <w:sz w:val="24"/>
          <w:szCs w:val="24"/>
        </w:rPr>
        <w:t>Know what to do if they have a concern and follow our agreed procedures for recording concerns, sharing information and making referrals</w:t>
      </w:r>
    </w:p>
    <w:p w:rsidR="0063204A" w:rsidRPr="007236D7" w:rsidRDefault="0063204A" w:rsidP="00EC6A0A">
      <w:pPr>
        <w:pStyle w:val="BodyText"/>
        <w:numPr>
          <w:ilvl w:val="0"/>
          <w:numId w:val="8"/>
        </w:numPr>
        <w:spacing w:line="264" w:lineRule="auto"/>
        <w:rPr>
          <w:rFonts w:ascii="Century Gothic" w:hAnsi="Century Gothic"/>
          <w:bCs w:val="0"/>
          <w:color w:val="auto"/>
          <w:sz w:val="24"/>
          <w:szCs w:val="24"/>
        </w:rPr>
      </w:pPr>
      <w:r w:rsidRPr="007236D7">
        <w:rPr>
          <w:rFonts w:ascii="Century Gothic" w:hAnsi="Century Gothic"/>
          <w:bCs w:val="0"/>
          <w:color w:val="auto"/>
          <w:sz w:val="24"/>
          <w:szCs w:val="24"/>
        </w:rPr>
        <w:t>Attend multi-agency meetings as required, if appropriate to their role</w:t>
      </w:r>
    </w:p>
    <w:p w:rsidR="00C15867" w:rsidRPr="007236D7" w:rsidRDefault="00C15867" w:rsidP="00EC6A0A">
      <w:pPr>
        <w:pStyle w:val="BodyText"/>
        <w:numPr>
          <w:ilvl w:val="0"/>
          <w:numId w:val="8"/>
        </w:numPr>
        <w:spacing w:line="264" w:lineRule="auto"/>
        <w:rPr>
          <w:rFonts w:ascii="Century Gothic" w:hAnsi="Century Gothic"/>
          <w:bCs w:val="0"/>
          <w:color w:val="auto"/>
          <w:sz w:val="24"/>
          <w:szCs w:val="24"/>
        </w:rPr>
      </w:pPr>
      <w:r w:rsidRPr="007236D7">
        <w:rPr>
          <w:rFonts w:ascii="Century Gothic" w:hAnsi="Century Gothic"/>
          <w:bCs w:val="0"/>
          <w:color w:val="auto"/>
          <w:sz w:val="24"/>
          <w:szCs w:val="24"/>
        </w:rPr>
        <w:t>Be aware of the local early help processes and understand their role in it</w:t>
      </w:r>
    </w:p>
    <w:p w:rsidR="0063204A" w:rsidRPr="007236D7" w:rsidRDefault="0063204A" w:rsidP="00EC6A0A">
      <w:pPr>
        <w:pStyle w:val="BodyText"/>
        <w:numPr>
          <w:ilvl w:val="0"/>
          <w:numId w:val="8"/>
        </w:numPr>
        <w:spacing w:line="264" w:lineRule="auto"/>
        <w:rPr>
          <w:rFonts w:ascii="Century Gothic" w:hAnsi="Century Gothic"/>
          <w:bCs w:val="0"/>
          <w:color w:val="auto"/>
          <w:sz w:val="24"/>
          <w:szCs w:val="24"/>
        </w:rPr>
      </w:pPr>
      <w:r w:rsidRPr="007236D7">
        <w:rPr>
          <w:rFonts w:ascii="Century Gothic" w:hAnsi="Century Gothic"/>
          <w:bCs w:val="0"/>
          <w:color w:val="auto"/>
          <w:sz w:val="24"/>
          <w:szCs w:val="24"/>
        </w:rPr>
        <w:t>Contribute to the teaching of safeguarding in the curriculum as required, if appropriate to their role</w:t>
      </w:r>
    </w:p>
    <w:p w:rsidR="0063204A" w:rsidRPr="007236D7" w:rsidRDefault="0063204A" w:rsidP="00EC6A0A">
      <w:pPr>
        <w:pStyle w:val="BodyText"/>
        <w:numPr>
          <w:ilvl w:val="0"/>
          <w:numId w:val="8"/>
        </w:numPr>
        <w:spacing w:line="264" w:lineRule="auto"/>
        <w:rPr>
          <w:rFonts w:ascii="Century Gothic" w:hAnsi="Century Gothic"/>
          <w:bCs w:val="0"/>
          <w:color w:val="auto"/>
          <w:sz w:val="24"/>
          <w:szCs w:val="24"/>
        </w:rPr>
      </w:pPr>
      <w:r w:rsidRPr="007236D7">
        <w:rPr>
          <w:rFonts w:ascii="Century Gothic" w:hAnsi="Century Gothic"/>
          <w:bCs w:val="0"/>
          <w:color w:val="auto"/>
          <w:sz w:val="24"/>
          <w:szCs w:val="24"/>
        </w:rPr>
        <w:t>Provide targeted support for individual and groups of children as required, if appropriate to their role</w:t>
      </w:r>
    </w:p>
    <w:p w:rsidR="0063204A" w:rsidRPr="007236D7" w:rsidRDefault="0063204A" w:rsidP="0063204A">
      <w:pPr>
        <w:pStyle w:val="BodyText"/>
        <w:spacing w:line="264" w:lineRule="auto"/>
        <w:rPr>
          <w:rFonts w:ascii="Century Gothic" w:hAnsi="Century Gothic"/>
          <w:bCs w:val="0"/>
          <w:color w:val="auto"/>
          <w:sz w:val="24"/>
          <w:szCs w:val="24"/>
        </w:rPr>
      </w:pPr>
    </w:p>
    <w:p w:rsidR="002E6759" w:rsidRPr="007236D7" w:rsidRDefault="0063204A" w:rsidP="0063204A">
      <w:pPr>
        <w:pStyle w:val="BodyText"/>
        <w:spacing w:line="264" w:lineRule="auto"/>
        <w:rPr>
          <w:rFonts w:ascii="Century Gothic" w:hAnsi="Century Gothic"/>
          <w:bCs w:val="0"/>
          <w:color w:val="auto"/>
          <w:sz w:val="24"/>
          <w:szCs w:val="24"/>
        </w:rPr>
      </w:pPr>
      <w:r w:rsidRPr="007236D7">
        <w:rPr>
          <w:rFonts w:ascii="Century Gothic" w:hAnsi="Century Gothic"/>
          <w:bCs w:val="0"/>
          <w:color w:val="auto"/>
          <w:sz w:val="24"/>
          <w:szCs w:val="24"/>
        </w:rPr>
        <w:t xml:space="preserve">Teaching staff have additional statutory duties, including to report any cases of known or suspected Female Genital Mutilation.  </w:t>
      </w:r>
    </w:p>
    <w:p w:rsidR="00C15867" w:rsidRPr="007236D7" w:rsidRDefault="00C15867" w:rsidP="0063204A">
      <w:pPr>
        <w:pStyle w:val="BodyText"/>
        <w:spacing w:line="264" w:lineRule="auto"/>
        <w:rPr>
          <w:rFonts w:ascii="Century Gothic" w:hAnsi="Century Gothic"/>
          <w:bCs w:val="0"/>
          <w:color w:val="auto"/>
          <w:sz w:val="24"/>
          <w:szCs w:val="24"/>
        </w:rPr>
      </w:pPr>
    </w:p>
    <w:p w:rsidR="008E7897" w:rsidRPr="007236D7" w:rsidRDefault="00A63D9E" w:rsidP="002A3640">
      <w:pPr>
        <w:pStyle w:val="BodyText"/>
        <w:autoSpaceDE/>
        <w:autoSpaceDN/>
        <w:adjustRightInd/>
        <w:rPr>
          <w:rFonts w:ascii="Century Gothic" w:hAnsi="Century Gothic"/>
          <w:b/>
          <w:color w:val="auto"/>
          <w:sz w:val="24"/>
          <w:szCs w:val="24"/>
        </w:rPr>
      </w:pPr>
      <w:r w:rsidRPr="007236D7">
        <w:rPr>
          <w:rFonts w:ascii="Century Gothic" w:hAnsi="Century Gothic"/>
          <w:b/>
          <w:color w:val="auto"/>
          <w:sz w:val="24"/>
          <w:szCs w:val="24"/>
        </w:rPr>
        <w:t>3.</w:t>
      </w:r>
      <w:r w:rsidR="00F07543" w:rsidRPr="007236D7">
        <w:rPr>
          <w:rFonts w:ascii="Century Gothic" w:hAnsi="Century Gothic"/>
          <w:b/>
          <w:color w:val="auto"/>
          <w:sz w:val="24"/>
          <w:szCs w:val="24"/>
        </w:rPr>
        <w:t xml:space="preserve"> </w:t>
      </w:r>
      <w:r w:rsidR="00A2416A" w:rsidRPr="007236D7">
        <w:rPr>
          <w:rFonts w:ascii="Century Gothic" w:hAnsi="Century Gothic"/>
          <w:b/>
          <w:color w:val="auto"/>
          <w:sz w:val="24"/>
          <w:szCs w:val="24"/>
        </w:rPr>
        <w:t>TRAINING AND AWARENESS RAISING</w:t>
      </w:r>
      <w:r w:rsidR="008E7897" w:rsidRPr="007236D7">
        <w:rPr>
          <w:rFonts w:ascii="Century Gothic" w:hAnsi="Century Gothic"/>
          <w:b/>
          <w:color w:val="auto"/>
          <w:sz w:val="24"/>
          <w:szCs w:val="24"/>
        </w:rPr>
        <w:t xml:space="preserve"> </w:t>
      </w:r>
    </w:p>
    <w:p w:rsidR="00A63D9E" w:rsidRPr="007236D7" w:rsidRDefault="00A63D9E" w:rsidP="00E42955">
      <w:pPr>
        <w:pStyle w:val="BodyText"/>
        <w:autoSpaceDE/>
        <w:autoSpaceDN/>
        <w:adjustRightInd/>
        <w:ind w:left="360"/>
        <w:rPr>
          <w:rFonts w:ascii="Century Gothic" w:hAnsi="Century Gothic"/>
          <w:color w:val="auto"/>
          <w:sz w:val="24"/>
          <w:szCs w:val="24"/>
        </w:rPr>
      </w:pPr>
    </w:p>
    <w:p w:rsidR="00493D11" w:rsidRPr="007236D7" w:rsidRDefault="000F40DF" w:rsidP="00EC6A0A">
      <w:pPr>
        <w:pStyle w:val="BodyText"/>
        <w:numPr>
          <w:ilvl w:val="1"/>
          <w:numId w:val="9"/>
        </w:numPr>
        <w:autoSpaceDE/>
        <w:autoSpaceDN/>
        <w:adjustRightInd/>
        <w:spacing w:line="286" w:lineRule="auto"/>
        <w:rPr>
          <w:rFonts w:ascii="Century Gothic" w:hAnsi="Century Gothic"/>
          <w:bCs w:val="0"/>
          <w:color w:val="auto"/>
          <w:sz w:val="24"/>
          <w:szCs w:val="24"/>
        </w:rPr>
      </w:pPr>
      <w:r w:rsidRPr="007236D7">
        <w:rPr>
          <w:rFonts w:ascii="Century Gothic" w:hAnsi="Century Gothic"/>
          <w:bCs w:val="0"/>
          <w:color w:val="auto"/>
          <w:sz w:val="24"/>
          <w:szCs w:val="24"/>
        </w:rPr>
        <w:t xml:space="preserve">   </w:t>
      </w:r>
      <w:r w:rsidR="00E0223A" w:rsidRPr="007236D7">
        <w:rPr>
          <w:rFonts w:ascii="Century Gothic" w:hAnsi="Century Gothic"/>
          <w:bCs w:val="0"/>
          <w:color w:val="auto"/>
          <w:sz w:val="24"/>
          <w:szCs w:val="24"/>
        </w:rPr>
        <w:t xml:space="preserve">In accordance with </w:t>
      </w:r>
      <w:r w:rsidR="00493D11" w:rsidRPr="007236D7">
        <w:rPr>
          <w:rFonts w:ascii="Century Gothic" w:hAnsi="Century Gothic"/>
          <w:bCs w:val="0"/>
          <w:color w:val="auto"/>
          <w:sz w:val="24"/>
          <w:szCs w:val="24"/>
        </w:rPr>
        <w:t>KCSIE</w:t>
      </w:r>
      <w:r w:rsidR="00C15867" w:rsidRPr="007236D7">
        <w:rPr>
          <w:rFonts w:ascii="Century Gothic" w:hAnsi="Century Gothic"/>
          <w:bCs w:val="0"/>
          <w:color w:val="auto"/>
          <w:sz w:val="24"/>
          <w:szCs w:val="24"/>
        </w:rPr>
        <w:t xml:space="preserve"> 2023</w:t>
      </w:r>
      <w:r w:rsidR="00493D11" w:rsidRPr="007236D7">
        <w:rPr>
          <w:rFonts w:ascii="Century Gothic" w:hAnsi="Century Gothic"/>
          <w:bCs w:val="0"/>
          <w:color w:val="auto"/>
          <w:sz w:val="24"/>
          <w:szCs w:val="24"/>
        </w:rPr>
        <w:t xml:space="preserve">, </w:t>
      </w:r>
      <w:r w:rsidR="00A63D9E" w:rsidRPr="007236D7">
        <w:rPr>
          <w:rFonts w:ascii="Century Gothic" w:hAnsi="Century Gothic"/>
          <w:bCs w:val="0"/>
          <w:color w:val="auto"/>
          <w:sz w:val="24"/>
          <w:szCs w:val="24"/>
        </w:rPr>
        <w:t xml:space="preserve">all new staff and regular volunteers will </w:t>
      </w:r>
      <w:r w:rsidR="00493D11" w:rsidRPr="007236D7">
        <w:rPr>
          <w:rFonts w:ascii="Century Gothic" w:hAnsi="Century Gothic"/>
          <w:bCs w:val="0"/>
          <w:color w:val="auto"/>
          <w:sz w:val="24"/>
          <w:szCs w:val="24"/>
        </w:rPr>
        <w:t xml:space="preserve">  </w:t>
      </w:r>
    </w:p>
    <w:p w:rsidR="00A63D9E" w:rsidRPr="007236D7" w:rsidRDefault="00A63D9E" w:rsidP="006A5A1B">
      <w:pPr>
        <w:pStyle w:val="BodyText"/>
        <w:autoSpaceDE/>
        <w:autoSpaceDN/>
        <w:adjustRightInd/>
        <w:spacing w:line="286" w:lineRule="auto"/>
        <w:ind w:left="555"/>
        <w:rPr>
          <w:rFonts w:ascii="Century Gothic" w:hAnsi="Century Gothic"/>
          <w:bCs w:val="0"/>
          <w:color w:val="auto"/>
          <w:sz w:val="24"/>
          <w:szCs w:val="24"/>
        </w:rPr>
      </w:pPr>
      <w:r w:rsidRPr="007236D7">
        <w:rPr>
          <w:rFonts w:ascii="Century Gothic" w:hAnsi="Century Gothic"/>
          <w:bCs w:val="0"/>
          <w:color w:val="auto"/>
          <w:sz w:val="24"/>
          <w:szCs w:val="24"/>
        </w:rPr>
        <w:t>receive appropriate safeguardi</w:t>
      </w:r>
      <w:r w:rsidR="00D83197" w:rsidRPr="007236D7">
        <w:rPr>
          <w:rFonts w:ascii="Century Gothic" w:hAnsi="Century Gothic"/>
          <w:bCs w:val="0"/>
          <w:color w:val="auto"/>
          <w:sz w:val="24"/>
          <w:szCs w:val="24"/>
        </w:rPr>
        <w:t>ng information during induction</w:t>
      </w:r>
      <w:r w:rsidR="00C15867" w:rsidRPr="007236D7">
        <w:rPr>
          <w:rFonts w:ascii="Century Gothic" w:hAnsi="Century Gothic"/>
          <w:bCs w:val="0"/>
          <w:color w:val="auto"/>
          <w:sz w:val="24"/>
          <w:szCs w:val="24"/>
        </w:rPr>
        <w:t xml:space="preserve"> (including online safety and their responsibilities in relation to filtering and monitoring)</w:t>
      </w:r>
      <w:r w:rsidR="00D83197" w:rsidRPr="007236D7">
        <w:rPr>
          <w:rFonts w:ascii="Century Gothic" w:hAnsi="Century Gothic"/>
          <w:bCs w:val="0"/>
          <w:color w:val="auto"/>
          <w:sz w:val="24"/>
          <w:szCs w:val="24"/>
        </w:rPr>
        <w:t xml:space="preserve"> </w:t>
      </w:r>
      <w:proofErr w:type="spellStart"/>
      <w:r w:rsidR="00D83197" w:rsidRPr="007236D7">
        <w:rPr>
          <w:rFonts w:ascii="Century Gothic" w:hAnsi="Century Gothic"/>
          <w:bCs w:val="0"/>
          <w:color w:val="auto"/>
          <w:sz w:val="24"/>
          <w:szCs w:val="24"/>
        </w:rPr>
        <w:t>and</w:t>
      </w:r>
      <w:proofErr w:type="spellEnd"/>
      <w:r w:rsidR="00D83197" w:rsidRPr="007236D7">
        <w:rPr>
          <w:rFonts w:ascii="Century Gothic" w:hAnsi="Century Gothic"/>
          <w:bCs w:val="0"/>
          <w:color w:val="auto"/>
          <w:sz w:val="24"/>
          <w:szCs w:val="24"/>
        </w:rPr>
        <w:t xml:space="preserve"> be made aware of the systems within the school/college which support safeguarding </w:t>
      </w:r>
      <w:proofErr w:type="spellStart"/>
      <w:r w:rsidR="00D83197" w:rsidRPr="007236D7">
        <w:rPr>
          <w:rFonts w:ascii="Century Gothic" w:hAnsi="Century Gothic"/>
          <w:bCs w:val="0"/>
          <w:color w:val="auto"/>
          <w:sz w:val="24"/>
          <w:szCs w:val="24"/>
        </w:rPr>
        <w:t>eg</w:t>
      </w:r>
      <w:proofErr w:type="spellEnd"/>
      <w:r w:rsidR="00D83197" w:rsidRPr="007236D7">
        <w:rPr>
          <w:rFonts w:ascii="Century Gothic" w:hAnsi="Century Gothic"/>
          <w:bCs w:val="0"/>
          <w:color w:val="auto"/>
          <w:sz w:val="24"/>
          <w:szCs w:val="24"/>
        </w:rPr>
        <w:t xml:space="preserve">, the </w:t>
      </w:r>
      <w:proofErr w:type="spellStart"/>
      <w:r w:rsidR="00D83197" w:rsidRPr="007236D7">
        <w:rPr>
          <w:rFonts w:ascii="Century Gothic" w:hAnsi="Century Gothic"/>
          <w:bCs w:val="0"/>
          <w:color w:val="auto"/>
          <w:sz w:val="24"/>
          <w:szCs w:val="24"/>
        </w:rPr>
        <w:t>Behaviour</w:t>
      </w:r>
      <w:proofErr w:type="spellEnd"/>
      <w:r w:rsidR="00D83197" w:rsidRPr="007236D7">
        <w:rPr>
          <w:rFonts w:ascii="Century Gothic" w:hAnsi="Century Gothic"/>
          <w:bCs w:val="0"/>
          <w:color w:val="auto"/>
          <w:sz w:val="24"/>
          <w:szCs w:val="24"/>
        </w:rPr>
        <w:t xml:space="preserve"> Policy</w:t>
      </w:r>
      <w:r w:rsidR="00C15867" w:rsidRPr="007236D7">
        <w:rPr>
          <w:rFonts w:ascii="Century Gothic" w:hAnsi="Century Gothic"/>
          <w:bCs w:val="0"/>
          <w:color w:val="auto"/>
          <w:sz w:val="24"/>
          <w:szCs w:val="24"/>
        </w:rPr>
        <w:t>.  This training will be regularly updated</w:t>
      </w:r>
      <w:r w:rsidRPr="007236D7">
        <w:rPr>
          <w:rFonts w:ascii="Century Gothic" w:hAnsi="Century Gothic"/>
          <w:bCs w:val="0"/>
          <w:color w:val="auto"/>
          <w:sz w:val="24"/>
          <w:szCs w:val="24"/>
        </w:rPr>
        <w:t xml:space="preserve"> </w:t>
      </w:r>
    </w:p>
    <w:p w:rsidR="0063204A" w:rsidRPr="007236D7" w:rsidRDefault="0063204A" w:rsidP="00EC6A0A">
      <w:pPr>
        <w:pStyle w:val="BodyText"/>
        <w:numPr>
          <w:ilvl w:val="1"/>
          <w:numId w:val="9"/>
        </w:numPr>
        <w:autoSpaceDE/>
        <w:autoSpaceDN/>
        <w:adjustRightInd/>
        <w:spacing w:line="286" w:lineRule="auto"/>
        <w:ind w:left="567" w:hanging="567"/>
        <w:rPr>
          <w:rFonts w:ascii="Century Gothic" w:hAnsi="Century Gothic"/>
          <w:bCs w:val="0"/>
          <w:color w:val="auto"/>
          <w:sz w:val="24"/>
          <w:szCs w:val="24"/>
        </w:rPr>
      </w:pPr>
      <w:r w:rsidRPr="007236D7">
        <w:rPr>
          <w:rFonts w:ascii="Century Gothic" w:hAnsi="Century Gothic"/>
          <w:bCs w:val="0"/>
          <w:color w:val="auto"/>
          <w:sz w:val="24"/>
          <w:szCs w:val="24"/>
        </w:rPr>
        <w:t xml:space="preserve">All staff must ensure that they have read and understood </w:t>
      </w:r>
      <w:proofErr w:type="spellStart"/>
      <w:r w:rsidRPr="007236D7">
        <w:rPr>
          <w:rFonts w:ascii="Century Gothic" w:hAnsi="Century Gothic"/>
          <w:bCs w:val="0"/>
          <w:color w:val="auto"/>
          <w:sz w:val="24"/>
          <w:szCs w:val="24"/>
        </w:rPr>
        <w:t>KCSiE</w:t>
      </w:r>
      <w:proofErr w:type="spellEnd"/>
      <w:r w:rsidRPr="007236D7">
        <w:rPr>
          <w:rFonts w:ascii="Century Gothic" w:hAnsi="Century Gothic"/>
          <w:bCs w:val="0"/>
          <w:color w:val="auto"/>
          <w:sz w:val="24"/>
          <w:szCs w:val="24"/>
        </w:rPr>
        <w:t xml:space="preserve">: Part One/Annex A and/or Annex B.  These are uploaded onto the CPOMs system where staff members are required to </w:t>
      </w:r>
      <w:r w:rsidR="00FB378B" w:rsidRPr="007236D7">
        <w:rPr>
          <w:rFonts w:ascii="Century Gothic" w:hAnsi="Century Gothic"/>
          <w:bCs w:val="0"/>
          <w:color w:val="auto"/>
          <w:sz w:val="24"/>
          <w:szCs w:val="24"/>
        </w:rPr>
        <w:t>acknowledge that they have read and understood the document</w:t>
      </w:r>
    </w:p>
    <w:p w:rsidR="00A63D9E" w:rsidRPr="007236D7" w:rsidRDefault="00FB378B" w:rsidP="00EC6A0A">
      <w:pPr>
        <w:pStyle w:val="BodyText"/>
        <w:numPr>
          <w:ilvl w:val="1"/>
          <w:numId w:val="9"/>
        </w:numPr>
        <w:autoSpaceDE/>
        <w:autoSpaceDN/>
        <w:adjustRightInd/>
        <w:spacing w:line="286" w:lineRule="auto"/>
        <w:ind w:left="567" w:hanging="567"/>
        <w:rPr>
          <w:rFonts w:ascii="Century Gothic" w:hAnsi="Century Gothic"/>
          <w:bCs w:val="0"/>
          <w:color w:val="auto"/>
          <w:sz w:val="24"/>
          <w:szCs w:val="24"/>
        </w:rPr>
      </w:pPr>
      <w:r w:rsidRPr="007236D7">
        <w:rPr>
          <w:rFonts w:ascii="Century Gothic" w:hAnsi="Century Gothic"/>
          <w:bCs w:val="0"/>
          <w:color w:val="auto"/>
          <w:sz w:val="24"/>
          <w:szCs w:val="24"/>
        </w:rPr>
        <w:t xml:space="preserve">All staff will receive regular child protection training at least every 2 years and </w:t>
      </w:r>
      <w:r w:rsidR="00C15867" w:rsidRPr="007236D7">
        <w:rPr>
          <w:rFonts w:ascii="Century Gothic" w:hAnsi="Century Gothic"/>
          <w:bCs w:val="0"/>
          <w:color w:val="auto"/>
          <w:sz w:val="24"/>
          <w:szCs w:val="24"/>
        </w:rPr>
        <w:t>at least an</w:t>
      </w:r>
      <w:r w:rsidRPr="007236D7">
        <w:rPr>
          <w:rFonts w:ascii="Century Gothic" w:hAnsi="Century Gothic"/>
          <w:bCs w:val="0"/>
          <w:color w:val="auto"/>
          <w:sz w:val="24"/>
          <w:szCs w:val="24"/>
        </w:rPr>
        <w:t xml:space="preserve"> annual update which includes basic safeguarding information about our policies and procedures, signs and symptoms of abuse (emotional and physical), indicators of vulnerability to exploitation and </w:t>
      </w:r>
      <w:proofErr w:type="spellStart"/>
      <w:r w:rsidRPr="007236D7">
        <w:rPr>
          <w:rFonts w:ascii="Century Gothic" w:hAnsi="Century Gothic"/>
          <w:bCs w:val="0"/>
          <w:color w:val="auto"/>
          <w:sz w:val="24"/>
          <w:szCs w:val="24"/>
        </w:rPr>
        <w:t>radicalisation</w:t>
      </w:r>
      <w:proofErr w:type="spellEnd"/>
      <w:r w:rsidRPr="007236D7">
        <w:rPr>
          <w:rFonts w:ascii="Century Gothic" w:hAnsi="Century Gothic"/>
          <w:bCs w:val="0"/>
          <w:color w:val="auto"/>
          <w:sz w:val="24"/>
          <w:szCs w:val="24"/>
        </w:rPr>
        <w:t xml:space="preserve">, how to manage a disclosure from a child as well as when and how to record a concern about the welfare of a child, with regular updates in relation to local and national changes.  Staff undertake annual </w:t>
      </w:r>
      <w:r w:rsidRPr="007236D7">
        <w:rPr>
          <w:rFonts w:ascii="Century Gothic" w:hAnsi="Century Gothic"/>
          <w:bCs w:val="0"/>
          <w:color w:val="auto"/>
          <w:sz w:val="24"/>
          <w:szCs w:val="24"/>
        </w:rPr>
        <w:lastRenderedPageBreak/>
        <w:t>mandatory safeguarding training every two years in addition to Prevent and E-Safety training bi-annually</w:t>
      </w:r>
    </w:p>
    <w:p w:rsidR="00FB378B" w:rsidRPr="007236D7" w:rsidRDefault="00FB378B" w:rsidP="00EC6A0A">
      <w:pPr>
        <w:pStyle w:val="BodyText"/>
        <w:numPr>
          <w:ilvl w:val="1"/>
          <w:numId w:val="9"/>
        </w:numPr>
        <w:autoSpaceDE/>
        <w:autoSpaceDN/>
        <w:adjustRightInd/>
        <w:spacing w:line="286" w:lineRule="auto"/>
        <w:ind w:left="567" w:hanging="567"/>
        <w:rPr>
          <w:rFonts w:ascii="Century Gothic" w:hAnsi="Century Gothic"/>
          <w:bCs w:val="0"/>
          <w:color w:val="auto"/>
          <w:sz w:val="24"/>
          <w:szCs w:val="24"/>
        </w:rPr>
      </w:pPr>
      <w:r w:rsidRPr="007236D7">
        <w:rPr>
          <w:rFonts w:ascii="Century Gothic" w:hAnsi="Century Gothic"/>
          <w:bCs w:val="0"/>
          <w:color w:val="auto"/>
          <w:sz w:val="24"/>
          <w:szCs w:val="24"/>
        </w:rPr>
        <w:t>All staff members will receive regular safeguarding and child protection training and updates, including online safety</w:t>
      </w:r>
      <w:r w:rsidR="00C15867" w:rsidRPr="007236D7">
        <w:rPr>
          <w:rFonts w:ascii="Century Gothic" w:hAnsi="Century Gothic"/>
          <w:bCs w:val="0"/>
          <w:color w:val="auto"/>
          <w:sz w:val="24"/>
          <w:szCs w:val="24"/>
        </w:rPr>
        <w:t xml:space="preserve"> and their role and responsibility in relation to filtering and monitoring as required</w:t>
      </w:r>
      <w:r w:rsidRPr="007236D7">
        <w:rPr>
          <w:rFonts w:ascii="Century Gothic" w:hAnsi="Century Gothic"/>
          <w:bCs w:val="0"/>
          <w:color w:val="auto"/>
          <w:sz w:val="24"/>
          <w:szCs w:val="24"/>
        </w:rPr>
        <w:t>, providing them with relevant skills and knowledge to safeguard children effectively. These are shared in weekly staff briefings/meetings and in response to particular incidents.</w:t>
      </w:r>
    </w:p>
    <w:p w:rsidR="00FB378B" w:rsidRPr="007236D7" w:rsidRDefault="00FB378B" w:rsidP="00EC6A0A">
      <w:pPr>
        <w:pStyle w:val="BodyText"/>
        <w:numPr>
          <w:ilvl w:val="1"/>
          <w:numId w:val="9"/>
        </w:numPr>
        <w:autoSpaceDE/>
        <w:autoSpaceDN/>
        <w:adjustRightInd/>
        <w:spacing w:line="286" w:lineRule="auto"/>
        <w:ind w:left="567" w:hanging="567"/>
        <w:rPr>
          <w:rFonts w:ascii="Century Gothic" w:hAnsi="Century Gothic"/>
          <w:bCs w:val="0"/>
          <w:color w:val="auto"/>
          <w:sz w:val="24"/>
          <w:szCs w:val="24"/>
        </w:rPr>
      </w:pPr>
      <w:r w:rsidRPr="007236D7">
        <w:rPr>
          <w:rFonts w:ascii="Century Gothic" w:hAnsi="Century Gothic"/>
          <w:bCs w:val="0"/>
          <w:color w:val="auto"/>
          <w:sz w:val="24"/>
          <w:szCs w:val="24"/>
        </w:rPr>
        <w:t xml:space="preserve">To </w:t>
      </w:r>
      <w:proofErr w:type="spellStart"/>
      <w:r w:rsidRPr="007236D7">
        <w:rPr>
          <w:rFonts w:ascii="Century Gothic" w:hAnsi="Century Gothic"/>
          <w:bCs w:val="0"/>
          <w:color w:val="auto"/>
          <w:sz w:val="24"/>
          <w:szCs w:val="24"/>
        </w:rPr>
        <w:t>recognise</w:t>
      </w:r>
      <w:proofErr w:type="spellEnd"/>
      <w:r w:rsidRPr="007236D7">
        <w:rPr>
          <w:rFonts w:ascii="Century Gothic" w:hAnsi="Century Gothic"/>
          <w:bCs w:val="0"/>
          <w:color w:val="auto"/>
          <w:sz w:val="24"/>
          <w:szCs w:val="24"/>
        </w:rPr>
        <w:t xml:space="preserve"> the expertise built within staff by training and managing concerns on a daily basis, staff will be provided with the opportunity to contribute to and shape safeguarding arrangements and the child protection policy.  </w:t>
      </w:r>
    </w:p>
    <w:p w:rsidR="00FB378B" w:rsidRPr="007236D7" w:rsidRDefault="00FB378B" w:rsidP="00EC6A0A">
      <w:pPr>
        <w:pStyle w:val="BodyText"/>
        <w:numPr>
          <w:ilvl w:val="1"/>
          <w:numId w:val="9"/>
        </w:numPr>
        <w:autoSpaceDE/>
        <w:autoSpaceDN/>
        <w:adjustRightInd/>
        <w:spacing w:line="286" w:lineRule="auto"/>
        <w:ind w:left="567" w:hanging="567"/>
        <w:rPr>
          <w:rFonts w:ascii="Century Gothic" w:hAnsi="Century Gothic"/>
          <w:bCs w:val="0"/>
          <w:color w:val="auto"/>
          <w:sz w:val="24"/>
          <w:szCs w:val="24"/>
        </w:rPr>
      </w:pPr>
      <w:r w:rsidRPr="007236D7">
        <w:rPr>
          <w:rFonts w:ascii="Century Gothic" w:hAnsi="Century Gothic"/>
          <w:bCs w:val="0"/>
          <w:color w:val="auto"/>
          <w:sz w:val="24"/>
          <w:szCs w:val="24"/>
        </w:rPr>
        <w:t>All interview panels will include at least 1 member that has completed up to date Safer Recruitment training within the last 3 years.</w:t>
      </w:r>
    </w:p>
    <w:p w:rsidR="00FB378B" w:rsidRPr="007236D7" w:rsidRDefault="00FB378B" w:rsidP="00FB378B">
      <w:pPr>
        <w:pStyle w:val="BodyText"/>
        <w:autoSpaceDE/>
        <w:autoSpaceDN/>
        <w:adjustRightInd/>
        <w:ind w:left="567" w:hanging="567"/>
        <w:rPr>
          <w:rFonts w:ascii="Century Gothic" w:hAnsi="Century Gothic"/>
          <w:color w:val="auto"/>
          <w:sz w:val="24"/>
          <w:szCs w:val="24"/>
        </w:rPr>
      </w:pPr>
      <w:r w:rsidRPr="007236D7">
        <w:rPr>
          <w:rFonts w:ascii="Century Gothic" w:hAnsi="Century Gothic"/>
          <w:bCs w:val="0"/>
          <w:color w:val="auto"/>
          <w:sz w:val="24"/>
          <w:szCs w:val="24"/>
        </w:rPr>
        <w:t xml:space="preserve">3.7 </w:t>
      </w:r>
      <w:r w:rsidRPr="007236D7">
        <w:rPr>
          <w:rFonts w:ascii="Century Gothic" w:hAnsi="Century Gothic"/>
          <w:bCs w:val="0"/>
          <w:color w:val="auto"/>
          <w:sz w:val="24"/>
          <w:szCs w:val="24"/>
        </w:rPr>
        <w:tab/>
        <w:t xml:space="preserve">All staff need to understand the impact mental health problems may have on all aspects of safeguarding including the relevance of Adverse Childhood Experiences (ACEs) and the impact of trauma on children and young people and this is included in our training </w:t>
      </w:r>
      <w:proofErr w:type="spellStart"/>
      <w:r w:rsidRPr="007236D7">
        <w:rPr>
          <w:rFonts w:ascii="Century Gothic" w:hAnsi="Century Gothic"/>
          <w:bCs w:val="0"/>
          <w:color w:val="auto"/>
          <w:sz w:val="24"/>
          <w:szCs w:val="24"/>
        </w:rPr>
        <w:t>programme</w:t>
      </w:r>
      <w:proofErr w:type="spellEnd"/>
    </w:p>
    <w:p w:rsidR="00A2416A" w:rsidRPr="007236D7" w:rsidRDefault="00A2416A" w:rsidP="00E42955">
      <w:pPr>
        <w:pStyle w:val="BodyText"/>
        <w:autoSpaceDE/>
        <w:autoSpaceDN/>
        <w:adjustRightInd/>
        <w:rPr>
          <w:rFonts w:ascii="Century Gothic" w:hAnsi="Century Gothic"/>
          <w:color w:val="auto"/>
          <w:sz w:val="24"/>
          <w:szCs w:val="24"/>
        </w:rPr>
      </w:pPr>
    </w:p>
    <w:p w:rsidR="00FB378B" w:rsidRPr="007236D7" w:rsidRDefault="00FB378B" w:rsidP="00E42955">
      <w:pPr>
        <w:pStyle w:val="BodyText"/>
        <w:autoSpaceDE/>
        <w:autoSpaceDN/>
        <w:adjustRightInd/>
        <w:rPr>
          <w:rFonts w:ascii="Century Gothic" w:hAnsi="Century Gothic"/>
          <w:color w:val="auto"/>
          <w:sz w:val="24"/>
          <w:szCs w:val="24"/>
        </w:rPr>
      </w:pPr>
    </w:p>
    <w:p w:rsidR="000C7B2A" w:rsidRPr="007236D7" w:rsidRDefault="00287052" w:rsidP="00287052">
      <w:pPr>
        <w:pStyle w:val="BodyText"/>
        <w:autoSpaceDE/>
        <w:autoSpaceDN/>
        <w:adjustRightInd/>
        <w:spacing w:line="264" w:lineRule="auto"/>
        <w:rPr>
          <w:rFonts w:ascii="Century Gothic" w:hAnsi="Century Gothic"/>
          <w:b/>
          <w:bCs w:val="0"/>
          <w:color w:val="auto"/>
          <w:sz w:val="24"/>
          <w:szCs w:val="24"/>
        </w:rPr>
      </w:pPr>
      <w:r w:rsidRPr="007236D7">
        <w:rPr>
          <w:rFonts w:ascii="Century Gothic" w:hAnsi="Century Gothic"/>
          <w:b/>
          <w:bCs w:val="0"/>
          <w:color w:val="auto"/>
          <w:sz w:val="24"/>
          <w:szCs w:val="24"/>
        </w:rPr>
        <w:t>4.</w:t>
      </w:r>
      <w:r w:rsidR="004E4B24" w:rsidRPr="007236D7">
        <w:rPr>
          <w:rFonts w:ascii="Century Gothic" w:hAnsi="Century Gothic"/>
          <w:b/>
          <w:bCs w:val="0"/>
          <w:color w:val="auto"/>
          <w:sz w:val="24"/>
          <w:szCs w:val="24"/>
        </w:rPr>
        <w:t xml:space="preserve"> </w:t>
      </w:r>
      <w:r w:rsidR="000C7B2A" w:rsidRPr="007236D7">
        <w:rPr>
          <w:rFonts w:ascii="Century Gothic" w:hAnsi="Century Gothic"/>
          <w:b/>
          <w:bCs w:val="0"/>
          <w:color w:val="auto"/>
          <w:sz w:val="24"/>
          <w:szCs w:val="24"/>
        </w:rPr>
        <w:t>SAFEGUARDING/CHILD PROTECTION POLICY &amp; PROCEDURES</w:t>
      </w:r>
    </w:p>
    <w:p w:rsidR="00287052" w:rsidRPr="007236D7" w:rsidRDefault="00287052" w:rsidP="00287052">
      <w:pPr>
        <w:pStyle w:val="BodyText"/>
        <w:autoSpaceDE/>
        <w:autoSpaceDN/>
        <w:adjustRightInd/>
        <w:spacing w:line="264" w:lineRule="auto"/>
        <w:rPr>
          <w:rFonts w:ascii="Century Gothic" w:hAnsi="Century Gothic"/>
          <w:b/>
          <w:bCs w:val="0"/>
          <w:color w:val="auto"/>
          <w:sz w:val="24"/>
          <w:szCs w:val="24"/>
        </w:rPr>
      </w:pPr>
    </w:p>
    <w:p w:rsidR="00287052" w:rsidRPr="007236D7" w:rsidRDefault="00287052" w:rsidP="00287052">
      <w:pPr>
        <w:pStyle w:val="BodyText"/>
        <w:autoSpaceDE/>
        <w:autoSpaceDN/>
        <w:adjustRightInd/>
        <w:spacing w:line="264" w:lineRule="auto"/>
        <w:rPr>
          <w:rFonts w:ascii="Century Gothic" w:hAnsi="Century Gothic"/>
          <w:b/>
          <w:bCs w:val="0"/>
          <w:color w:val="auto"/>
          <w:sz w:val="24"/>
          <w:szCs w:val="24"/>
        </w:rPr>
      </w:pPr>
      <w:r w:rsidRPr="007236D7">
        <w:rPr>
          <w:rFonts w:ascii="Century Gothic" w:hAnsi="Century Gothic"/>
          <w:b/>
          <w:bCs w:val="0"/>
          <w:color w:val="auto"/>
          <w:sz w:val="24"/>
          <w:szCs w:val="24"/>
        </w:rPr>
        <w:t>4.1 PUPIL VOICE</w:t>
      </w:r>
    </w:p>
    <w:p w:rsidR="00287052" w:rsidRPr="007236D7" w:rsidRDefault="00287052" w:rsidP="00287052">
      <w:pPr>
        <w:pStyle w:val="BodyText"/>
        <w:autoSpaceDE/>
        <w:autoSpaceDN/>
        <w:adjustRightInd/>
        <w:spacing w:line="264" w:lineRule="auto"/>
        <w:rPr>
          <w:rFonts w:ascii="Century Gothic" w:hAnsi="Century Gothic"/>
          <w:b/>
          <w:bCs w:val="0"/>
          <w:color w:val="auto"/>
          <w:sz w:val="24"/>
          <w:szCs w:val="24"/>
        </w:rPr>
      </w:pPr>
    </w:p>
    <w:p w:rsidR="00287052" w:rsidRPr="007236D7" w:rsidRDefault="00287052" w:rsidP="00287052">
      <w:pPr>
        <w:pStyle w:val="BodyText"/>
        <w:autoSpaceDE/>
        <w:autoSpaceDN/>
        <w:adjustRightInd/>
        <w:spacing w:line="264" w:lineRule="auto"/>
        <w:rPr>
          <w:rFonts w:ascii="Century Gothic" w:hAnsi="Century Gothic"/>
          <w:bCs w:val="0"/>
          <w:color w:val="auto"/>
          <w:sz w:val="24"/>
          <w:szCs w:val="24"/>
        </w:rPr>
      </w:pPr>
      <w:r w:rsidRPr="007236D7">
        <w:rPr>
          <w:rFonts w:ascii="Century Gothic" w:hAnsi="Century Gothic"/>
          <w:bCs w:val="0"/>
          <w:color w:val="auto"/>
          <w:sz w:val="24"/>
          <w:szCs w:val="24"/>
        </w:rPr>
        <w:t>Children are encouraged to contribute to the development of policies and share their views</w:t>
      </w:r>
      <w:r w:rsidR="006A5A1B" w:rsidRPr="007236D7">
        <w:rPr>
          <w:rFonts w:ascii="Century Gothic" w:hAnsi="Century Gothic"/>
          <w:bCs w:val="0"/>
          <w:color w:val="auto"/>
          <w:sz w:val="24"/>
          <w:szCs w:val="24"/>
        </w:rPr>
        <w:t xml:space="preserve"> through pupil voice activities.</w:t>
      </w:r>
    </w:p>
    <w:p w:rsidR="00FB378B" w:rsidRPr="007236D7" w:rsidRDefault="00FB378B" w:rsidP="00287052">
      <w:pPr>
        <w:pStyle w:val="BodyText"/>
        <w:autoSpaceDE/>
        <w:autoSpaceDN/>
        <w:adjustRightInd/>
        <w:spacing w:line="264" w:lineRule="auto"/>
        <w:rPr>
          <w:rFonts w:ascii="Century Gothic" w:hAnsi="Century Gothic"/>
          <w:bCs w:val="0"/>
          <w:color w:val="auto"/>
          <w:sz w:val="24"/>
          <w:szCs w:val="24"/>
        </w:rPr>
      </w:pPr>
    </w:p>
    <w:p w:rsidR="00FB378B" w:rsidRPr="007236D7" w:rsidRDefault="00FB378B" w:rsidP="00FB378B">
      <w:pPr>
        <w:pStyle w:val="BodyText"/>
        <w:autoSpaceDE/>
        <w:autoSpaceDN/>
        <w:adjustRightInd/>
        <w:spacing w:line="264" w:lineRule="auto"/>
        <w:rPr>
          <w:rFonts w:ascii="Century Gothic" w:hAnsi="Century Gothic"/>
          <w:bCs w:val="0"/>
          <w:color w:val="auto"/>
          <w:sz w:val="24"/>
          <w:szCs w:val="24"/>
        </w:rPr>
      </w:pPr>
      <w:proofErr w:type="gramStart"/>
      <w:r w:rsidRPr="007236D7">
        <w:rPr>
          <w:rFonts w:ascii="Century Gothic" w:hAnsi="Century Gothic"/>
          <w:bCs w:val="0"/>
          <w:color w:val="auto"/>
          <w:sz w:val="24"/>
          <w:szCs w:val="24"/>
        </w:rPr>
        <w:t>4.1.2  We</w:t>
      </w:r>
      <w:proofErr w:type="gramEnd"/>
      <w:r w:rsidR="00C15867" w:rsidRPr="007236D7">
        <w:rPr>
          <w:rFonts w:ascii="Century Gothic" w:hAnsi="Century Gothic"/>
          <w:bCs w:val="0"/>
          <w:color w:val="auto"/>
          <w:sz w:val="24"/>
          <w:szCs w:val="24"/>
        </w:rPr>
        <w:t xml:space="preserve"> support the LA in </w:t>
      </w:r>
      <w:proofErr w:type="spellStart"/>
      <w:r w:rsidR="00C15867" w:rsidRPr="007236D7">
        <w:rPr>
          <w:rFonts w:ascii="Century Gothic" w:hAnsi="Century Gothic"/>
          <w:bCs w:val="0"/>
          <w:color w:val="auto"/>
          <w:sz w:val="24"/>
          <w:szCs w:val="24"/>
        </w:rPr>
        <w:t>it’s</w:t>
      </w:r>
      <w:proofErr w:type="spellEnd"/>
      <w:r w:rsidR="00C15867" w:rsidRPr="007236D7">
        <w:rPr>
          <w:rFonts w:ascii="Century Gothic" w:hAnsi="Century Gothic"/>
          <w:bCs w:val="0"/>
          <w:color w:val="auto"/>
          <w:sz w:val="24"/>
          <w:szCs w:val="24"/>
        </w:rPr>
        <w:t xml:space="preserve"> progress towards UNICEF Child Friendly City  status and</w:t>
      </w:r>
      <w:r w:rsidRPr="007236D7">
        <w:rPr>
          <w:rFonts w:ascii="Century Gothic" w:hAnsi="Century Gothic"/>
          <w:bCs w:val="0"/>
          <w:color w:val="auto"/>
          <w:sz w:val="24"/>
          <w:szCs w:val="24"/>
        </w:rPr>
        <w:t xml:space="preserve"> participate in the UNICEF Rights Respecting School </w:t>
      </w:r>
      <w:proofErr w:type="spellStart"/>
      <w:r w:rsidRPr="007236D7">
        <w:rPr>
          <w:rFonts w:ascii="Century Gothic" w:hAnsi="Century Gothic"/>
          <w:bCs w:val="0"/>
          <w:color w:val="auto"/>
          <w:sz w:val="24"/>
          <w:szCs w:val="24"/>
        </w:rPr>
        <w:t>programme</w:t>
      </w:r>
      <w:proofErr w:type="spellEnd"/>
      <w:r w:rsidRPr="007236D7">
        <w:rPr>
          <w:rFonts w:ascii="Century Gothic" w:hAnsi="Century Gothic"/>
          <w:bCs w:val="0"/>
          <w:color w:val="auto"/>
          <w:sz w:val="24"/>
          <w:szCs w:val="24"/>
        </w:rPr>
        <w:t xml:space="preserve"> and are accredited at Silver Level</w:t>
      </w:r>
    </w:p>
    <w:p w:rsidR="00FB378B" w:rsidRPr="007236D7" w:rsidRDefault="00FB378B" w:rsidP="00287052">
      <w:pPr>
        <w:pStyle w:val="BodyText"/>
        <w:autoSpaceDE/>
        <w:autoSpaceDN/>
        <w:adjustRightInd/>
        <w:spacing w:line="264" w:lineRule="auto"/>
        <w:rPr>
          <w:rFonts w:ascii="Century Gothic" w:hAnsi="Century Gothic"/>
          <w:color w:val="auto"/>
          <w:sz w:val="24"/>
          <w:szCs w:val="24"/>
        </w:rPr>
      </w:pPr>
    </w:p>
    <w:p w:rsidR="00DD6940" w:rsidRPr="007236D7" w:rsidRDefault="00DD6940" w:rsidP="00E42955">
      <w:pPr>
        <w:pStyle w:val="ListParagraph"/>
        <w:spacing w:line="264" w:lineRule="auto"/>
        <w:ind w:left="567" w:hanging="567"/>
        <w:rPr>
          <w:rFonts w:ascii="Century Gothic" w:hAnsi="Century Gothic" w:cs="Arial"/>
          <w:b/>
          <w:bCs/>
        </w:rPr>
      </w:pPr>
    </w:p>
    <w:p w:rsidR="000C7B2A" w:rsidRPr="007236D7" w:rsidRDefault="00287052" w:rsidP="00E42955">
      <w:pPr>
        <w:pStyle w:val="ListParagraph"/>
        <w:spacing w:line="264" w:lineRule="auto"/>
        <w:ind w:left="567" w:hanging="567"/>
        <w:rPr>
          <w:rFonts w:ascii="Century Gothic" w:hAnsi="Century Gothic" w:cs="Arial"/>
          <w:b/>
          <w:bCs/>
        </w:rPr>
      </w:pPr>
      <w:r w:rsidRPr="007236D7">
        <w:rPr>
          <w:rFonts w:ascii="Century Gothic" w:hAnsi="Century Gothic" w:cs="Arial"/>
          <w:b/>
          <w:bCs/>
        </w:rPr>
        <w:t xml:space="preserve">4.2 </w:t>
      </w:r>
      <w:r w:rsidR="00DD6940" w:rsidRPr="007236D7">
        <w:rPr>
          <w:rFonts w:ascii="Century Gothic" w:hAnsi="Century Gothic" w:cs="Arial"/>
          <w:b/>
          <w:bCs/>
        </w:rPr>
        <w:t>POOR ATTENDANCE</w:t>
      </w:r>
    </w:p>
    <w:p w:rsidR="00F96694" w:rsidRPr="007236D7" w:rsidRDefault="00F96694" w:rsidP="00E42955">
      <w:pPr>
        <w:pStyle w:val="ListParagraph"/>
        <w:spacing w:line="264" w:lineRule="auto"/>
        <w:ind w:left="567" w:hanging="567"/>
        <w:rPr>
          <w:rFonts w:ascii="Century Gothic" w:hAnsi="Century Gothic" w:cs="Arial"/>
          <w:b/>
          <w:bCs/>
        </w:rPr>
      </w:pPr>
    </w:p>
    <w:p w:rsidR="00CA1F1C" w:rsidRPr="007236D7" w:rsidRDefault="00CA1F1C" w:rsidP="00CA1F1C">
      <w:pPr>
        <w:pStyle w:val="BodyText"/>
        <w:autoSpaceDE/>
        <w:autoSpaceDN/>
        <w:adjustRightInd/>
        <w:spacing w:line="264" w:lineRule="auto"/>
        <w:ind w:left="567"/>
        <w:rPr>
          <w:rFonts w:ascii="Century Gothic" w:hAnsi="Century Gothic"/>
          <w:sz w:val="24"/>
          <w:szCs w:val="24"/>
        </w:rPr>
      </w:pPr>
      <w:r w:rsidRPr="007236D7">
        <w:rPr>
          <w:rFonts w:ascii="Century Gothic" w:hAnsi="Century Gothic"/>
          <w:sz w:val="24"/>
          <w:szCs w:val="24"/>
        </w:rPr>
        <w:t>We adopt MCC Attendance Pol</w:t>
      </w:r>
      <w:r w:rsidRPr="007236D7">
        <w:rPr>
          <w:rFonts w:ascii="Century Gothic" w:hAnsi="Century Gothic"/>
          <w:sz w:val="24"/>
          <w:szCs w:val="24"/>
        </w:rPr>
        <w:t xml:space="preserve">icy and Attendance Strategy and </w:t>
      </w:r>
      <w:r w:rsidRPr="007236D7">
        <w:rPr>
          <w:rFonts w:ascii="Century Gothic" w:hAnsi="Century Gothic"/>
          <w:sz w:val="24"/>
          <w:szCs w:val="24"/>
        </w:rPr>
        <w:t>reflect these in our own policies. We attend targeted support meetings related to attendance when required</w:t>
      </w:r>
    </w:p>
    <w:p w:rsidR="00CA1F1C" w:rsidRPr="007236D7" w:rsidRDefault="00CA1F1C" w:rsidP="00CA1F1C">
      <w:pPr>
        <w:pStyle w:val="BodyText"/>
        <w:autoSpaceDE/>
        <w:autoSpaceDN/>
        <w:adjustRightInd/>
        <w:spacing w:line="264" w:lineRule="auto"/>
        <w:ind w:left="567"/>
        <w:rPr>
          <w:rFonts w:ascii="Century Gothic" w:hAnsi="Century Gothic"/>
          <w:color w:val="auto"/>
          <w:sz w:val="24"/>
          <w:szCs w:val="24"/>
        </w:rPr>
      </w:pPr>
    </w:p>
    <w:p w:rsidR="00FB378B" w:rsidRPr="007236D7" w:rsidRDefault="000C7B2A" w:rsidP="00FB378B">
      <w:pPr>
        <w:pStyle w:val="BodyText"/>
        <w:autoSpaceDE/>
        <w:autoSpaceDN/>
        <w:adjustRightInd/>
        <w:spacing w:line="264" w:lineRule="auto"/>
        <w:ind w:left="567" w:hanging="567"/>
        <w:rPr>
          <w:rFonts w:ascii="Century Gothic" w:hAnsi="Century Gothic"/>
          <w:sz w:val="24"/>
          <w:szCs w:val="24"/>
        </w:rPr>
      </w:pPr>
      <w:r w:rsidRPr="007236D7">
        <w:rPr>
          <w:rFonts w:ascii="Century Gothic" w:hAnsi="Century Gothic"/>
          <w:color w:val="auto"/>
          <w:sz w:val="24"/>
          <w:szCs w:val="24"/>
        </w:rPr>
        <w:t>4.</w:t>
      </w:r>
      <w:r w:rsidR="00287052" w:rsidRPr="007236D7">
        <w:rPr>
          <w:rFonts w:ascii="Century Gothic" w:hAnsi="Century Gothic"/>
          <w:color w:val="auto"/>
          <w:sz w:val="24"/>
          <w:szCs w:val="24"/>
        </w:rPr>
        <w:t>2.</w:t>
      </w:r>
      <w:r w:rsidR="00FB378B" w:rsidRPr="007236D7">
        <w:rPr>
          <w:rFonts w:ascii="Century Gothic" w:hAnsi="Century Gothic"/>
          <w:sz w:val="24"/>
          <w:szCs w:val="24"/>
        </w:rPr>
        <w:t xml:space="preserve"> </w:t>
      </w:r>
      <w:r w:rsidR="00FB378B" w:rsidRPr="007236D7">
        <w:rPr>
          <w:rFonts w:ascii="Century Gothic" w:hAnsi="Century Gothic"/>
          <w:sz w:val="24"/>
          <w:szCs w:val="24"/>
        </w:rPr>
        <w:tab/>
      </w:r>
      <w:r w:rsidR="00C15867" w:rsidRPr="007236D7">
        <w:rPr>
          <w:rFonts w:ascii="Century Gothic" w:hAnsi="Century Gothic"/>
          <w:sz w:val="24"/>
          <w:szCs w:val="24"/>
        </w:rPr>
        <w:t xml:space="preserve"> </w:t>
      </w:r>
      <w:r w:rsidR="00FB378B" w:rsidRPr="007236D7">
        <w:rPr>
          <w:rFonts w:ascii="Century Gothic" w:hAnsi="Century Gothic"/>
          <w:sz w:val="24"/>
          <w:szCs w:val="24"/>
        </w:rPr>
        <w:t xml:space="preserve">We view poor attendance as a safeguarding issue and in accordance   </w:t>
      </w:r>
    </w:p>
    <w:p w:rsidR="00FB378B" w:rsidRPr="007236D7" w:rsidRDefault="00FB378B" w:rsidP="00FB378B">
      <w:pPr>
        <w:pStyle w:val="BodyText"/>
        <w:autoSpaceDE/>
        <w:autoSpaceDN/>
        <w:adjustRightInd/>
        <w:spacing w:line="264" w:lineRule="auto"/>
        <w:ind w:left="567" w:hanging="567"/>
        <w:rPr>
          <w:rFonts w:ascii="Century Gothic" w:hAnsi="Century Gothic"/>
          <w:bCs w:val="0"/>
          <w:sz w:val="24"/>
          <w:szCs w:val="24"/>
        </w:rPr>
      </w:pPr>
      <w:r w:rsidRPr="007236D7">
        <w:rPr>
          <w:rFonts w:ascii="Century Gothic" w:hAnsi="Century Gothic"/>
          <w:sz w:val="24"/>
          <w:szCs w:val="24"/>
        </w:rPr>
        <w:lastRenderedPageBreak/>
        <w:t xml:space="preserve">           with </w:t>
      </w:r>
      <w:r w:rsidRPr="007236D7">
        <w:rPr>
          <w:rFonts w:ascii="Century Gothic" w:hAnsi="Century Gothic"/>
          <w:bCs w:val="0"/>
          <w:sz w:val="24"/>
          <w:szCs w:val="24"/>
        </w:rPr>
        <w:t xml:space="preserve">our Attendance Policy, absences are rigorously pursued and  </w:t>
      </w:r>
    </w:p>
    <w:p w:rsidR="00FB378B" w:rsidRPr="007236D7" w:rsidRDefault="00FB378B" w:rsidP="00FB378B">
      <w:pPr>
        <w:pStyle w:val="BodyText"/>
        <w:autoSpaceDE/>
        <w:autoSpaceDN/>
        <w:adjustRightInd/>
        <w:spacing w:line="264" w:lineRule="auto"/>
        <w:ind w:left="567" w:hanging="567"/>
        <w:rPr>
          <w:rFonts w:ascii="Century Gothic" w:hAnsi="Century Gothic"/>
          <w:bCs w:val="0"/>
          <w:color w:val="auto"/>
          <w:sz w:val="24"/>
          <w:szCs w:val="24"/>
        </w:rPr>
      </w:pPr>
      <w:r w:rsidRPr="007236D7">
        <w:rPr>
          <w:rFonts w:ascii="Century Gothic" w:hAnsi="Century Gothic"/>
          <w:bCs w:val="0"/>
          <w:sz w:val="24"/>
          <w:szCs w:val="24"/>
        </w:rPr>
        <w:t xml:space="preserve">           recorded</w:t>
      </w:r>
      <w:r w:rsidRPr="007236D7">
        <w:rPr>
          <w:rFonts w:ascii="Century Gothic" w:hAnsi="Century Gothic"/>
          <w:bCs w:val="0"/>
          <w:color w:val="auto"/>
          <w:sz w:val="24"/>
          <w:szCs w:val="24"/>
        </w:rPr>
        <w:t xml:space="preserve">. This includes missing individual lessons, as well as being  </w:t>
      </w:r>
    </w:p>
    <w:p w:rsidR="00FB378B" w:rsidRPr="007236D7" w:rsidRDefault="00FB378B" w:rsidP="00FB378B">
      <w:pPr>
        <w:pStyle w:val="BodyText"/>
        <w:autoSpaceDE/>
        <w:autoSpaceDN/>
        <w:adjustRightInd/>
        <w:spacing w:line="264" w:lineRule="auto"/>
        <w:ind w:left="567" w:hanging="567"/>
        <w:rPr>
          <w:rFonts w:ascii="Century Gothic" w:hAnsi="Century Gothic"/>
          <w:bCs w:val="0"/>
          <w:sz w:val="24"/>
          <w:szCs w:val="24"/>
        </w:rPr>
      </w:pPr>
      <w:r w:rsidRPr="007236D7">
        <w:rPr>
          <w:rFonts w:ascii="Century Gothic" w:hAnsi="Century Gothic"/>
          <w:bCs w:val="0"/>
          <w:color w:val="auto"/>
          <w:sz w:val="24"/>
          <w:szCs w:val="24"/>
        </w:rPr>
        <w:t xml:space="preserve">           absent or late at Registration. </w:t>
      </w:r>
      <w:r w:rsidRPr="007236D7">
        <w:rPr>
          <w:rFonts w:ascii="Century Gothic" w:hAnsi="Century Gothic"/>
          <w:bCs w:val="0"/>
          <w:sz w:val="24"/>
          <w:szCs w:val="24"/>
        </w:rPr>
        <w:t xml:space="preserve">Any concerning patterns are reviewed </w:t>
      </w:r>
    </w:p>
    <w:p w:rsidR="00FB378B" w:rsidRPr="007236D7" w:rsidRDefault="00FB378B" w:rsidP="00FB378B">
      <w:pPr>
        <w:pStyle w:val="BodyText"/>
        <w:autoSpaceDE/>
        <w:autoSpaceDN/>
        <w:adjustRightInd/>
        <w:spacing w:line="264" w:lineRule="auto"/>
        <w:ind w:left="567" w:hanging="567"/>
        <w:rPr>
          <w:rFonts w:ascii="Century Gothic" w:hAnsi="Century Gothic"/>
          <w:bCs w:val="0"/>
          <w:sz w:val="24"/>
          <w:szCs w:val="24"/>
        </w:rPr>
      </w:pPr>
      <w:r w:rsidRPr="007236D7">
        <w:rPr>
          <w:rFonts w:ascii="Century Gothic" w:hAnsi="Century Gothic"/>
          <w:bCs w:val="0"/>
          <w:sz w:val="24"/>
          <w:szCs w:val="24"/>
        </w:rPr>
        <w:t xml:space="preserve">           in partnership with the appropriate agencies, we take action to pursue </w:t>
      </w:r>
    </w:p>
    <w:p w:rsidR="00FB378B" w:rsidRPr="007236D7" w:rsidRDefault="00FB378B" w:rsidP="00FB378B">
      <w:pPr>
        <w:pStyle w:val="BodyText"/>
        <w:autoSpaceDE/>
        <w:autoSpaceDN/>
        <w:adjustRightInd/>
        <w:spacing w:line="264" w:lineRule="auto"/>
        <w:ind w:left="567" w:hanging="567"/>
        <w:rPr>
          <w:rFonts w:ascii="Century Gothic" w:hAnsi="Century Gothic"/>
          <w:bCs w:val="0"/>
          <w:sz w:val="24"/>
          <w:szCs w:val="24"/>
        </w:rPr>
      </w:pPr>
      <w:r w:rsidRPr="007236D7">
        <w:rPr>
          <w:rFonts w:ascii="Century Gothic" w:hAnsi="Century Gothic"/>
          <w:bCs w:val="0"/>
          <w:sz w:val="24"/>
          <w:szCs w:val="24"/>
        </w:rPr>
        <w:t xml:space="preserve">           and address all </w:t>
      </w:r>
      <w:proofErr w:type="spellStart"/>
      <w:r w:rsidRPr="007236D7">
        <w:rPr>
          <w:rFonts w:ascii="Century Gothic" w:hAnsi="Century Gothic"/>
          <w:bCs w:val="0"/>
          <w:sz w:val="24"/>
          <w:szCs w:val="24"/>
        </w:rPr>
        <w:t>unauthorised</w:t>
      </w:r>
      <w:proofErr w:type="spellEnd"/>
      <w:r w:rsidRPr="007236D7">
        <w:rPr>
          <w:rFonts w:ascii="Century Gothic" w:hAnsi="Century Gothic"/>
          <w:bCs w:val="0"/>
          <w:sz w:val="24"/>
          <w:szCs w:val="24"/>
        </w:rPr>
        <w:t xml:space="preserve"> absences in order to safeguard the </w:t>
      </w:r>
    </w:p>
    <w:p w:rsidR="00FB378B" w:rsidRPr="007236D7" w:rsidRDefault="00FB378B" w:rsidP="00FB378B">
      <w:pPr>
        <w:pStyle w:val="BodyText"/>
        <w:autoSpaceDE/>
        <w:autoSpaceDN/>
        <w:adjustRightInd/>
        <w:spacing w:line="264" w:lineRule="auto"/>
        <w:ind w:left="567" w:hanging="567"/>
        <w:rPr>
          <w:rFonts w:ascii="Century Gothic" w:hAnsi="Century Gothic"/>
          <w:bCs w:val="0"/>
          <w:sz w:val="24"/>
          <w:szCs w:val="24"/>
        </w:rPr>
      </w:pPr>
      <w:r w:rsidRPr="007236D7">
        <w:rPr>
          <w:rFonts w:ascii="Century Gothic" w:hAnsi="Century Gothic"/>
          <w:bCs w:val="0"/>
          <w:sz w:val="24"/>
          <w:szCs w:val="24"/>
        </w:rPr>
        <w:t xml:space="preserve">           welfare of children in our care.</w:t>
      </w:r>
    </w:p>
    <w:p w:rsidR="00FB378B" w:rsidRPr="007236D7" w:rsidRDefault="00FB378B" w:rsidP="00EC6A0A">
      <w:pPr>
        <w:pStyle w:val="BodyText"/>
        <w:numPr>
          <w:ilvl w:val="2"/>
          <w:numId w:val="24"/>
        </w:numPr>
        <w:autoSpaceDE/>
        <w:autoSpaceDN/>
        <w:adjustRightInd/>
        <w:spacing w:line="264" w:lineRule="auto"/>
        <w:rPr>
          <w:rFonts w:ascii="Century Gothic" w:hAnsi="Century Gothic"/>
          <w:bCs w:val="0"/>
          <w:color w:val="auto"/>
          <w:sz w:val="24"/>
          <w:szCs w:val="24"/>
        </w:rPr>
      </w:pPr>
      <w:r w:rsidRPr="007236D7">
        <w:rPr>
          <w:rFonts w:ascii="Century Gothic" w:hAnsi="Century Gothic"/>
          <w:bCs w:val="0"/>
          <w:sz w:val="24"/>
          <w:szCs w:val="24"/>
        </w:rPr>
        <w:t>Our Attendance Policy identifies how individual cases are managed and how we work proactively with parents/</w:t>
      </w:r>
      <w:proofErr w:type="spellStart"/>
      <w:r w:rsidRPr="007236D7">
        <w:rPr>
          <w:rFonts w:ascii="Century Gothic" w:hAnsi="Century Gothic"/>
          <w:bCs w:val="0"/>
          <w:sz w:val="24"/>
          <w:szCs w:val="24"/>
        </w:rPr>
        <w:t>carers</w:t>
      </w:r>
      <w:proofErr w:type="spellEnd"/>
      <w:r w:rsidRPr="007236D7">
        <w:rPr>
          <w:rFonts w:ascii="Century Gothic" w:hAnsi="Century Gothic"/>
          <w:bCs w:val="0"/>
          <w:sz w:val="24"/>
          <w:szCs w:val="24"/>
        </w:rPr>
        <w:t xml:space="preserve"> to ensure that they understand why attendance is important. In certain </w:t>
      </w:r>
      <w:proofErr w:type="gramStart"/>
      <w:r w:rsidRPr="007236D7">
        <w:rPr>
          <w:rFonts w:ascii="Century Gothic" w:hAnsi="Century Gothic"/>
          <w:bCs w:val="0"/>
          <w:sz w:val="24"/>
          <w:szCs w:val="24"/>
        </w:rPr>
        <w:t>cases</w:t>
      </w:r>
      <w:proofErr w:type="gramEnd"/>
      <w:r w:rsidRPr="007236D7">
        <w:rPr>
          <w:rFonts w:ascii="Century Gothic" w:hAnsi="Century Gothic"/>
          <w:bCs w:val="0"/>
          <w:sz w:val="24"/>
          <w:szCs w:val="24"/>
        </w:rPr>
        <w:t xml:space="preserve"> this may form </w:t>
      </w:r>
      <w:r w:rsidRPr="007236D7">
        <w:rPr>
          <w:rFonts w:ascii="Century Gothic" w:hAnsi="Century Gothic"/>
          <w:bCs w:val="0"/>
          <w:color w:val="auto"/>
          <w:sz w:val="24"/>
          <w:szCs w:val="24"/>
        </w:rPr>
        <w:t>part of an Early Help Assessment (EHA) or a Parenting Contract.</w:t>
      </w:r>
    </w:p>
    <w:p w:rsidR="00FB378B" w:rsidRPr="007236D7" w:rsidRDefault="00FB378B" w:rsidP="00EC6A0A">
      <w:pPr>
        <w:pStyle w:val="BodyText"/>
        <w:numPr>
          <w:ilvl w:val="2"/>
          <w:numId w:val="24"/>
        </w:numPr>
        <w:autoSpaceDE/>
        <w:autoSpaceDN/>
        <w:adjustRightInd/>
        <w:spacing w:line="264" w:lineRule="auto"/>
        <w:rPr>
          <w:rFonts w:ascii="Century Gothic" w:hAnsi="Century Gothic"/>
          <w:bCs w:val="0"/>
          <w:color w:val="auto"/>
          <w:sz w:val="24"/>
          <w:szCs w:val="24"/>
        </w:rPr>
      </w:pPr>
      <w:r w:rsidRPr="007236D7">
        <w:rPr>
          <w:rFonts w:ascii="Century Gothic" w:hAnsi="Century Gothic"/>
          <w:bCs w:val="0"/>
          <w:color w:val="auto"/>
          <w:sz w:val="24"/>
          <w:szCs w:val="24"/>
        </w:rPr>
        <w:t>We implement the statutory and LA requirements in terms of monitoring and reporting children missing education (CME), part-time timetables and off-rolling and understand how important this practice is in safeguarding children and young people</w:t>
      </w:r>
      <w:r w:rsidRPr="007236D7">
        <w:rPr>
          <w:rFonts w:ascii="Century Gothic" w:hAnsi="Century Gothic"/>
          <w:bCs w:val="0"/>
          <w:color w:val="00B050"/>
          <w:sz w:val="24"/>
          <w:szCs w:val="24"/>
        </w:rPr>
        <w:t xml:space="preserve">.  </w:t>
      </w:r>
      <w:r w:rsidRPr="007236D7">
        <w:rPr>
          <w:rFonts w:ascii="Century Gothic" w:hAnsi="Century Gothic"/>
          <w:bCs w:val="0"/>
          <w:color w:val="auto"/>
          <w:sz w:val="24"/>
          <w:szCs w:val="24"/>
        </w:rPr>
        <w:t xml:space="preserve">See attendance policy for further details  </w:t>
      </w:r>
    </w:p>
    <w:p w:rsidR="00FB378B" w:rsidRPr="007236D7" w:rsidRDefault="00FB378B" w:rsidP="00EC6A0A">
      <w:pPr>
        <w:pStyle w:val="BodyText"/>
        <w:numPr>
          <w:ilvl w:val="2"/>
          <w:numId w:val="24"/>
        </w:numPr>
        <w:autoSpaceDE/>
        <w:autoSpaceDN/>
        <w:adjustRightInd/>
        <w:spacing w:line="264" w:lineRule="auto"/>
        <w:rPr>
          <w:rFonts w:ascii="Century Gothic" w:hAnsi="Century Gothic"/>
          <w:bCs w:val="0"/>
          <w:color w:val="auto"/>
          <w:sz w:val="24"/>
          <w:szCs w:val="24"/>
        </w:rPr>
      </w:pPr>
      <w:r w:rsidRPr="007236D7">
        <w:rPr>
          <w:rFonts w:ascii="Century Gothic" w:hAnsi="Century Gothic"/>
          <w:bCs w:val="0"/>
          <w:color w:val="auto"/>
          <w:sz w:val="24"/>
          <w:szCs w:val="24"/>
        </w:rPr>
        <w:t>We will follow the Anxiety Based School Avoidance guidance (MCC, updated version May 202</w:t>
      </w:r>
      <w:r w:rsidR="00CA1F1C" w:rsidRPr="007236D7">
        <w:rPr>
          <w:rFonts w:ascii="Century Gothic" w:hAnsi="Century Gothic"/>
          <w:bCs w:val="0"/>
          <w:color w:val="auto"/>
          <w:sz w:val="24"/>
          <w:szCs w:val="24"/>
        </w:rPr>
        <w:t>3</w:t>
      </w:r>
      <w:r w:rsidRPr="007236D7">
        <w:rPr>
          <w:rFonts w:ascii="Century Gothic" w:hAnsi="Century Gothic"/>
          <w:bCs w:val="0"/>
          <w:color w:val="auto"/>
          <w:sz w:val="24"/>
          <w:szCs w:val="24"/>
        </w:rPr>
        <w:t>) to assist with strategies for supporting children and young people experiencing anxiety to return to school.</w:t>
      </w:r>
    </w:p>
    <w:p w:rsidR="00FB378B" w:rsidRPr="007236D7" w:rsidRDefault="00FB378B" w:rsidP="00EC6A0A">
      <w:pPr>
        <w:pStyle w:val="BodyText"/>
        <w:numPr>
          <w:ilvl w:val="2"/>
          <w:numId w:val="24"/>
        </w:numPr>
        <w:autoSpaceDE/>
        <w:autoSpaceDN/>
        <w:adjustRightInd/>
        <w:spacing w:line="264" w:lineRule="auto"/>
        <w:rPr>
          <w:rFonts w:ascii="Century Gothic" w:hAnsi="Century Gothic"/>
          <w:bCs w:val="0"/>
          <w:color w:val="auto"/>
          <w:sz w:val="24"/>
          <w:szCs w:val="24"/>
        </w:rPr>
      </w:pPr>
      <w:r w:rsidRPr="007236D7">
        <w:rPr>
          <w:rFonts w:ascii="Century Gothic" w:hAnsi="Century Gothic"/>
          <w:bCs w:val="0"/>
          <w:color w:val="auto"/>
          <w:sz w:val="24"/>
          <w:szCs w:val="24"/>
        </w:rPr>
        <w:t xml:space="preserve">We will alert the relevant team or authority if a new child who has been expected to attend, does not arrive on the due date. </w:t>
      </w:r>
      <w:r w:rsidR="00CA1F1C" w:rsidRPr="007236D7">
        <w:rPr>
          <w:rFonts w:ascii="Century Gothic" w:hAnsi="Century Gothic"/>
          <w:bCs w:val="0"/>
          <w:color w:val="auto"/>
          <w:sz w:val="24"/>
          <w:szCs w:val="24"/>
        </w:rPr>
        <w:t>(This is in response to learning from local serious case reviews)</w:t>
      </w:r>
    </w:p>
    <w:p w:rsidR="00DD6940" w:rsidRPr="007236D7" w:rsidRDefault="00DD6940" w:rsidP="00FB378B">
      <w:pPr>
        <w:pStyle w:val="BodyText"/>
        <w:autoSpaceDE/>
        <w:autoSpaceDN/>
        <w:adjustRightInd/>
        <w:spacing w:line="264" w:lineRule="auto"/>
        <w:ind w:left="567" w:hanging="567"/>
        <w:rPr>
          <w:rFonts w:ascii="Century Gothic" w:hAnsi="Century Gothic"/>
          <w:bCs w:val="0"/>
          <w:color w:val="auto"/>
          <w:sz w:val="24"/>
          <w:szCs w:val="24"/>
        </w:rPr>
      </w:pPr>
    </w:p>
    <w:p w:rsidR="00FB378B" w:rsidRPr="007236D7" w:rsidRDefault="00FB378B" w:rsidP="00FB378B">
      <w:pPr>
        <w:pStyle w:val="BodyText"/>
        <w:autoSpaceDE/>
        <w:autoSpaceDN/>
        <w:adjustRightInd/>
        <w:spacing w:line="264" w:lineRule="auto"/>
        <w:ind w:left="567" w:hanging="567"/>
        <w:rPr>
          <w:rFonts w:ascii="Century Gothic" w:hAnsi="Century Gothic"/>
          <w:bCs w:val="0"/>
          <w:color w:val="auto"/>
          <w:sz w:val="24"/>
          <w:szCs w:val="24"/>
        </w:rPr>
      </w:pPr>
    </w:p>
    <w:p w:rsidR="00DD6940" w:rsidRPr="007236D7" w:rsidRDefault="00DD6940" w:rsidP="00EC6A0A">
      <w:pPr>
        <w:pStyle w:val="BodyText"/>
        <w:numPr>
          <w:ilvl w:val="1"/>
          <w:numId w:val="24"/>
        </w:numPr>
        <w:autoSpaceDE/>
        <w:autoSpaceDN/>
        <w:adjustRightInd/>
        <w:spacing w:line="264" w:lineRule="auto"/>
        <w:rPr>
          <w:rFonts w:ascii="Century Gothic" w:hAnsi="Century Gothic"/>
          <w:b/>
          <w:bCs w:val="0"/>
          <w:color w:val="auto"/>
          <w:sz w:val="24"/>
          <w:szCs w:val="24"/>
        </w:rPr>
      </w:pPr>
      <w:r w:rsidRPr="007236D7">
        <w:rPr>
          <w:rFonts w:ascii="Century Gothic" w:hAnsi="Century Gothic"/>
          <w:b/>
          <w:bCs w:val="0"/>
          <w:color w:val="auto"/>
          <w:sz w:val="24"/>
          <w:szCs w:val="24"/>
        </w:rPr>
        <w:t>ALTERNATIVE PROVISION</w:t>
      </w:r>
      <w:r w:rsidR="00B92644" w:rsidRPr="007236D7">
        <w:rPr>
          <w:rFonts w:ascii="Century Gothic" w:hAnsi="Century Gothic"/>
          <w:b/>
          <w:bCs w:val="0"/>
          <w:color w:val="auto"/>
          <w:sz w:val="24"/>
          <w:szCs w:val="24"/>
        </w:rPr>
        <w:t xml:space="preserve"> (AP)</w:t>
      </w:r>
    </w:p>
    <w:p w:rsidR="00F96694" w:rsidRPr="007236D7" w:rsidRDefault="00F96694" w:rsidP="00DD6940">
      <w:pPr>
        <w:pStyle w:val="BodyText"/>
        <w:autoSpaceDE/>
        <w:autoSpaceDN/>
        <w:adjustRightInd/>
        <w:spacing w:line="264" w:lineRule="auto"/>
        <w:rPr>
          <w:rFonts w:ascii="Century Gothic" w:hAnsi="Century Gothic"/>
          <w:bCs w:val="0"/>
          <w:color w:val="auto"/>
          <w:sz w:val="24"/>
          <w:szCs w:val="24"/>
        </w:rPr>
      </w:pPr>
    </w:p>
    <w:p w:rsidR="00FB378B" w:rsidRPr="007236D7" w:rsidRDefault="00287052" w:rsidP="00FB378B">
      <w:pPr>
        <w:pStyle w:val="BodyText"/>
        <w:autoSpaceDE/>
        <w:autoSpaceDN/>
        <w:adjustRightInd/>
        <w:spacing w:line="264" w:lineRule="auto"/>
        <w:rPr>
          <w:rFonts w:ascii="Century Gothic" w:hAnsi="Century Gothic"/>
          <w:bCs w:val="0"/>
          <w:color w:val="FF0000"/>
          <w:sz w:val="24"/>
          <w:szCs w:val="24"/>
        </w:rPr>
      </w:pPr>
      <w:proofErr w:type="gramStart"/>
      <w:r w:rsidRPr="007236D7">
        <w:rPr>
          <w:rFonts w:ascii="Century Gothic" w:hAnsi="Century Gothic"/>
          <w:bCs w:val="0"/>
          <w:color w:val="auto"/>
          <w:sz w:val="24"/>
          <w:szCs w:val="24"/>
        </w:rPr>
        <w:t xml:space="preserve">4.3.1  </w:t>
      </w:r>
      <w:r w:rsidR="00953144" w:rsidRPr="007236D7">
        <w:rPr>
          <w:rFonts w:ascii="Century Gothic" w:hAnsi="Century Gothic"/>
          <w:bCs w:val="0"/>
          <w:color w:val="auto"/>
          <w:sz w:val="24"/>
          <w:szCs w:val="24"/>
        </w:rPr>
        <w:t>We</w:t>
      </w:r>
      <w:proofErr w:type="gramEnd"/>
      <w:r w:rsidR="00953144" w:rsidRPr="007236D7">
        <w:rPr>
          <w:rFonts w:ascii="Century Gothic" w:hAnsi="Century Gothic"/>
          <w:bCs w:val="0"/>
          <w:color w:val="auto"/>
          <w:sz w:val="24"/>
          <w:szCs w:val="24"/>
        </w:rPr>
        <w:t xml:space="preserve"> will only place children </w:t>
      </w:r>
      <w:r w:rsidR="00B92644" w:rsidRPr="007236D7">
        <w:rPr>
          <w:rFonts w:ascii="Century Gothic" w:hAnsi="Century Gothic"/>
          <w:bCs w:val="0"/>
          <w:color w:val="auto"/>
          <w:sz w:val="24"/>
          <w:szCs w:val="24"/>
        </w:rPr>
        <w:t xml:space="preserve">in AP </w:t>
      </w:r>
      <w:r w:rsidR="000C7B2A" w:rsidRPr="007236D7">
        <w:rPr>
          <w:rFonts w:ascii="Century Gothic" w:hAnsi="Century Gothic"/>
          <w:bCs w:val="0"/>
          <w:color w:val="auto"/>
          <w:sz w:val="24"/>
          <w:szCs w:val="24"/>
        </w:rPr>
        <w:t>which is a registered provider and has bee</w:t>
      </w:r>
      <w:r w:rsidR="00953144" w:rsidRPr="007236D7">
        <w:rPr>
          <w:rFonts w:ascii="Century Gothic" w:hAnsi="Century Gothic"/>
          <w:bCs w:val="0"/>
          <w:color w:val="auto"/>
          <w:sz w:val="24"/>
          <w:szCs w:val="24"/>
        </w:rPr>
        <w:t>n quality assured</w:t>
      </w:r>
      <w:r w:rsidR="00FB378B" w:rsidRPr="007236D7">
        <w:rPr>
          <w:rFonts w:ascii="Century Gothic" w:hAnsi="Century Gothic"/>
          <w:bCs w:val="0"/>
          <w:color w:val="auto"/>
          <w:sz w:val="24"/>
          <w:szCs w:val="24"/>
        </w:rPr>
        <w:t xml:space="preserve"> e.g. is on the MCC approved provider list or has been judged by </w:t>
      </w:r>
      <w:proofErr w:type="spellStart"/>
      <w:r w:rsidR="00FB378B" w:rsidRPr="007236D7">
        <w:rPr>
          <w:rFonts w:ascii="Century Gothic" w:hAnsi="Century Gothic"/>
          <w:bCs w:val="0"/>
          <w:color w:val="auto"/>
          <w:sz w:val="24"/>
          <w:szCs w:val="24"/>
        </w:rPr>
        <w:t>Ofsted</w:t>
      </w:r>
      <w:proofErr w:type="spellEnd"/>
      <w:r w:rsidR="00FB378B" w:rsidRPr="007236D7">
        <w:rPr>
          <w:rFonts w:ascii="Century Gothic" w:hAnsi="Century Gothic"/>
          <w:bCs w:val="0"/>
          <w:color w:val="auto"/>
          <w:sz w:val="24"/>
          <w:szCs w:val="24"/>
        </w:rPr>
        <w:t xml:space="preserve"> to be Good or better</w:t>
      </w:r>
      <w:r w:rsidR="00FB378B" w:rsidRPr="007236D7">
        <w:rPr>
          <w:rFonts w:ascii="Century Gothic" w:hAnsi="Century Gothic"/>
          <w:bCs w:val="0"/>
          <w:color w:val="FF0000"/>
          <w:sz w:val="24"/>
          <w:szCs w:val="24"/>
        </w:rPr>
        <w:t xml:space="preserve">.  </w:t>
      </w:r>
    </w:p>
    <w:p w:rsidR="00956C14" w:rsidRPr="007236D7" w:rsidRDefault="00956C14" w:rsidP="00287052">
      <w:pPr>
        <w:pStyle w:val="BodyText"/>
        <w:autoSpaceDE/>
        <w:autoSpaceDN/>
        <w:adjustRightInd/>
        <w:spacing w:line="264" w:lineRule="auto"/>
        <w:rPr>
          <w:rFonts w:ascii="Century Gothic" w:hAnsi="Century Gothic"/>
          <w:bCs w:val="0"/>
          <w:color w:val="auto"/>
          <w:sz w:val="24"/>
          <w:szCs w:val="24"/>
        </w:rPr>
      </w:pPr>
    </w:p>
    <w:p w:rsidR="00DD6940" w:rsidRPr="007236D7" w:rsidRDefault="00956C14" w:rsidP="004F4AA9">
      <w:pPr>
        <w:pStyle w:val="BodyText"/>
        <w:autoSpaceDE/>
        <w:autoSpaceDN/>
        <w:adjustRightInd/>
        <w:spacing w:line="264" w:lineRule="auto"/>
        <w:rPr>
          <w:rFonts w:ascii="Century Gothic" w:hAnsi="Century Gothic"/>
          <w:bCs w:val="0"/>
          <w:color w:val="auto"/>
          <w:sz w:val="24"/>
          <w:szCs w:val="24"/>
        </w:rPr>
      </w:pPr>
      <w:r w:rsidRPr="007236D7">
        <w:rPr>
          <w:rFonts w:ascii="Century Gothic" w:hAnsi="Century Gothic"/>
          <w:bCs w:val="0"/>
          <w:color w:val="auto"/>
          <w:sz w:val="24"/>
          <w:szCs w:val="24"/>
        </w:rPr>
        <w:t xml:space="preserve">4.3.2.  </w:t>
      </w:r>
      <w:r w:rsidR="00953144" w:rsidRPr="007236D7">
        <w:rPr>
          <w:rFonts w:ascii="Century Gothic" w:hAnsi="Century Gothic"/>
          <w:bCs w:val="0"/>
          <w:color w:val="auto"/>
          <w:sz w:val="24"/>
          <w:szCs w:val="24"/>
        </w:rPr>
        <w:t>Childre</w:t>
      </w:r>
      <w:r w:rsidR="00B92644" w:rsidRPr="007236D7">
        <w:rPr>
          <w:rFonts w:ascii="Century Gothic" w:hAnsi="Century Gothic"/>
          <w:bCs w:val="0"/>
          <w:color w:val="auto"/>
          <w:sz w:val="24"/>
          <w:szCs w:val="24"/>
        </w:rPr>
        <w:t xml:space="preserve">n </w:t>
      </w:r>
      <w:r w:rsidR="000C7B2A" w:rsidRPr="007236D7">
        <w:rPr>
          <w:rFonts w:ascii="Century Gothic" w:hAnsi="Century Gothic"/>
          <w:bCs w:val="0"/>
          <w:color w:val="auto"/>
          <w:sz w:val="24"/>
          <w:szCs w:val="24"/>
        </w:rPr>
        <w:t>w</w:t>
      </w:r>
      <w:r w:rsidR="00B92644" w:rsidRPr="007236D7">
        <w:rPr>
          <w:rFonts w:ascii="Century Gothic" w:hAnsi="Century Gothic"/>
          <w:bCs w:val="0"/>
          <w:color w:val="auto"/>
          <w:sz w:val="24"/>
          <w:szCs w:val="24"/>
        </w:rPr>
        <w:t xml:space="preserve">ho require access to AP </w:t>
      </w:r>
      <w:r w:rsidR="000C7B2A" w:rsidRPr="007236D7">
        <w:rPr>
          <w:rFonts w:ascii="Century Gothic" w:hAnsi="Century Gothic"/>
          <w:bCs w:val="0"/>
          <w:color w:val="auto"/>
          <w:sz w:val="24"/>
          <w:szCs w:val="24"/>
        </w:rPr>
        <w:t xml:space="preserve">will have a </w:t>
      </w:r>
      <w:proofErr w:type="spellStart"/>
      <w:r w:rsidRPr="007236D7">
        <w:rPr>
          <w:rFonts w:ascii="Century Gothic" w:hAnsi="Century Gothic"/>
          <w:bCs w:val="0"/>
          <w:color w:val="auto"/>
          <w:sz w:val="24"/>
          <w:szCs w:val="24"/>
        </w:rPr>
        <w:t>personalis</w:t>
      </w:r>
      <w:r w:rsidR="00B92644" w:rsidRPr="007236D7">
        <w:rPr>
          <w:rFonts w:ascii="Century Gothic" w:hAnsi="Century Gothic"/>
          <w:bCs w:val="0"/>
          <w:color w:val="auto"/>
          <w:sz w:val="24"/>
          <w:szCs w:val="24"/>
        </w:rPr>
        <w:t>ed</w:t>
      </w:r>
      <w:proofErr w:type="spellEnd"/>
      <w:r w:rsidR="00B92644" w:rsidRPr="007236D7">
        <w:rPr>
          <w:rFonts w:ascii="Century Gothic" w:hAnsi="Century Gothic"/>
          <w:bCs w:val="0"/>
          <w:color w:val="auto"/>
          <w:sz w:val="24"/>
          <w:szCs w:val="24"/>
        </w:rPr>
        <w:t xml:space="preserve"> </w:t>
      </w:r>
      <w:r w:rsidR="000C7B2A" w:rsidRPr="007236D7">
        <w:rPr>
          <w:rFonts w:ascii="Century Gothic" w:hAnsi="Century Gothic"/>
          <w:bCs w:val="0"/>
          <w:color w:val="auto"/>
          <w:sz w:val="24"/>
          <w:szCs w:val="24"/>
        </w:rPr>
        <w:t xml:space="preserve">learning plan designed to meet their needs. </w:t>
      </w:r>
      <w:r w:rsidR="00F96694" w:rsidRPr="007236D7">
        <w:rPr>
          <w:rFonts w:ascii="Century Gothic" w:hAnsi="Century Gothic"/>
          <w:bCs w:val="0"/>
          <w:color w:val="auto"/>
          <w:sz w:val="24"/>
          <w:szCs w:val="24"/>
        </w:rPr>
        <w:t xml:space="preserve">Our DSL will work together with the DSL at the AP to ensure </w:t>
      </w:r>
      <w:r w:rsidR="00CA1F1C" w:rsidRPr="007236D7">
        <w:rPr>
          <w:rFonts w:ascii="Century Gothic" w:hAnsi="Century Gothic"/>
          <w:bCs w:val="0"/>
          <w:color w:val="auto"/>
          <w:sz w:val="24"/>
          <w:szCs w:val="24"/>
        </w:rPr>
        <w:t xml:space="preserve">effective sharing of information and </w:t>
      </w:r>
      <w:r w:rsidR="00F96694" w:rsidRPr="007236D7">
        <w:rPr>
          <w:rFonts w:ascii="Century Gothic" w:hAnsi="Century Gothic"/>
          <w:bCs w:val="0"/>
          <w:color w:val="auto"/>
          <w:sz w:val="24"/>
          <w:szCs w:val="24"/>
        </w:rPr>
        <w:t xml:space="preserve">that any safeguarding concerns are followed up appropriately. </w:t>
      </w:r>
    </w:p>
    <w:p w:rsidR="00DD6940" w:rsidRPr="007236D7" w:rsidRDefault="00DD6940" w:rsidP="00DD6940">
      <w:pPr>
        <w:pStyle w:val="BodyText"/>
        <w:autoSpaceDE/>
        <w:autoSpaceDN/>
        <w:adjustRightInd/>
        <w:spacing w:line="264" w:lineRule="auto"/>
        <w:rPr>
          <w:rFonts w:ascii="Century Gothic" w:hAnsi="Century Gothic"/>
          <w:b/>
          <w:bCs w:val="0"/>
          <w:color w:val="auto"/>
          <w:sz w:val="24"/>
          <w:szCs w:val="24"/>
        </w:rPr>
      </w:pPr>
    </w:p>
    <w:p w:rsidR="000C7B2A" w:rsidRPr="007236D7" w:rsidRDefault="006F5C28" w:rsidP="00EC6A0A">
      <w:pPr>
        <w:pStyle w:val="BodyText"/>
        <w:numPr>
          <w:ilvl w:val="1"/>
          <w:numId w:val="24"/>
        </w:numPr>
        <w:autoSpaceDE/>
        <w:autoSpaceDN/>
        <w:adjustRightInd/>
        <w:spacing w:line="264" w:lineRule="auto"/>
        <w:rPr>
          <w:rFonts w:ascii="Century Gothic" w:hAnsi="Century Gothic"/>
          <w:b/>
          <w:bCs w:val="0"/>
          <w:color w:val="auto"/>
          <w:sz w:val="24"/>
          <w:szCs w:val="24"/>
        </w:rPr>
      </w:pPr>
      <w:r w:rsidRPr="007236D7">
        <w:rPr>
          <w:rFonts w:ascii="Century Gothic" w:hAnsi="Century Gothic"/>
          <w:b/>
          <w:bCs w:val="0"/>
          <w:color w:val="auto"/>
          <w:sz w:val="24"/>
          <w:szCs w:val="24"/>
        </w:rPr>
        <w:t xml:space="preserve">  </w:t>
      </w:r>
      <w:r w:rsidR="00DD6940" w:rsidRPr="007236D7">
        <w:rPr>
          <w:rFonts w:ascii="Century Gothic" w:hAnsi="Century Gothic"/>
          <w:b/>
          <w:bCs w:val="0"/>
          <w:color w:val="auto"/>
          <w:sz w:val="24"/>
          <w:szCs w:val="24"/>
        </w:rPr>
        <w:t>EXCLUSIONS</w:t>
      </w:r>
    </w:p>
    <w:p w:rsidR="00287052" w:rsidRPr="007236D7" w:rsidRDefault="00287052" w:rsidP="00DD6940">
      <w:pPr>
        <w:pStyle w:val="BodyText"/>
        <w:autoSpaceDE/>
        <w:autoSpaceDN/>
        <w:adjustRightInd/>
        <w:spacing w:line="264" w:lineRule="auto"/>
        <w:rPr>
          <w:rFonts w:ascii="Century Gothic" w:hAnsi="Century Gothic"/>
          <w:b/>
          <w:bCs w:val="0"/>
          <w:color w:val="auto"/>
          <w:sz w:val="24"/>
          <w:szCs w:val="24"/>
        </w:rPr>
      </w:pPr>
    </w:p>
    <w:p w:rsidR="00B92644" w:rsidRPr="007236D7" w:rsidRDefault="00B92644" w:rsidP="004F4AA9">
      <w:pPr>
        <w:pStyle w:val="BodyText"/>
        <w:autoSpaceDE/>
        <w:autoSpaceDN/>
        <w:adjustRightInd/>
        <w:spacing w:line="264" w:lineRule="auto"/>
        <w:ind w:left="720" w:hanging="720"/>
        <w:rPr>
          <w:rFonts w:ascii="Century Gothic" w:hAnsi="Century Gothic"/>
          <w:bCs w:val="0"/>
          <w:color w:val="auto"/>
          <w:sz w:val="24"/>
          <w:szCs w:val="24"/>
        </w:rPr>
      </w:pPr>
      <w:r w:rsidRPr="007236D7">
        <w:rPr>
          <w:rFonts w:ascii="Century Gothic" w:hAnsi="Century Gothic"/>
          <w:bCs w:val="0"/>
          <w:color w:val="auto"/>
          <w:sz w:val="24"/>
          <w:szCs w:val="24"/>
        </w:rPr>
        <w:t>4.4.1.</w:t>
      </w:r>
      <w:r w:rsidRPr="007236D7">
        <w:rPr>
          <w:rFonts w:ascii="Century Gothic" w:hAnsi="Century Gothic"/>
          <w:bCs w:val="0"/>
          <w:color w:val="auto"/>
          <w:sz w:val="24"/>
          <w:szCs w:val="24"/>
        </w:rPr>
        <w:tab/>
        <w:t xml:space="preserve">We comply with statutory regulations and with the LA Inclusion Policy </w:t>
      </w:r>
      <w:r w:rsidR="004F4AA9">
        <w:rPr>
          <w:rFonts w:ascii="Century Gothic" w:hAnsi="Century Gothic"/>
          <w:bCs w:val="0"/>
          <w:color w:val="auto"/>
          <w:sz w:val="24"/>
          <w:szCs w:val="24"/>
        </w:rPr>
        <w:t>(</w:t>
      </w:r>
      <w:r w:rsidR="00CA1F1C" w:rsidRPr="007236D7">
        <w:rPr>
          <w:rFonts w:ascii="Century Gothic" w:hAnsi="Century Gothic"/>
          <w:bCs w:val="0"/>
          <w:color w:val="auto"/>
          <w:sz w:val="24"/>
          <w:szCs w:val="24"/>
        </w:rPr>
        <w:t>Appendix C</w:t>
      </w:r>
      <w:r w:rsidRPr="007236D7">
        <w:rPr>
          <w:rFonts w:ascii="Century Gothic" w:hAnsi="Century Gothic"/>
          <w:bCs w:val="0"/>
          <w:color w:val="auto"/>
          <w:sz w:val="24"/>
          <w:szCs w:val="24"/>
        </w:rPr>
        <w:t>).</w:t>
      </w:r>
      <w:r w:rsidR="00956C14" w:rsidRPr="007236D7">
        <w:rPr>
          <w:rFonts w:ascii="Century Gothic" w:hAnsi="Century Gothic"/>
          <w:bCs w:val="0"/>
          <w:color w:val="auto"/>
          <w:sz w:val="24"/>
          <w:szCs w:val="24"/>
        </w:rPr>
        <w:tab/>
      </w:r>
    </w:p>
    <w:p w:rsidR="00B92644" w:rsidRPr="007236D7" w:rsidRDefault="00B92644" w:rsidP="00287052">
      <w:pPr>
        <w:pStyle w:val="BodyText"/>
        <w:autoSpaceDE/>
        <w:autoSpaceDN/>
        <w:adjustRightInd/>
        <w:spacing w:line="264" w:lineRule="auto"/>
        <w:rPr>
          <w:rFonts w:ascii="Century Gothic" w:hAnsi="Century Gothic"/>
          <w:bCs w:val="0"/>
          <w:color w:val="auto"/>
          <w:sz w:val="24"/>
          <w:szCs w:val="24"/>
        </w:rPr>
      </w:pPr>
    </w:p>
    <w:p w:rsidR="00FB378B" w:rsidRPr="007236D7" w:rsidRDefault="00B92644" w:rsidP="004F4AA9">
      <w:pPr>
        <w:pStyle w:val="BodyText"/>
        <w:autoSpaceDE/>
        <w:autoSpaceDN/>
        <w:adjustRightInd/>
        <w:spacing w:line="264" w:lineRule="auto"/>
        <w:ind w:left="720" w:hanging="720"/>
        <w:rPr>
          <w:rFonts w:ascii="Century Gothic" w:hAnsi="Century Gothic"/>
          <w:bCs w:val="0"/>
          <w:color w:val="auto"/>
          <w:sz w:val="24"/>
          <w:szCs w:val="24"/>
        </w:rPr>
      </w:pPr>
      <w:r w:rsidRPr="007236D7">
        <w:rPr>
          <w:rFonts w:ascii="Century Gothic" w:hAnsi="Century Gothic"/>
          <w:bCs w:val="0"/>
          <w:color w:val="auto"/>
          <w:sz w:val="24"/>
          <w:szCs w:val="24"/>
        </w:rPr>
        <w:t>4.4.2.</w:t>
      </w:r>
      <w:r w:rsidRPr="007236D7">
        <w:rPr>
          <w:rFonts w:ascii="Century Gothic" w:hAnsi="Century Gothic"/>
          <w:bCs w:val="0"/>
          <w:color w:val="auto"/>
          <w:sz w:val="24"/>
          <w:szCs w:val="24"/>
        </w:rPr>
        <w:tab/>
      </w:r>
      <w:r w:rsidR="00953144" w:rsidRPr="007236D7">
        <w:rPr>
          <w:rFonts w:ascii="Century Gothic" w:hAnsi="Century Gothic"/>
          <w:bCs w:val="0"/>
          <w:color w:val="auto"/>
          <w:sz w:val="24"/>
          <w:szCs w:val="24"/>
        </w:rPr>
        <w:t xml:space="preserve">The DSL </w:t>
      </w:r>
      <w:r w:rsidRPr="007236D7">
        <w:rPr>
          <w:rFonts w:ascii="Century Gothic" w:hAnsi="Century Gothic"/>
          <w:bCs w:val="0"/>
          <w:color w:val="auto"/>
          <w:sz w:val="24"/>
          <w:szCs w:val="24"/>
        </w:rPr>
        <w:t>will be involved</w:t>
      </w:r>
      <w:r w:rsidR="000C7B2A" w:rsidRPr="007236D7">
        <w:rPr>
          <w:rFonts w:ascii="Century Gothic" w:hAnsi="Century Gothic"/>
          <w:bCs w:val="0"/>
          <w:color w:val="auto"/>
          <w:sz w:val="24"/>
          <w:szCs w:val="24"/>
        </w:rPr>
        <w:t xml:space="preserve"> </w:t>
      </w:r>
      <w:r w:rsidR="000C7B2A" w:rsidRPr="007236D7">
        <w:rPr>
          <w:rFonts w:ascii="Century Gothic" w:hAnsi="Century Gothic"/>
          <w:bCs w:val="0"/>
          <w:sz w:val="24"/>
          <w:szCs w:val="24"/>
        </w:rPr>
        <w:t xml:space="preserve">when a fixed term or permanent exclusion is </w:t>
      </w:r>
      <w:r w:rsidR="000C7B2A" w:rsidRPr="007236D7">
        <w:rPr>
          <w:rFonts w:ascii="Century Gothic" w:hAnsi="Century Gothic"/>
          <w:bCs w:val="0"/>
          <w:color w:val="auto"/>
          <w:sz w:val="24"/>
          <w:szCs w:val="24"/>
        </w:rPr>
        <w:t xml:space="preserve">being discussed and any safeguarding issues will be considered. </w:t>
      </w:r>
      <w:r w:rsidRPr="007236D7">
        <w:rPr>
          <w:rFonts w:ascii="Century Gothic" w:hAnsi="Century Gothic"/>
          <w:bCs w:val="0"/>
          <w:color w:val="auto"/>
          <w:sz w:val="24"/>
          <w:szCs w:val="24"/>
        </w:rPr>
        <w:t xml:space="preserve"> If</w:t>
      </w:r>
      <w:r w:rsidR="004F4AA9">
        <w:rPr>
          <w:rFonts w:ascii="Century Gothic" w:hAnsi="Century Gothic"/>
          <w:bCs w:val="0"/>
          <w:color w:val="auto"/>
          <w:sz w:val="24"/>
          <w:szCs w:val="24"/>
        </w:rPr>
        <w:t xml:space="preserve"> t</w:t>
      </w:r>
      <w:r w:rsidRPr="007236D7">
        <w:rPr>
          <w:rFonts w:ascii="Century Gothic" w:hAnsi="Century Gothic"/>
          <w:bCs w:val="0"/>
          <w:color w:val="auto"/>
          <w:sz w:val="24"/>
          <w:szCs w:val="24"/>
        </w:rPr>
        <w:t xml:space="preserve">here is an open EH, </w:t>
      </w:r>
      <w:proofErr w:type="spellStart"/>
      <w:r w:rsidRPr="007236D7">
        <w:rPr>
          <w:rFonts w:ascii="Century Gothic" w:hAnsi="Century Gothic"/>
          <w:bCs w:val="0"/>
          <w:color w:val="auto"/>
          <w:sz w:val="24"/>
          <w:szCs w:val="24"/>
        </w:rPr>
        <w:t>CiN</w:t>
      </w:r>
      <w:proofErr w:type="spellEnd"/>
      <w:r w:rsidRPr="007236D7">
        <w:rPr>
          <w:rFonts w:ascii="Century Gothic" w:hAnsi="Century Gothic"/>
          <w:bCs w:val="0"/>
          <w:color w:val="auto"/>
          <w:sz w:val="24"/>
          <w:szCs w:val="24"/>
        </w:rPr>
        <w:t xml:space="preserve"> or CP, the EH Practitioner or Social Worker </w:t>
      </w:r>
      <w:r w:rsidR="004F4AA9">
        <w:rPr>
          <w:rFonts w:ascii="Century Gothic" w:hAnsi="Century Gothic"/>
          <w:bCs w:val="0"/>
          <w:color w:val="auto"/>
          <w:sz w:val="24"/>
          <w:szCs w:val="24"/>
        </w:rPr>
        <w:t>w</w:t>
      </w:r>
      <w:r w:rsidRPr="007236D7">
        <w:rPr>
          <w:rFonts w:ascii="Century Gothic" w:hAnsi="Century Gothic"/>
          <w:bCs w:val="0"/>
          <w:color w:val="auto"/>
          <w:sz w:val="24"/>
          <w:szCs w:val="24"/>
        </w:rPr>
        <w:t>ill be informed.</w:t>
      </w:r>
    </w:p>
    <w:p w:rsidR="00FB378B" w:rsidRPr="007236D7" w:rsidRDefault="00FB378B" w:rsidP="00287052">
      <w:pPr>
        <w:pStyle w:val="BodyText"/>
        <w:autoSpaceDE/>
        <w:autoSpaceDN/>
        <w:adjustRightInd/>
        <w:spacing w:line="264" w:lineRule="auto"/>
        <w:rPr>
          <w:rFonts w:ascii="Century Gothic" w:hAnsi="Century Gothic"/>
          <w:bCs w:val="0"/>
          <w:color w:val="auto"/>
          <w:sz w:val="24"/>
          <w:szCs w:val="24"/>
        </w:rPr>
      </w:pPr>
    </w:p>
    <w:p w:rsidR="00FB378B" w:rsidRPr="007236D7" w:rsidRDefault="00FB378B" w:rsidP="00FB378B">
      <w:pPr>
        <w:pStyle w:val="BodyText"/>
        <w:autoSpaceDE/>
        <w:autoSpaceDN/>
        <w:adjustRightInd/>
        <w:spacing w:line="264" w:lineRule="auto"/>
        <w:ind w:left="720" w:hanging="720"/>
        <w:rPr>
          <w:rFonts w:ascii="Century Gothic" w:hAnsi="Century Gothic"/>
          <w:bCs w:val="0"/>
          <w:color w:val="auto"/>
          <w:sz w:val="24"/>
          <w:szCs w:val="24"/>
        </w:rPr>
      </w:pPr>
      <w:r w:rsidRPr="007236D7">
        <w:rPr>
          <w:rFonts w:ascii="Century Gothic" w:hAnsi="Century Gothic"/>
          <w:bCs w:val="0"/>
          <w:color w:val="auto"/>
          <w:sz w:val="24"/>
          <w:szCs w:val="24"/>
        </w:rPr>
        <w:t>4.4.3</w:t>
      </w:r>
      <w:r w:rsidRPr="007236D7">
        <w:rPr>
          <w:rFonts w:ascii="Century Gothic" w:hAnsi="Century Gothic"/>
          <w:bCs w:val="0"/>
          <w:color w:val="auto"/>
          <w:sz w:val="24"/>
          <w:szCs w:val="24"/>
        </w:rPr>
        <w:tab/>
        <w:t>We will work with the MCC</w:t>
      </w:r>
      <w:r w:rsidR="004F4AA9">
        <w:rPr>
          <w:rFonts w:ascii="Century Gothic" w:hAnsi="Century Gothic"/>
          <w:bCs w:val="0"/>
          <w:color w:val="auto"/>
          <w:sz w:val="24"/>
          <w:szCs w:val="24"/>
        </w:rPr>
        <w:t xml:space="preserve"> Weapon Carrying in Schools and </w:t>
      </w:r>
      <w:r w:rsidRPr="007236D7">
        <w:rPr>
          <w:rFonts w:ascii="Century Gothic" w:hAnsi="Century Gothic"/>
          <w:bCs w:val="0"/>
          <w:color w:val="auto"/>
          <w:sz w:val="24"/>
          <w:szCs w:val="24"/>
        </w:rPr>
        <w:t>Colleges   guidance (Appendix C) to assist in decision making around exclusion and other responses to carrying or using weapons in school.</w:t>
      </w:r>
    </w:p>
    <w:p w:rsidR="00FB378B" w:rsidRPr="007236D7" w:rsidRDefault="00FB378B" w:rsidP="00FB378B">
      <w:pPr>
        <w:pStyle w:val="BodyText"/>
        <w:autoSpaceDE/>
        <w:autoSpaceDN/>
        <w:adjustRightInd/>
        <w:spacing w:line="264" w:lineRule="auto"/>
        <w:rPr>
          <w:rFonts w:ascii="Century Gothic" w:hAnsi="Century Gothic"/>
          <w:bCs w:val="0"/>
          <w:color w:val="7030A0"/>
          <w:sz w:val="24"/>
          <w:szCs w:val="24"/>
        </w:rPr>
      </w:pPr>
    </w:p>
    <w:p w:rsidR="00287052" w:rsidRPr="007236D7" w:rsidRDefault="000C7B2A" w:rsidP="00EC6A0A">
      <w:pPr>
        <w:pStyle w:val="BodyText"/>
        <w:numPr>
          <w:ilvl w:val="2"/>
          <w:numId w:val="28"/>
        </w:numPr>
        <w:autoSpaceDE/>
        <w:autoSpaceDN/>
        <w:adjustRightInd/>
        <w:spacing w:line="264" w:lineRule="auto"/>
        <w:rPr>
          <w:rFonts w:ascii="Century Gothic" w:hAnsi="Century Gothic"/>
          <w:bCs w:val="0"/>
          <w:color w:val="auto"/>
          <w:sz w:val="24"/>
          <w:szCs w:val="24"/>
        </w:rPr>
      </w:pPr>
      <w:r w:rsidRPr="007236D7">
        <w:rPr>
          <w:rFonts w:ascii="Century Gothic" w:hAnsi="Century Gothic"/>
          <w:bCs w:val="0"/>
          <w:color w:val="auto"/>
          <w:sz w:val="24"/>
          <w:szCs w:val="24"/>
        </w:rPr>
        <w:t xml:space="preserve">Where it is felt that a child or young person is likely to be permanently </w:t>
      </w:r>
    </w:p>
    <w:p w:rsidR="00B92644" w:rsidRPr="007236D7" w:rsidRDefault="000C7B2A" w:rsidP="00B92644">
      <w:pPr>
        <w:pStyle w:val="BodyText"/>
        <w:autoSpaceDE/>
        <w:autoSpaceDN/>
        <w:adjustRightInd/>
        <w:spacing w:line="264" w:lineRule="auto"/>
        <w:ind w:left="720"/>
        <w:rPr>
          <w:rFonts w:ascii="Century Gothic" w:hAnsi="Century Gothic"/>
          <w:bCs w:val="0"/>
          <w:color w:val="auto"/>
          <w:sz w:val="24"/>
          <w:szCs w:val="24"/>
        </w:rPr>
      </w:pPr>
      <w:r w:rsidRPr="007236D7">
        <w:rPr>
          <w:rFonts w:ascii="Century Gothic" w:hAnsi="Century Gothic"/>
          <w:bCs w:val="0"/>
          <w:color w:val="auto"/>
          <w:sz w:val="24"/>
          <w:szCs w:val="24"/>
        </w:rPr>
        <w:t>excluded a multi-agency assessment will be instigated to ensure that there is improved understanding of the needs of the young person and their family and that the key agencies are involved</w:t>
      </w:r>
    </w:p>
    <w:p w:rsidR="00FB378B" w:rsidRPr="007236D7" w:rsidRDefault="00FB378B" w:rsidP="00B92644">
      <w:pPr>
        <w:pStyle w:val="BodyText"/>
        <w:autoSpaceDE/>
        <w:autoSpaceDN/>
        <w:adjustRightInd/>
        <w:spacing w:line="264" w:lineRule="auto"/>
        <w:ind w:left="720"/>
        <w:rPr>
          <w:rFonts w:ascii="Century Gothic" w:hAnsi="Century Gothic"/>
          <w:bCs w:val="0"/>
          <w:color w:val="auto"/>
          <w:sz w:val="24"/>
          <w:szCs w:val="24"/>
        </w:rPr>
      </w:pPr>
    </w:p>
    <w:p w:rsidR="00DD6940" w:rsidRPr="007236D7" w:rsidRDefault="00DD6940" w:rsidP="00DD6940">
      <w:pPr>
        <w:pStyle w:val="BodyText"/>
        <w:autoSpaceDE/>
        <w:autoSpaceDN/>
        <w:adjustRightInd/>
        <w:spacing w:line="264" w:lineRule="auto"/>
        <w:rPr>
          <w:rFonts w:ascii="Century Gothic" w:hAnsi="Century Gothic"/>
          <w:bCs w:val="0"/>
          <w:color w:val="auto"/>
          <w:sz w:val="24"/>
          <w:szCs w:val="24"/>
        </w:rPr>
      </w:pPr>
    </w:p>
    <w:p w:rsidR="00DD6940" w:rsidRPr="007236D7" w:rsidRDefault="006F5C28" w:rsidP="00EC6A0A">
      <w:pPr>
        <w:pStyle w:val="BodyText"/>
        <w:numPr>
          <w:ilvl w:val="1"/>
          <w:numId w:val="28"/>
        </w:numPr>
        <w:autoSpaceDE/>
        <w:autoSpaceDN/>
        <w:adjustRightInd/>
        <w:spacing w:line="264" w:lineRule="auto"/>
        <w:rPr>
          <w:rFonts w:ascii="Century Gothic" w:hAnsi="Century Gothic"/>
          <w:b/>
          <w:bCs w:val="0"/>
          <w:color w:val="auto"/>
          <w:sz w:val="24"/>
          <w:szCs w:val="24"/>
        </w:rPr>
      </w:pPr>
      <w:r w:rsidRPr="007236D7">
        <w:rPr>
          <w:rFonts w:ascii="Century Gothic" w:hAnsi="Century Gothic"/>
          <w:b/>
          <w:bCs w:val="0"/>
          <w:color w:val="auto"/>
          <w:sz w:val="24"/>
          <w:szCs w:val="24"/>
        </w:rPr>
        <w:t xml:space="preserve">  </w:t>
      </w:r>
      <w:r w:rsidR="00DD6940" w:rsidRPr="007236D7">
        <w:rPr>
          <w:rFonts w:ascii="Century Gothic" w:hAnsi="Century Gothic"/>
          <w:b/>
          <w:bCs w:val="0"/>
          <w:color w:val="auto"/>
          <w:sz w:val="24"/>
          <w:szCs w:val="24"/>
        </w:rPr>
        <w:t>VULNERABLE GROUPS</w:t>
      </w:r>
    </w:p>
    <w:p w:rsidR="00287052" w:rsidRPr="007236D7" w:rsidRDefault="00287052" w:rsidP="00287052">
      <w:pPr>
        <w:pStyle w:val="BodyText"/>
        <w:autoSpaceDE/>
        <w:autoSpaceDN/>
        <w:adjustRightInd/>
        <w:spacing w:line="264" w:lineRule="auto"/>
        <w:rPr>
          <w:rFonts w:ascii="Century Gothic" w:hAnsi="Century Gothic"/>
          <w:b/>
          <w:bCs w:val="0"/>
          <w:color w:val="auto"/>
          <w:sz w:val="24"/>
          <w:szCs w:val="24"/>
        </w:rPr>
      </w:pPr>
    </w:p>
    <w:p w:rsidR="00287052" w:rsidRPr="007236D7" w:rsidRDefault="00245F44" w:rsidP="004F4AA9">
      <w:pPr>
        <w:pStyle w:val="BodyText"/>
        <w:autoSpaceDE/>
        <w:autoSpaceDN/>
        <w:adjustRightInd/>
        <w:spacing w:line="264" w:lineRule="auto"/>
        <w:ind w:left="720" w:hanging="720"/>
        <w:rPr>
          <w:rFonts w:ascii="Century Gothic" w:hAnsi="Century Gothic"/>
          <w:bCs w:val="0"/>
          <w:color w:val="auto"/>
          <w:sz w:val="24"/>
          <w:szCs w:val="24"/>
        </w:rPr>
      </w:pPr>
      <w:proofErr w:type="gramStart"/>
      <w:r w:rsidRPr="007236D7">
        <w:rPr>
          <w:rFonts w:ascii="Century Gothic" w:hAnsi="Century Gothic"/>
          <w:bCs w:val="0"/>
          <w:color w:val="auto"/>
          <w:sz w:val="24"/>
          <w:szCs w:val="24"/>
        </w:rPr>
        <w:t xml:space="preserve">4.5.1  </w:t>
      </w:r>
      <w:r w:rsidR="00FB378B" w:rsidRPr="007236D7">
        <w:rPr>
          <w:rFonts w:ascii="Century Gothic" w:hAnsi="Century Gothic"/>
          <w:bCs w:val="0"/>
          <w:color w:val="auto"/>
          <w:sz w:val="24"/>
          <w:szCs w:val="24"/>
        </w:rPr>
        <w:tab/>
      </w:r>
      <w:proofErr w:type="gramEnd"/>
      <w:r w:rsidRPr="007236D7">
        <w:rPr>
          <w:rFonts w:ascii="Century Gothic" w:hAnsi="Century Gothic"/>
          <w:bCs w:val="0"/>
          <w:color w:val="auto"/>
          <w:sz w:val="24"/>
          <w:szCs w:val="24"/>
        </w:rPr>
        <w:t xml:space="preserve">We ensure that all key staff work together to safeguard vulnerable </w:t>
      </w:r>
      <w:r w:rsidR="00CA1F1C" w:rsidRPr="007236D7">
        <w:rPr>
          <w:rFonts w:ascii="Century Gothic" w:hAnsi="Century Gothic"/>
          <w:bCs w:val="0"/>
          <w:color w:val="auto"/>
          <w:sz w:val="24"/>
          <w:szCs w:val="24"/>
        </w:rPr>
        <w:t>C</w:t>
      </w:r>
      <w:r w:rsidRPr="007236D7">
        <w:rPr>
          <w:rFonts w:ascii="Century Gothic" w:hAnsi="Century Gothic"/>
          <w:bCs w:val="0"/>
          <w:color w:val="auto"/>
          <w:sz w:val="24"/>
          <w:szCs w:val="24"/>
        </w:rPr>
        <w:t>hildren</w:t>
      </w:r>
      <w:r w:rsidR="00CA1F1C" w:rsidRPr="007236D7">
        <w:rPr>
          <w:rFonts w:ascii="Century Gothic" w:hAnsi="Century Gothic"/>
          <w:bCs w:val="0"/>
          <w:color w:val="auto"/>
          <w:sz w:val="24"/>
          <w:szCs w:val="24"/>
        </w:rPr>
        <w:t xml:space="preserve">. </w:t>
      </w:r>
      <w:r w:rsidR="00CA1F1C" w:rsidRPr="007236D7">
        <w:rPr>
          <w:rFonts w:ascii="Century Gothic" w:hAnsi="Century Gothic"/>
          <w:bCs w:val="0"/>
          <w:sz w:val="24"/>
          <w:szCs w:val="24"/>
        </w:rPr>
        <w:t>This includes those children causing concern but not yet reaching statutory intervention level as well as those children who are in receipt of statutory support</w:t>
      </w:r>
      <w:r w:rsidR="00CA1F1C" w:rsidRPr="007236D7">
        <w:rPr>
          <w:rFonts w:ascii="Century Gothic" w:hAnsi="Century Gothic"/>
          <w:bCs w:val="0"/>
          <w:sz w:val="24"/>
          <w:szCs w:val="24"/>
        </w:rPr>
        <w:t xml:space="preserve"> </w:t>
      </w:r>
      <w:proofErr w:type="spellStart"/>
      <w:r w:rsidR="00FB378B" w:rsidRPr="007236D7">
        <w:rPr>
          <w:rFonts w:ascii="Century Gothic" w:hAnsi="Century Gothic"/>
          <w:bCs w:val="0"/>
          <w:color w:val="auto"/>
          <w:sz w:val="24"/>
          <w:szCs w:val="24"/>
        </w:rPr>
        <w:t>eg</w:t>
      </w:r>
      <w:proofErr w:type="spellEnd"/>
      <w:r w:rsidR="00FB378B" w:rsidRPr="007236D7">
        <w:rPr>
          <w:rFonts w:ascii="Century Gothic" w:hAnsi="Century Gothic"/>
          <w:bCs w:val="0"/>
          <w:color w:val="auto"/>
          <w:sz w:val="24"/>
          <w:szCs w:val="24"/>
        </w:rPr>
        <w:t xml:space="preserve"> weekly SLT meeting, CPOMs</w:t>
      </w:r>
    </w:p>
    <w:p w:rsidR="001F0506" w:rsidRPr="007236D7" w:rsidRDefault="001F0506" w:rsidP="00287052">
      <w:pPr>
        <w:pStyle w:val="BodyText"/>
        <w:autoSpaceDE/>
        <w:autoSpaceDN/>
        <w:adjustRightInd/>
        <w:spacing w:line="264" w:lineRule="auto"/>
        <w:rPr>
          <w:rFonts w:ascii="Century Gothic" w:hAnsi="Century Gothic"/>
          <w:bCs w:val="0"/>
          <w:color w:val="auto"/>
          <w:sz w:val="24"/>
          <w:szCs w:val="24"/>
        </w:rPr>
      </w:pPr>
    </w:p>
    <w:p w:rsidR="00245F44" w:rsidRPr="007236D7" w:rsidRDefault="00245F44" w:rsidP="00EC6A0A">
      <w:pPr>
        <w:pStyle w:val="BodyText"/>
        <w:numPr>
          <w:ilvl w:val="2"/>
          <w:numId w:val="29"/>
        </w:numPr>
        <w:autoSpaceDE/>
        <w:autoSpaceDN/>
        <w:adjustRightInd/>
        <w:spacing w:line="264" w:lineRule="auto"/>
        <w:rPr>
          <w:rFonts w:ascii="Century Gothic" w:hAnsi="Century Gothic"/>
          <w:bCs w:val="0"/>
          <w:color w:val="auto"/>
          <w:sz w:val="24"/>
          <w:szCs w:val="24"/>
        </w:rPr>
      </w:pPr>
      <w:r w:rsidRPr="007236D7">
        <w:rPr>
          <w:rFonts w:ascii="Century Gothic" w:hAnsi="Century Gothic"/>
          <w:bCs w:val="0"/>
          <w:color w:val="auto"/>
          <w:sz w:val="24"/>
          <w:szCs w:val="24"/>
        </w:rPr>
        <w:t>Any child may benefit from early help at times, but all staff will be particularly alert to the potential need for early help for a child who:</w:t>
      </w:r>
    </w:p>
    <w:p w:rsidR="004E5466" w:rsidRPr="007236D7" w:rsidRDefault="004E5466" w:rsidP="004E5466">
      <w:pPr>
        <w:pStyle w:val="BodyText"/>
        <w:autoSpaceDE/>
        <w:autoSpaceDN/>
        <w:adjustRightInd/>
        <w:spacing w:line="264" w:lineRule="auto"/>
        <w:ind w:left="720"/>
        <w:rPr>
          <w:rFonts w:ascii="Century Gothic" w:hAnsi="Century Gothic"/>
          <w:bCs w:val="0"/>
          <w:color w:val="auto"/>
          <w:sz w:val="24"/>
          <w:szCs w:val="24"/>
        </w:rPr>
      </w:pPr>
    </w:p>
    <w:p w:rsidR="004E5466" w:rsidRPr="007236D7" w:rsidRDefault="004E5466" w:rsidP="00EC6A0A">
      <w:pPr>
        <w:pStyle w:val="BodyText"/>
        <w:numPr>
          <w:ilvl w:val="0"/>
          <w:numId w:val="8"/>
        </w:numPr>
        <w:autoSpaceDE/>
        <w:autoSpaceDN/>
        <w:adjustRightInd/>
        <w:spacing w:line="264" w:lineRule="auto"/>
        <w:rPr>
          <w:rFonts w:ascii="Century Gothic" w:hAnsi="Century Gothic"/>
          <w:bCs w:val="0"/>
          <w:color w:val="auto"/>
          <w:sz w:val="24"/>
          <w:szCs w:val="24"/>
        </w:rPr>
      </w:pPr>
      <w:r w:rsidRPr="007236D7">
        <w:rPr>
          <w:rFonts w:ascii="Century Gothic" w:hAnsi="Century Gothic"/>
          <w:bCs w:val="0"/>
          <w:color w:val="auto"/>
          <w:sz w:val="24"/>
          <w:szCs w:val="24"/>
        </w:rPr>
        <w:t xml:space="preserve">Is disabled </w:t>
      </w:r>
      <w:r w:rsidR="00C50F10" w:rsidRPr="007236D7">
        <w:rPr>
          <w:rFonts w:ascii="Century Gothic" w:hAnsi="Century Gothic"/>
          <w:bCs w:val="0"/>
          <w:color w:val="auto"/>
          <w:sz w:val="24"/>
          <w:szCs w:val="24"/>
        </w:rPr>
        <w:t xml:space="preserve">or has certain health conditions </w:t>
      </w:r>
      <w:r w:rsidRPr="007236D7">
        <w:rPr>
          <w:rFonts w:ascii="Century Gothic" w:hAnsi="Century Gothic"/>
          <w:bCs w:val="0"/>
          <w:color w:val="auto"/>
          <w:sz w:val="24"/>
          <w:szCs w:val="24"/>
        </w:rPr>
        <w:t>and has specific needs</w:t>
      </w:r>
    </w:p>
    <w:p w:rsidR="004E5466" w:rsidRPr="007236D7" w:rsidRDefault="004E5466" w:rsidP="00EC6A0A">
      <w:pPr>
        <w:pStyle w:val="BodyText"/>
        <w:numPr>
          <w:ilvl w:val="0"/>
          <w:numId w:val="8"/>
        </w:numPr>
        <w:autoSpaceDE/>
        <w:autoSpaceDN/>
        <w:adjustRightInd/>
        <w:spacing w:line="264" w:lineRule="auto"/>
        <w:rPr>
          <w:rFonts w:ascii="Century Gothic" w:hAnsi="Century Gothic"/>
          <w:bCs w:val="0"/>
          <w:color w:val="auto"/>
          <w:sz w:val="24"/>
          <w:szCs w:val="24"/>
        </w:rPr>
      </w:pPr>
      <w:r w:rsidRPr="007236D7">
        <w:rPr>
          <w:rFonts w:ascii="Century Gothic" w:hAnsi="Century Gothic"/>
          <w:bCs w:val="0"/>
          <w:color w:val="auto"/>
          <w:sz w:val="24"/>
          <w:szCs w:val="24"/>
        </w:rPr>
        <w:t>Has special educational needs (whether or not they have a statutory Education, Health and Care Plan)</w:t>
      </w:r>
    </w:p>
    <w:p w:rsidR="00C50F10" w:rsidRPr="007236D7" w:rsidRDefault="00C50F10" w:rsidP="00EC6A0A">
      <w:pPr>
        <w:pStyle w:val="BodyText"/>
        <w:numPr>
          <w:ilvl w:val="0"/>
          <w:numId w:val="8"/>
        </w:numPr>
        <w:autoSpaceDE/>
        <w:autoSpaceDN/>
        <w:adjustRightInd/>
        <w:spacing w:line="264" w:lineRule="auto"/>
        <w:rPr>
          <w:rFonts w:ascii="Century Gothic" w:hAnsi="Century Gothic"/>
          <w:bCs w:val="0"/>
          <w:color w:val="auto"/>
          <w:sz w:val="24"/>
          <w:szCs w:val="24"/>
        </w:rPr>
      </w:pPr>
      <w:r w:rsidRPr="007236D7">
        <w:rPr>
          <w:rFonts w:ascii="Century Gothic" w:hAnsi="Century Gothic"/>
          <w:bCs w:val="0"/>
          <w:color w:val="auto"/>
          <w:sz w:val="24"/>
          <w:szCs w:val="24"/>
        </w:rPr>
        <w:t xml:space="preserve">Has a mental health </w:t>
      </w:r>
      <w:proofErr w:type="gramStart"/>
      <w:r w:rsidRPr="007236D7">
        <w:rPr>
          <w:rFonts w:ascii="Century Gothic" w:hAnsi="Century Gothic"/>
          <w:bCs w:val="0"/>
          <w:color w:val="auto"/>
          <w:sz w:val="24"/>
          <w:szCs w:val="24"/>
        </w:rPr>
        <w:t>need</w:t>
      </w:r>
      <w:proofErr w:type="gramEnd"/>
    </w:p>
    <w:p w:rsidR="004E5466" w:rsidRPr="007236D7" w:rsidRDefault="004E5466" w:rsidP="00EC6A0A">
      <w:pPr>
        <w:pStyle w:val="BodyText"/>
        <w:numPr>
          <w:ilvl w:val="0"/>
          <w:numId w:val="8"/>
        </w:numPr>
        <w:autoSpaceDE/>
        <w:autoSpaceDN/>
        <w:adjustRightInd/>
        <w:spacing w:line="264" w:lineRule="auto"/>
        <w:rPr>
          <w:rFonts w:ascii="Century Gothic" w:hAnsi="Century Gothic"/>
          <w:bCs w:val="0"/>
          <w:color w:val="auto"/>
          <w:sz w:val="24"/>
          <w:szCs w:val="24"/>
        </w:rPr>
      </w:pPr>
      <w:r w:rsidRPr="007236D7">
        <w:rPr>
          <w:rFonts w:ascii="Century Gothic" w:hAnsi="Century Gothic"/>
          <w:bCs w:val="0"/>
          <w:color w:val="auto"/>
          <w:sz w:val="24"/>
          <w:szCs w:val="24"/>
        </w:rPr>
        <w:t xml:space="preserve">Is a young </w:t>
      </w:r>
      <w:proofErr w:type="spellStart"/>
      <w:r w:rsidRPr="007236D7">
        <w:rPr>
          <w:rFonts w:ascii="Century Gothic" w:hAnsi="Century Gothic"/>
          <w:bCs w:val="0"/>
          <w:color w:val="auto"/>
          <w:sz w:val="24"/>
          <w:szCs w:val="24"/>
        </w:rPr>
        <w:t>carer</w:t>
      </w:r>
      <w:proofErr w:type="spellEnd"/>
    </w:p>
    <w:p w:rsidR="004E5466" w:rsidRPr="007236D7" w:rsidRDefault="004E5466" w:rsidP="00EC6A0A">
      <w:pPr>
        <w:pStyle w:val="BodyText"/>
        <w:numPr>
          <w:ilvl w:val="0"/>
          <w:numId w:val="8"/>
        </w:numPr>
        <w:autoSpaceDE/>
        <w:autoSpaceDN/>
        <w:adjustRightInd/>
        <w:spacing w:line="264" w:lineRule="auto"/>
        <w:rPr>
          <w:rFonts w:ascii="Century Gothic" w:hAnsi="Century Gothic"/>
          <w:bCs w:val="0"/>
          <w:color w:val="auto"/>
          <w:sz w:val="24"/>
          <w:szCs w:val="24"/>
        </w:rPr>
      </w:pPr>
      <w:r w:rsidRPr="007236D7">
        <w:rPr>
          <w:rFonts w:ascii="Century Gothic" w:hAnsi="Century Gothic"/>
          <w:bCs w:val="0"/>
          <w:color w:val="auto"/>
          <w:sz w:val="24"/>
          <w:szCs w:val="24"/>
        </w:rPr>
        <w:t xml:space="preserve">Is showing signs of being drawn in to anti-social or criminal behavior, including gang involvement and association with </w:t>
      </w:r>
      <w:proofErr w:type="spellStart"/>
      <w:r w:rsidRPr="007236D7">
        <w:rPr>
          <w:rFonts w:ascii="Century Gothic" w:hAnsi="Century Gothic"/>
          <w:bCs w:val="0"/>
          <w:color w:val="auto"/>
          <w:sz w:val="24"/>
          <w:szCs w:val="24"/>
        </w:rPr>
        <w:t>organised</w:t>
      </w:r>
      <w:proofErr w:type="spellEnd"/>
      <w:r w:rsidRPr="007236D7">
        <w:rPr>
          <w:rFonts w:ascii="Century Gothic" w:hAnsi="Century Gothic"/>
          <w:bCs w:val="0"/>
          <w:color w:val="auto"/>
          <w:sz w:val="24"/>
          <w:szCs w:val="24"/>
        </w:rPr>
        <w:t xml:space="preserve"> crime groups</w:t>
      </w:r>
    </w:p>
    <w:p w:rsidR="004E5466" w:rsidRPr="007236D7" w:rsidRDefault="004E5466" w:rsidP="00EC6A0A">
      <w:pPr>
        <w:pStyle w:val="BodyText"/>
        <w:numPr>
          <w:ilvl w:val="0"/>
          <w:numId w:val="8"/>
        </w:numPr>
        <w:autoSpaceDE/>
        <w:autoSpaceDN/>
        <w:adjustRightInd/>
        <w:spacing w:line="264" w:lineRule="auto"/>
        <w:rPr>
          <w:rFonts w:ascii="Century Gothic" w:hAnsi="Century Gothic"/>
          <w:bCs w:val="0"/>
          <w:color w:val="auto"/>
          <w:sz w:val="24"/>
          <w:szCs w:val="24"/>
        </w:rPr>
      </w:pPr>
      <w:r w:rsidRPr="007236D7">
        <w:rPr>
          <w:rFonts w:ascii="Century Gothic" w:hAnsi="Century Gothic"/>
          <w:bCs w:val="0"/>
          <w:color w:val="auto"/>
          <w:sz w:val="24"/>
          <w:szCs w:val="24"/>
        </w:rPr>
        <w:t>Is frequently missing/goes missing from care or from home</w:t>
      </w:r>
    </w:p>
    <w:p w:rsidR="004E5466" w:rsidRPr="007236D7" w:rsidRDefault="004E5466" w:rsidP="00EC6A0A">
      <w:pPr>
        <w:pStyle w:val="BodyText"/>
        <w:numPr>
          <w:ilvl w:val="0"/>
          <w:numId w:val="8"/>
        </w:numPr>
        <w:autoSpaceDE/>
        <w:autoSpaceDN/>
        <w:adjustRightInd/>
        <w:spacing w:line="264" w:lineRule="auto"/>
        <w:rPr>
          <w:rFonts w:ascii="Century Gothic" w:hAnsi="Century Gothic"/>
          <w:bCs w:val="0"/>
          <w:color w:val="auto"/>
          <w:sz w:val="24"/>
          <w:szCs w:val="24"/>
        </w:rPr>
      </w:pPr>
      <w:r w:rsidRPr="007236D7">
        <w:rPr>
          <w:rFonts w:ascii="Century Gothic" w:hAnsi="Century Gothic"/>
          <w:bCs w:val="0"/>
          <w:color w:val="auto"/>
          <w:sz w:val="24"/>
          <w:szCs w:val="24"/>
        </w:rPr>
        <w:t>Is at risk</w:t>
      </w:r>
      <w:r w:rsidR="00C50F10" w:rsidRPr="007236D7">
        <w:rPr>
          <w:rFonts w:ascii="Century Gothic" w:hAnsi="Century Gothic"/>
          <w:bCs w:val="0"/>
          <w:color w:val="auto"/>
          <w:sz w:val="24"/>
          <w:szCs w:val="24"/>
        </w:rPr>
        <w:t xml:space="preserve"> of modern slavery, trafficking, sexual </w:t>
      </w:r>
      <w:r w:rsidRPr="007236D7">
        <w:rPr>
          <w:rFonts w:ascii="Century Gothic" w:hAnsi="Century Gothic"/>
          <w:bCs w:val="0"/>
          <w:color w:val="auto"/>
          <w:sz w:val="24"/>
          <w:szCs w:val="24"/>
        </w:rPr>
        <w:t xml:space="preserve">or </w:t>
      </w:r>
      <w:r w:rsidR="00C50F10" w:rsidRPr="007236D7">
        <w:rPr>
          <w:rFonts w:ascii="Century Gothic" w:hAnsi="Century Gothic"/>
          <w:bCs w:val="0"/>
          <w:color w:val="auto"/>
          <w:sz w:val="24"/>
          <w:szCs w:val="24"/>
        </w:rPr>
        <w:t xml:space="preserve">criminal </w:t>
      </w:r>
      <w:r w:rsidRPr="007236D7">
        <w:rPr>
          <w:rFonts w:ascii="Century Gothic" w:hAnsi="Century Gothic"/>
          <w:bCs w:val="0"/>
          <w:color w:val="auto"/>
          <w:sz w:val="24"/>
          <w:szCs w:val="24"/>
        </w:rPr>
        <w:t>exploitation</w:t>
      </w:r>
    </w:p>
    <w:p w:rsidR="004E5466" w:rsidRPr="007236D7" w:rsidRDefault="004E5466" w:rsidP="00EC6A0A">
      <w:pPr>
        <w:pStyle w:val="BodyText"/>
        <w:numPr>
          <w:ilvl w:val="0"/>
          <w:numId w:val="8"/>
        </w:numPr>
        <w:autoSpaceDE/>
        <w:autoSpaceDN/>
        <w:adjustRightInd/>
        <w:spacing w:line="264" w:lineRule="auto"/>
        <w:rPr>
          <w:rFonts w:ascii="Century Gothic" w:hAnsi="Century Gothic"/>
          <w:bCs w:val="0"/>
          <w:color w:val="auto"/>
          <w:sz w:val="24"/>
          <w:szCs w:val="24"/>
        </w:rPr>
      </w:pPr>
      <w:r w:rsidRPr="007236D7">
        <w:rPr>
          <w:rFonts w:ascii="Century Gothic" w:hAnsi="Century Gothic"/>
          <w:bCs w:val="0"/>
          <w:color w:val="auto"/>
          <w:sz w:val="24"/>
          <w:szCs w:val="24"/>
        </w:rPr>
        <w:t xml:space="preserve">Is at risk of being </w:t>
      </w:r>
      <w:proofErr w:type="spellStart"/>
      <w:r w:rsidR="001F0506" w:rsidRPr="007236D7">
        <w:rPr>
          <w:rFonts w:ascii="Century Gothic" w:hAnsi="Century Gothic"/>
          <w:bCs w:val="0"/>
          <w:color w:val="auto"/>
          <w:sz w:val="24"/>
          <w:szCs w:val="24"/>
        </w:rPr>
        <w:t>radicalis</w:t>
      </w:r>
      <w:r w:rsidRPr="007236D7">
        <w:rPr>
          <w:rFonts w:ascii="Century Gothic" w:hAnsi="Century Gothic"/>
          <w:bCs w:val="0"/>
          <w:color w:val="auto"/>
          <w:sz w:val="24"/>
          <w:szCs w:val="24"/>
        </w:rPr>
        <w:t>ed</w:t>
      </w:r>
      <w:proofErr w:type="spellEnd"/>
      <w:r w:rsidRPr="007236D7">
        <w:rPr>
          <w:rFonts w:ascii="Century Gothic" w:hAnsi="Century Gothic"/>
          <w:bCs w:val="0"/>
          <w:color w:val="auto"/>
          <w:sz w:val="24"/>
          <w:szCs w:val="24"/>
        </w:rPr>
        <w:t xml:space="preserve"> or exploited</w:t>
      </w:r>
    </w:p>
    <w:p w:rsidR="00C50F10" w:rsidRPr="007236D7" w:rsidRDefault="00C50F10" w:rsidP="00EC6A0A">
      <w:pPr>
        <w:pStyle w:val="BodyText"/>
        <w:numPr>
          <w:ilvl w:val="0"/>
          <w:numId w:val="8"/>
        </w:numPr>
        <w:autoSpaceDE/>
        <w:autoSpaceDN/>
        <w:adjustRightInd/>
        <w:spacing w:line="264" w:lineRule="auto"/>
        <w:rPr>
          <w:rFonts w:ascii="Century Gothic" w:hAnsi="Century Gothic"/>
          <w:bCs w:val="0"/>
          <w:color w:val="auto"/>
          <w:sz w:val="24"/>
          <w:szCs w:val="24"/>
        </w:rPr>
      </w:pPr>
      <w:r w:rsidRPr="007236D7">
        <w:rPr>
          <w:rFonts w:ascii="Century Gothic" w:hAnsi="Century Gothic"/>
          <w:bCs w:val="0"/>
          <w:color w:val="auto"/>
          <w:sz w:val="24"/>
          <w:szCs w:val="24"/>
        </w:rPr>
        <w:lastRenderedPageBreak/>
        <w:t>Has a family member in prison or is affected by parental offending</w:t>
      </w:r>
    </w:p>
    <w:p w:rsidR="004E5466" w:rsidRPr="007236D7" w:rsidRDefault="004E5466" w:rsidP="00EC6A0A">
      <w:pPr>
        <w:pStyle w:val="BodyText"/>
        <w:numPr>
          <w:ilvl w:val="0"/>
          <w:numId w:val="8"/>
        </w:numPr>
        <w:autoSpaceDE/>
        <w:autoSpaceDN/>
        <w:adjustRightInd/>
        <w:spacing w:line="264" w:lineRule="auto"/>
        <w:rPr>
          <w:rFonts w:ascii="Century Gothic" w:hAnsi="Century Gothic"/>
          <w:bCs w:val="0"/>
          <w:color w:val="auto"/>
          <w:sz w:val="24"/>
          <w:szCs w:val="24"/>
        </w:rPr>
      </w:pPr>
      <w:r w:rsidRPr="007236D7">
        <w:rPr>
          <w:rFonts w:ascii="Century Gothic" w:hAnsi="Century Gothic"/>
          <w:bCs w:val="0"/>
          <w:color w:val="auto"/>
          <w:sz w:val="24"/>
          <w:szCs w:val="24"/>
        </w:rPr>
        <w:t>Is in a family circumstance presenting challenges for the child, such as drug and alcohol misuse, adult mental health issues and domestic abuse</w:t>
      </w:r>
    </w:p>
    <w:p w:rsidR="004E5466" w:rsidRPr="007236D7" w:rsidRDefault="004E5466" w:rsidP="00EC6A0A">
      <w:pPr>
        <w:pStyle w:val="BodyText"/>
        <w:numPr>
          <w:ilvl w:val="0"/>
          <w:numId w:val="8"/>
        </w:numPr>
        <w:autoSpaceDE/>
        <w:autoSpaceDN/>
        <w:adjustRightInd/>
        <w:spacing w:line="264" w:lineRule="auto"/>
        <w:rPr>
          <w:rFonts w:ascii="Century Gothic" w:hAnsi="Century Gothic"/>
          <w:bCs w:val="0"/>
          <w:color w:val="auto"/>
          <w:sz w:val="24"/>
          <w:szCs w:val="24"/>
        </w:rPr>
      </w:pPr>
      <w:r w:rsidRPr="007236D7">
        <w:rPr>
          <w:rFonts w:ascii="Century Gothic" w:hAnsi="Century Gothic"/>
          <w:bCs w:val="0"/>
          <w:color w:val="auto"/>
          <w:sz w:val="24"/>
          <w:szCs w:val="24"/>
        </w:rPr>
        <w:t>Is misusing drugs or alcohol themselves</w:t>
      </w:r>
    </w:p>
    <w:p w:rsidR="004E5466" w:rsidRPr="007236D7" w:rsidRDefault="004E5466" w:rsidP="00EC6A0A">
      <w:pPr>
        <w:pStyle w:val="BodyText"/>
        <w:numPr>
          <w:ilvl w:val="0"/>
          <w:numId w:val="8"/>
        </w:numPr>
        <w:autoSpaceDE/>
        <w:autoSpaceDN/>
        <w:adjustRightInd/>
        <w:spacing w:line="264" w:lineRule="auto"/>
        <w:rPr>
          <w:rFonts w:ascii="Century Gothic" w:hAnsi="Century Gothic"/>
          <w:bCs w:val="0"/>
          <w:color w:val="auto"/>
          <w:sz w:val="24"/>
          <w:szCs w:val="24"/>
        </w:rPr>
      </w:pPr>
      <w:r w:rsidRPr="007236D7">
        <w:rPr>
          <w:rFonts w:ascii="Century Gothic" w:hAnsi="Century Gothic"/>
          <w:bCs w:val="0"/>
          <w:color w:val="auto"/>
          <w:sz w:val="24"/>
          <w:szCs w:val="24"/>
        </w:rPr>
        <w:t xml:space="preserve">Has returned home to their family from care </w:t>
      </w:r>
    </w:p>
    <w:p w:rsidR="00C50F10" w:rsidRPr="007236D7" w:rsidRDefault="00C50F10" w:rsidP="00EC6A0A">
      <w:pPr>
        <w:pStyle w:val="BodyText"/>
        <w:numPr>
          <w:ilvl w:val="0"/>
          <w:numId w:val="8"/>
        </w:numPr>
        <w:autoSpaceDE/>
        <w:autoSpaceDN/>
        <w:adjustRightInd/>
        <w:spacing w:line="264" w:lineRule="auto"/>
        <w:rPr>
          <w:rFonts w:ascii="Century Gothic" w:hAnsi="Century Gothic"/>
          <w:bCs w:val="0"/>
          <w:color w:val="auto"/>
          <w:sz w:val="24"/>
          <w:szCs w:val="24"/>
        </w:rPr>
      </w:pPr>
      <w:r w:rsidRPr="007236D7">
        <w:rPr>
          <w:rFonts w:ascii="Century Gothic" w:hAnsi="Century Gothic"/>
          <w:bCs w:val="0"/>
          <w:color w:val="auto"/>
          <w:sz w:val="24"/>
          <w:szCs w:val="24"/>
        </w:rPr>
        <w:t>Is at risk of ‘</w:t>
      </w:r>
      <w:proofErr w:type="spellStart"/>
      <w:r w:rsidRPr="007236D7">
        <w:rPr>
          <w:rFonts w:ascii="Century Gothic" w:hAnsi="Century Gothic"/>
          <w:bCs w:val="0"/>
          <w:color w:val="auto"/>
          <w:sz w:val="24"/>
          <w:szCs w:val="24"/>
        </w:rPr>
        <w:t>honour</w:t>
      </w:r>
      <w:proofErr w:type="spellEnd"/>
      <w:r w:rsidRPr="007236D7">
        <w:rPr>
          <w:rFonts w:ascii="Century Gothic" w:hAnsi="Century Gothic"/>
          <w:bCs w:val="0"/>
          <w:color w:val="auto"/>
          <w:sz w:val="24"/>
          <w:szCs w:val="24"/>
        </w:rPr>
        <w:t>’ based abuse such as Female Genital Mutilation or Forced Marriage</w:t>
      </w:r>
    </w:p>
    <w:p w:rsidR="004E5466" w:rsidRPr="007236D7" w:rsidRDefault="004E5466" w:rsidP="00EC6A0A">
      <w:pPr>
        <w:pStyle w:val="BodyText"/>
        <w:numPr>
          <w:ilvl w:val="0"/>
          <w:numId w:val="8"/>
        </w:numPr>
        <w:autoSpaceDE/>
        <w:autoSpaceDN/>
        <w:adjustRightInd/>
        <w:spacing w:line="264" w:lineRule="auto"/>
        <w:rPr>
          <w:rFonts w:ascii="Century Gothic" w:hAnsi="Century Gothic"/>
          <w:bCs w:val="0"/>
          <w:color w:val="auto"/>
          <w:sz w:val="24"/>
          <w:szCs w:val="24"/>
        </w:rPr>
      </w:pPr>
      <w:r w:rsidRPr="007236D7">
        <w:rPr>
          <w:rFonts w:ascii="Century Gothic" w:hAnsi="Century Gothic"/>
          <w:bCs w:val="0"/>
          <w:color w:val="auto"/>
          <w:sz w:val="24"/>
          <w:szCs w:val="24"/>
        </w:rPr>
        <w:t>Is a privately fostered child</w:t>
      </w:r>
    </w:p>
    <w:p w:rsidR="00C50F10" w:rsidRPr="007236D7" w:rsidRDefault="00C50F10" w:rsidP="00EC6A0A">
      <w:pPr>
        <w:pStyle w:val="BodyText"/>
        <w:numPr>
          <w:ilvl w:val="0"/>
          <w:numId w:val="8"/>
        </w:numPr>
        <w:autoSpaceDE/>
        <w:autoSpaceDN/>
        <w:adjustRightInd/>
        <w:spacing w:line="264" w:lineRule="auto"/>
        <w:rPr>
          <w:rFonts w:ascii="Century Gothic" w:hAnsi="Century Gothic"/>
          <w:bCs w:val="0"/>
          <w:color w:val="auto"/>
          <w:sz w:val="24"/>
          <w:szCs w:val="24"/>
        </w:rPr>
      </w:pPr>
      <w:r w:rsidRPr="007236D7">
        <w:rPr>
          <w:rFonts w:ascii="Century Gothic" w:hAnsi="Century Gothic"/>
          <w:bCs w:val="0"/>
          <w:color w:val="auto"/>
          <w:sz w:val="24"/>
          <w:szCs w:val="24"/>
        </w:rPr>
        <w:t>Is persistently absent from education, including persistent absences for part of the school day</w:t>
      </w:r>
    </w:p>
    <w:p w:rsidR="004F4AA9" w:rsidRDefault="004F4AA9" w:rsidP="00C50F10">
      <w:pPr>
        <w:pStyle w:val="BodyText"/>
        <w:autoSpaceDE/>
        <w:autoSpaceDN/>
        <w:adjustRightInd/>
        <w:spacing w:line="264" w:lineRule="auto"/>
        <w:ind w:left="360"/>
        <w:rPr>
          <w:rFonts w:ascii="Century Gothic" w:hAnsi="Century Gothic"/>
          <w:bCs w:val="0"/>
          <w:color w:val="auto"/>
          <w:sz w:val="24"/>
          <w:szCs w:val="24"/>
        </w:rPr>
      </w:pPr>
    </w:p>
    <w:p w:rsidR="00C50F10" w:rsidRPr="007236D7" w:rsidRDefault="00C50F10" w:rsidP="00C50F10">
      <w:pPr>
        <w:pStyle w:val="BodyText"/>
        <w:autoSpaceDE/>
        <w:autoSpaceDN/>
        <w:adjustRightInd/>
        <w:spacing w:line="264" w:lineRule="auto"/>
        <w:ind w:left="360"/>
        <w:rPr>
          <w:rFonts w:ascii="Century Gothic" w:hAnsi="Century Gothic"/>
          <w:bCs w:val="0"/>
          <w:color w:val="auto"/>
          <w:sz w:val="24"/>
          <w:szCs w:val="24"/>
        </w:rPr>
      </w:pPr>
      <w:proofErr w:type="gramStart"/>
      <w:r w:rsidRPr="007236D7">
        <w:rPr>
          <w:rFonts w:ascii="Century Gothic" w:hAnsi="Century Gothic"/>
          <w:bCs w:val="0"/>
          <w:color w:val="auto"/>
          <w:sz w:val="24"/>
          <w:szCs w:val="24"/>
        </w:rPr>
        <w:t>Additionally</w:t>
      </w:r>
      <w:proofErr w:type="gramEnd"/>
      <w:r w:rsidRPr="007236D7">
        <w:rPr>
          <w:rFonts w:ascii="Century Gothic" w:hAnsi="Century Gothic"/>
          <w:bCs w:val="0"/>
          <w:color w:val="auto"/>
          <w:sz w:val="24"/>
          <w:szCs w:val="24"/>
        </w:rPr>
        <w:t xml:space="preserve"> these children will also be considered</w:t>
      </w:r>
    </w:p>
    <w:p w:rsidR="004E5466" w:rsidRPr="007236D7" w:rsidRDefault="00C50F10" w:rsidP="00EC6A0A">
      <w:pPr>
        <w:pStyle w:val="BodyText"/>
        <w:numPr>
          <w:ilvl w:val="0"/>
          <w:numId w:val="8"/>
        </w:numPr>
        <w:autoSpaceDE/>
        <w:autoSpaceDN/>
        <w:adjustRightInd/>
        <w:spacing w:line="264" w:lineRule="auto"/>
        <w:rPr>
          <w:rFonts w:ascii="Century Gothic" w:hAnsi="Century Gothic"/>
          <w:bCs w:val="0"/>
          <w:color w:val="auto"/>
          <w:sz w:val="24"/>
          <w:szCs w:val="24"/>
        </w:rPr>
      </w:pPr>
      <w:r w:rsidRPr="007236D7">
        <w:rPr>
          <w:rFonts w:ascii="Century Gothic" w:hAnsi="Century Gothic"/>
          <w:bCs w:val="0"/>
          <w:color w:val="auto"/>
          <w:sz w:val="24"/>
          <w:szCs w:val="24"/>
        </w:rPr>
        <w:t>I</w:t>
      </w:r>
      <w:r w:rsidR="004E5466" w:rsidRPr="007236D7">
        <w:rPr>
          <w:rFonts w:ascii="Century Gothic" w:hAnsi="Century Gothic"/>
          <w:bCs w:val="0"/>
          <w:color w:val="auto"/>
          <w:sz w:val="24"/>
          <w:szCs w:val="24"/>
        </w:rPr>
        <w:t>nternational new arrival, refugee or asylum seekers</w:t>
      </w:r>
    </w:p>
    <w:p w:rsidR="000C7B2A" w:rsidRPr="007236D7" w:rsidRDefault="00C50F10" w:rsidP="00EC6A0A">
      <w:pPr>
        <w:pStyle w:val="BodyText"/>
        <w:numPr>
          <w:ilvl w:val="0"/>
          <w:numId w:val="8"/>
        </w:numPr>
        <w:autoSpaceDE/>
        <w:autoSpaceDN/>
        <w:adjustRightInd/>
        <w:spacing w:line="264" w:lineRule="auto"/>
        <w:rPr>
          <w:rFonts w:ascii="Century Gothic" w:hAnsi="Century Gothic"/>
          <w:bCs w:val="0"/>
          <w:color w:val="auto"/>
          <w:sz w:val="24"/>
          <w:szCs w:val="24"/>
        </w:rPr>
      </w:pPr>
      <w:r w:rsidRPr="007236D7">
        <w:rPr>
          <w:rFonts w:ascii="Century Gothic" w:hAnsi="Century Gothic"/>
          <w:bCs w:val="0"/>
          <w:color w:val="auto"/>
          <w:sz w:val="24"/>
          <w:szCs w:val="24"/>
        </w:rPr>
        <w:t>L</w:t>
      </w:r>
      <w:r w:rsidR="004E5466" w:rsidRPr="007236D7">
        <w:rPr>
          <w:rFonts w:ascii="Century Gothic" w:hAnsi="Century Gothic"/>
          <w:bCs w:val="0"/>
          <w:color w:val="auto"/>
          <w:sz w:val="24"/>
          <w:szCs w:val="24"/>
        </w:rPr>
        <w:t>ooked after, previously looked after or under a special guardianship order</w:t>
      </w:r>
      <w:r w:rsidR="00147269" w:rsidRPr="007236D7">
        <w:rPr>
          <w:rFonts w:ascii="Century Gothic" w:hAnsi="Century Gothic"/>
          <w:bCs w:val="0"/>
          <w:color w:val="auto"/>
          <w:sz w:val="24"/>
          <w:szCs w:val="24"/>
        </w:rPr>
        <w:t>.</w:t>
      </w:r>
    </w:p>
    <w:p w:rsidR="00C50F10" w:rsidRPr="007236D7" w:rsidRDefault="00C50F10" w:rsidP="00EC6A0A">
      <w:pPr>
        <w:pStyle w:val="BodyText"/>
        <w:numPr>
          <w:ilvl w:val="0"/>
          <w:numId w:val="8"/>
        </w:numPr>
        <w:autoSpaceDE/>
        <w:autoSpaceDN/>
        <w:adjustRightInd/>
        <w:spacing w:line="264" w:lineRule="auto"/>
        <w:rPr>
          <w:rFonts w:ascii="Century Gothic" w:hAnsi="Century Gothic"/>
          <w:bCs w:val="0"/>
          <w:color w:val="auto"/>
          <w:sz w:val="24"/>
          <w:szCs w:val="24"/>
        </w:rPr>
      </w:pPr>
      <w:r w:rsidRPr="007236D7">
        <w:rPr>
          <w:rFonts w:ascii="Century Gothic" w:hAnsi="Century Gothic"/>
          <w:bCs w:val="0"/>
          <w:color w:val="auto"/>
          <w:sz w:val="24"/>
          <w:szCs w:val="24"/>
        </w:rPr>
        <w:t>Has or has had a social worker</w:t>
      </w:r>
    </w:p>
    <w:p w:rsidR="00C50F10" w:rsidRPr="007236D7" w:rsidRDefault="00C50F10" w:rsidP="00EC6A0A">
      <w:pPr>
        <w:pStyle w:val="BodyText"/>
        <w:numPr>
          <w:ilvl w:val="0"/>
          <w:numId w:val="8"/>
        </w:numPr>
        <w:autoSpaceDE/>
        <w:autoSpaceDN/>
        <w:adjustRightInd/>
        <w:spacing w:line="264" w:lineRule="auto"/>
        <w:rPr>
          <w:rFonts w:ascii="Century Gothic" w:hAnsi="Century Gothic"/>
          <w:bCs w:val="0"/>
          <w:color w:val="auto"/>
          <w:sz w:val="24"/>
          <w:szCs w:val="24"/>
        </w:rPr>
      </w:pPr>
      <w:r w:rsidRPr="007236D7">
        <w:rPr>
          <w:rFonts w:ascii="Century Gothic" w:hAnsi="Century Gothic"/>
          <w:bCs w:val="0"/>
          <w:color w:val="auto"/>
          <w:sz w:val="24"/>
          <w:szCs w:val="24"/>
        </w:rPr>
        <w:t>LGBT children (</w:t>
      </w:r>
      <w:proofErr w:type="spellStart"/>
      <w:r w:rsidRPr="007236D7">
        <w:rPr>
          <w:rFonts w:ascii="Century Gothic" w:hAnsi="Century Gothic"/>
          <w:bCs w:val="0"/>
          <w:color w:val="auto"/>
          <w:sz w:val="24"/>
          <w:szCs w:val="24"/>
        </w:rPr>
        <w:t>KCSiE</w:t>
      </w:r>
      <w:proofErr w:type="spellEnd"/>
      <w:r w:rsidRPr="007236D7">
        <w:rPr>
          <w:rFonts w:ascii="Century Gothic" w:hAnsi="Century Gothic"/>
          <w:bCs w:val="0"/>
          <w:color w:val="auto"/>
          <w:sz w:val="24"/>
          <w:szCs w:val="24"/>
        </w:rPr>
        <w:t>, Part 2:20</w:t>
      </w:r>
      <w:r w:rsidR="00CA1F1C" w:rsidRPr="007236D7">
        <w:rPr>
          <w:rFonts w:ascii="Century Gothic" w:hAnsi="Century Gothic"/>
          <w:bCs w:val="0"/>
          <w:color w:val="auto"/>
          <w:sz w:val="24"/>
          <w:szCs w:val="24"/>
        </w:rPr>
        <w:t>3</w:t>
      </w:r>
      <w:r w:rsidRPr="007236D7">
        <w:rPr>
          <w:rFonts w:ascii="Century Gothic" w:hAnsi="Century Gothic"/>
          <w:bCs w:val="0"/>
          <w:color w:val="auto"/>
          <w:sz w:val="24"/>
          <w:szCs w:val="24"/>
        </w:rPr>
        <w:t>-20</w:t>
      </w:r>
      <w:r w:rsidR="00CA1F1C" w:rsidRPr="007236D7">
        <w:rPr>
          <w:rFonts w:ascii="Century Gothic" w:hAnsi="Century Gothic"/>
          <w:bCs w:val="0"/>
          <w:color w:val="auto"/>
          <w:sz w:val="24"/>
          <w:szCs w:val="24"/>
        </w:rPr>
        <w:t>5</w:t>
      </w:r>
      <w:r w:rsidRPr="007236D7">
        <w:rPr>
          <w:rFonts w:ascii="Century Gothic" w:hAnsi="Century Gothic"/>
          <w:bCs w:val="0"/>
          <w:color w:val="auto"/>
          <w:sz w:val="24"/>
          <w:szCs w:val="24"/>
        </w:rPr>
        <w:t>)</w:t>
      </w:r>
    </w:p>
    <w:p w:rsidR="00CA1F1C" w:rsidRPr="007236D7" w:rsidRDefault="00CA1F1C" w:rsidP="00EC6A0A">
      <w:pPr>
        <w:pStyle w:val="BodyText"/>
        <w:numPr>
          <w:ilvl w:val="0"/>
          <w:numId w:val="8"/>
        </w:numPr>
        <w:autoSpaceDE/>
        <w:autoSpaceDN/>
        <w:adjustRightInd/>
        <w:spacing w:line="264" w:lineRule="auto"/>
        <w:rPr>
          <w:rFonts w:ascii="Century Gothic" w:hAnsi="Century Gothic"/>
          <w:bCs w:val="0"/>
          <w:color w:val="auto"/>
          <w:sz w:val="24"/>
          <w:szCs w:val="24"/>
        </w:rPr>
      </w:pPr>
      <w:r w:rsidRPr="007236D7">
        <w:rPr>
          <w:rFonts w:ascii="Century Gothic" w:hAnsi="Century Gothic"/>
          <w:bCs w:val="0"/>
          <w:color w:val="auto"/>
          <w:sz w:val="24"/>
          <w:szCs w:val="24"/>
        </w:rPr>
        <w:t xml:space="preserve">Has the potential for </w:t>
      </w:r>
      <w:proofErr w:type="spellStart"/>
      <w:proofErr w:type="gramStart"/>
      <w:r w:rsidRPr="007236D7">
        <w:rPr>
          <w:rFonts w:ascii="Century Gothic" w:hAnsi="Century Gothic"/>
          <w:bCs w:val="0"/>
          <w:color w:val="auto"/>
          <w:sz w:val="24"/>
          <w:szCs w:val="24"/>
        </w:rPr>
        <w:t>adultification</w:t>
      </w:r>
      <w:proofErr w:type="spellEnd"/>
      <w:proofErr w:type="gramEnd"/>
    </w:p>
    <w:p w:rsidR="00147269" w:rsidRPr="007236D7" w:rsidRDefault="00147269" w:rsidP="00147269">
      <w:pPr>
        <w:pStyle w:val="BodyText"/>
        <w:autoSpaceDE/>
        <w:autoSpaceDN/>
        <w:adjustRightInd/>
        <w:spacing w:line="264" w:lineRule="auto"/>
        <w:rPr>
          <w:rFonts w:ascii="Century Gothic" w:hAnsi="Century Gothic"/>
          <w:bCs w:val="0"/>
          <w:color w:val="auto"/>
          <w:sz w:val="24"/>
          <w:szCs w:val="24"/>
        </w:rPr>
      </w:pPr>
    </w:p>
    <w:p w:rsidR="004F4AA9" w:rsidRDefault="00147269" w:rsidP="004F4AA9">
      <w:pPr>
        <w:pStyle w:val="BodyText"/>
        <w:autoSpaceDE/>
        <w:autoSpaceDN/>
        <w:adjustRightInd/>
        <w:spacing w:line="264" w:lineRule="auto"/>
        <w:rPr>
          <w:rFonts w:ascii="Century Gothic" w:hAnsi="Century Gothic"/>
          <w:bCs w:val="0"/>
          <w:color w:val="auto"/>
          <w:sz w:val="24"/>
          <w:szCs w:val="24"/>
        </w:rPr>
      </w:pPr>
      <w:r w:rsidRPr="007236D7">
        <w:rPr>
          <w:rFonts w:ascii="Century Gothic" w:hAnsi="Century Gothic"/>
          <w:bCs w:val="0"/>
          <w:color w:val="auto"/>
          <w:sz w:val="24"/>
          <w:szCs w:val="24"/>
        </w:rPr>
        <w:t>4.5.3.  Children with special educationa</w:t>
      </w:r>
      <w:r w:rsidR="004F4AA9">
        <w:rPr>
          <w:rFonts w:ascii="Century Gothic" w:hAnsi="Century Gothic"/>
          <w:bCs w:val="0"/>
          <w:color w:val="auto"/>
          <w:sz w:val="24"/>
          <w:szCs w:val="24"/>
        </w:rPr>
        <w:t>l needs and disabilities (SEND)</w:t>
      </w:r>
    </w:p>
    <w:p w:rsidR="00147269" w:rsidRPr="007236D7" w:rsidRDefault="004F4AA9" w:rsidP="004F4AA9">
      <w:pPr>
        <w:pStyle w:val="BodyText"/>
        <w:autoSpaceDE/>
        <w:autoSpaceDN/>
        <w:adjustRightInd/>
        <w:spacing w:line="264" w:lineRule="auto"/>
        <w:ind w:left="720"/>
        <w:rPr>
          <w:rFonts w:ascii="Century Gothic" w:hAnsi="Century Gothic"/>
          <w:bCs w:val="0"/>
          <w:color w:val="auto"/>
          <w:sz w:val="24"/>
          <w:szCs w:val="24"/>
        </w:rPr>
      </w:pPr>
      <w:r>
        <w:rPr>
          <w:rFonts w:ascii="Century Gothic" w:hAnsi="Century Gothic"/>
          <w:bCs w:val="0"/>
          <w:color w:val="auto"/>
          <w:sz w:val="24"/>
          <w:szCs w:val="24"/>
        </w:rPr>
        <w:t>c</w:t>
      </w:r>
      <w:r w:rsidR="00147269" w:rsidRPr="007236D7">
        <w:rPr>
          <w:rFonts w:ascii="Century Gothic" w:hAnsi="Century Gothic"/>
          <w:bCs w:val="0"/>
          <w:color w:val="auto"/>
          <w:sz w:val="24"/>
          <w:szCs w:val="24"/>
        </w:rPr>
        <w:t>an</w:t>
      </w:r>
      <w:r>
        <w:rPr>
          <w:rFonts w:ascii="Century Gothic" w:hAnsi="Century Gothic"/>
          <w:bCs w:val="0"/>
          <w:color w:val="auto"/>
          <w:sz w:val="24"/>
          <w:szCs w:val="24"/>
        </w:rPr>
        <w:t xml:space="preserve"> </w:t>
      </w:r>
      <w:r w:rsidR="00147269" w:rsidRPr="007236D7">
        <w:rPr>
          <w:rFonts w:ascii="Century Gothic" w:hAnsi="Century Gothic"/>
          <w:bCs w:val="0"/>
          <w:color w:val="auto"/>
          <w:sz w:val="24"/>
          <w:szCs w:val="24"/>
        </w:rPr>
        <w:t>face additional safeguar</w:t>
      </w:r>
      <w:r>
        <w:rPr>
          <w:rFonts w:ascii="Century Gothic" w:hAnsi="Century Gothic"/>
          <w:bCs w:val="0"/>
          <w:color w:val="auto"/>
          <w:sz w:val="24"/>
          <w:szCs w:val="24"/>
        </w:rPr>
        <w:t xml:space="preserve">ding challenges.  All staff are </w:t>
      </w:r>
      <w:r w:rsidR="00147269" w:rsidRPr="007236D7">
        <w:rPr>
          <w:rFonts w:ascii="Century Gothic" w:hAnsi="Century Gothic"/>
          <w:bCs w:val="0"/>
          <w:color w:val="auto"/>
          <w:sz w:val="24"/>
          <w:szCs w:val="24"/>
        </w:rPr>
        <w:t xml:space="preserve">aware that additional barriers can exist when </w:t>
      </w:r>
      <w:proofErr w:type="spellStart"/>
      <w:r w:rsidR="00147269" w:rsidRPr="007236D7">
        <w:rPr>
          <w:rFonts w:ascii="Century Gothic" w:hAnsi="Century Gothic"/>
          <w:bCs w:val="0"/>
          <w:color w:val="auto"/>
          <w:sz w:val="24"/>
          <w:szCs w:val="24"/>
        </w:rPr>
        <w:t>recognising</w:t>
      </w:r>
      <w:proofErr w:type="spellEnd"/>
      <w:r w:rsidR="00147269" w:rsidRPr="007236D7">
        <w:rPr>
          <w:rFonts w:ascii="Century Gothic" w:hAnsi="Century Gothic"/>
          <w:bCs w:val="0"/>
          <w:color w:val="auto"/>
          <w:sz w:val="24"/>
          <w:szCs w:val="24"/>
        </w:rPr>
        <w:t xml:space="preserve"> abuse and neglect in</w:t>
      </w:r>
      <w:r>
        <w:rPr>
          <w:rFonts w:ascii="Century Gothic" w:hAnsi="Century Gothic"/>
          <w:bCs w:val="0"/>
          <w:color w:val="auto"/>
          <w:sz w:val="24"/>
          <w:szCs w:val="24"/>
        </w:rPr>
        <w:t xml:space="preserve"> </w:t>
      </w:r>
      <w:r w:rsidR="00147269" w:rsidRPr="007236D7">
        <w:rPr>
          <w:rFonts w:ascii="Century Gothic" w:hAnsi="Century Gothic"/>
          <w:bCs w:val="0"/>
          <w:color w:val="auto"/>
          <w:sz w:val="24"/>
          <w:szCs w:val="24"/>
        </w:rPr>
        <w:t xml:space="preserve">this group of children.  These can </w:t>
      </w:r>
      <w:proofErr w:type="gramStart"/>
      <w:r w:rsidR="00147269" w:rsidRPr="007236D7">
        <w:rPr>
          <w:rFonts w:ascii="Century Gothic" w:hAnsi="Century Gothic"/>
          <w:bCs w:val="0"/>
          <w:color w:val="auto"/>
          <w:sz w:val="24"/>
          <w:szCs w:val="24"/>
        </w:rPr>
        <w:t>include:-</w:t>
      </w:r>
      <w:proofErr w:type="gramEnd"/>
    </w:p>
    <w:p w:rsidR="00147269" w:rsidRPr="007236D7" w:rsidRDefault="00147269" w:rsidP="00147269">
      <w:pPr>
        <w:pStyle w:val="BodyText"/>
        <w:autoSpaceDE/>
        <w:autoSpaceDN/>
        <w:adjustRightInd/>
        <w:spacing w:line="264" w:lineRule="auto"/>
        <w:rPr>
          <w:rFonts w:ascii="Century Gothic" w:hAnsi="Century Gothic"/>
          <w:bCs w:val="0"/>
          <w:color w:val="auto"/>
          <w:sz w:val="24"/>
          <w:szCs w:val="24"/>
        </w:rPr>
      </w:pPr>
    </w:p>
    <w:p w:rsidR="00147269" w:rsidRPr="007236D7" w:rsidRDefault="00147269" w:rsidP="00EC6A0A">
      <w:pPr>
        <w:pStyle w:val="BodyText"/>
        <w:numPr>
          <w:ilvl w:val="0"/>
          <w:numId w:val="8"/>
        </w:numPr>
        <w:autoSpaceDE/>
        <w:autoSpaceDN/>
        <w:adjustRightInd/>
        <w:spacing w:line="264" w:lineRule="auto"/>
        <w:rPr>
          <w:rFonts w:ascii="Century Gothic" w:hAnsi="Century Gothic"/>
          <w:bCs w:val="0"/>
          <w:color w:val="auto"/>
          <w:sz w:val="24"/>
          <w:szCs w:val="24"/>
        </w:rPr>
      </w:pPr>
      <w:r w:rsidRPr="007236D7">
        <w:rPr>
          <w:rFonts w:ascii="Century Gothic" w:hAnsi="Century Gothic"/>
          <w:bCs w:val="0"/>
          <w:color w:val="auto"/>
          <w:sz w:val="24"/>
          <w:szCs w:val="24"/>
        </w:rPr>
        <w:t>Assumptions that indicators of possible abuse such as behavior, mood and injury relate to the child’s disability without further exploration</w:t>
      </w:r>
    </w:p>
    <w:p w:rsidR="00147269" w:rsidRPr="007236D7" w:rsidRDefault="00147269" w:rsidP="00EC6A0A">
      <w:pPr>
        <w:pStyle w:val="BodyText"/>
        <w:numPr>
          <w:ilvl w:val="0"/>
          <w:numId w:val="8"/>
        </w:numPr>
        <w:autoSpaceDE/>
        <w:autoSpaceDN/>
        <w:adjustRightInd/>
        <w:spacing w:line="264" w:lineRule="auto"/>
        <w:rPr>
          <w:rFonts w:ascii="Century Gothic" w:hAnsi="Century Gothic"/>
          <w:bCs w:val="0"/>
          <w:color w:val="auto"/>
          <w:sz w:val="24"/>
          <w:szCs w:val="24"/>
        </w:rPr>
      </w:pPr>
      <w:r w:rsidRPr="007236D7">
        <w:rPr>
          <w:rFonts w:ascii="Century Gothic" w:hAnsi="Century Gothic"/>
          <w:bCs w:val="0"/>
          <w:color w:val="auto"/>
          <w:sz w:val="24"/>
          <w:szCs w:val="24"/>
        </w:rPr>
        <w:t xml:space="preserve">Being more prone to peer group isolation </w:t>
      </w:r>
      <w:r w:rsidR="00C50F10" w:rsidRPr="007236D7">
        <w:rPr>
          <w:rFonts w:ascii="Century Gothic" w:hAnsi="Century Gothic"/>
          <w:bCs w:val="0"/>
          <w:color w:val="auto"/>
          <w:sz w:val="24"/>
          <w:szCs w:val="24"/>
        </w:rPr>
        <w:t xml:space="preserve">or bullying (including prejudice-based bullying) </w:t>
      </w:r>
      <w:r w:rsidRPr="007236D7">
        <w:rPr>
          <w:rFonts w:ascii="Century Gothic" w:hAnsi="Century Gothic"/>
          <w:bCs w:val="0"/>
          <w:color w:val="auto"/>
          <w:sz w:val="24"/>
          <w:szCs w:val="24"/>
        </w:rPr>
        <w:t>than other children</w:t>
      </w:r>
    </w:p>
    <w:p w:rsidR="00147269" w:rsidRPr="007236D7" w:rsidRDefault="00147269" w:rsidP="00EC6A0A">
      <w:pPr>
        <w:pStyle w:val="BodyText"/>
        <w:numPr>
          <w:ilvl w:val="0"/>
          <w:numId w:val="8"/>
        </w:numPr>
        <w:autoSpaceDE/>
        <w:autoSpaceDN/>
        <w:adjustRightInd/>
        <w:spacing w:line="264" w:lineRule="auto"/>
        <w:rPr>
          <w:rFonts w:ascii="Century Gothic" w:hAnsi="Century Gothic"/>
          <w:bCs w:val="0"/>
          <w:color w:val="auto"/>
          <w:sz w:val="24"/>
          <w:szCs w:val="24"/>
        </w:rPr>
      </w:pPr>
      <w:r w:rsidRPr="007236D7">
        <w:rPr>
          <w:rFonts w:ascii="Century Gothic" w:hAnsi="Century Gothic"/>
          <w:bCs w:val="0"/>
          <w:color w:val="auto"/>
          <w:sz w:val="24"/>
          <w:szCs w:val="24"/>
        </w:rPr>
        <w:t xml:space="preserve">The potential for children with SEND being disproportionately impacted by </w:t>
      </w:r>
      <w:proofErr w:type="spellStart"/>
      <w:r w:rsidRPr="007236D7">
        <w:rPr>
          <w:rFonts w:ascii="Century Gothic" w:hAnsi="Century Gothic"/>
          <w:bCs w:val="0"/>
          <w:color w:val="auto"/>
          <w:sz w:val="24"/>
          <w:szCs w:val="24"/>
        </w:rPr>
        <w:t>behaviours</w:t>
      </w:r>
      <w:proofErr w:type="spellEnd"/>
      <w:r w:rsidRPr="007236D7">
        <w:rPr>
          <w:rFonts w:ascii="Century Gothic" w:hAnsi="Century Gothic"/>
          <w:bCs w:val="0"/>
          <w:color w:val="auto"/>
          <w:sz w:val="24"/>
          <w:szCs w:val="24"/>
        </w:rPr>
        <w:t xml:space="preserve"> such as bullying, without outwardly showing any signs and</w:t>
      </w:r>
    </w:p>
    <w:p w:rsidR="00C10E70" w:rsidRPr="004F4AA9" w:rsidRDefault="00147269" w:rsidP="004F4AA9">
      <w:pPr>
        <w:pStyle w:val="BodyText"/>
        <w:numPr>
          <w:ilvl w:val="0"/>
          <w:numId w:val="8"/>
        </w:numPr>
        <w:autoSpaceDE/>
        <w:autoSpaceDN/>
        <w:adjustRightInd/>
        <w:spacing w:line="264" w:lineRule="auto"/>
        <w:rPr>
          <w:rFonts w:ascii="Century Gothic" w:hAnsi="Century Gothic"/>
          <w:bCs w:val="0"/>
          <w:color w:val="auto"/>
          <w:sz w:val="24"/>
          <w:szCs w:val="24"/>
        </w:rPr>
      </w:pPr>
      <w:r w:rsidRPr="004F4AA9">
        <w:rPr>
          <w:rFonts w:ascii="Century Gothic" w:hAnsi="Century Gothic"/>
          <w:bCs w:val="0"/>
          <w:color w:val="auto"/>
          <w:sz w:val="24"/>
          <w:szCs w:val="24"/>
        </w:rPr>
        <w:t>Communication barriers and difficulties in overcoming these barriers</w:t>
      </w:r>
      <w:r w:rsidR="00BB0EBD" w:rsidRPr="004F4AA9">
        <w:rPr>
          <w:rFonts w:ascii="Century Gothic" w:hAnsi="Century Gothic"/>
          <w:bCs w:val="0"/>
          <w:color w:val="auto"/>
          <w:sz w:val="24"/>
          <w:szCs w:val="24"/>
        </w:rPr>
        <w:t xml:space="preserve"> </w:t>
      </w:r>
      <w:r w:rsidR="00C10E70" w:rsidRPr="004F4AA9">
        <w:rPr>
          <w:rFonts w:ascii="Century Gothic" w:hAnsi="Century Gothic"/>
          <w:bCs w:val="0"/>
          <w:color w:val="auto"/>
          <w:sz w:val="24"/>
          <w:szCs w:val="24"/>
        </w:rPr>
        <w:t>(KCSIE, Part 2, 1</w:t>
      </w:r>
      <w:r w:rsidR="00C50F10" w:rsidRPr="004F4AA9">
        <w:rPr>
          <w:rFonts w:ascii="Century Gothic" w:hAnsi="Century Gothic"/>
          <w:bCs w:val="0"/>
          <w:color w:val="auto"/>
          <w:sz w:val="24"/>
          <w:szCs w:val="24"/>
        </w:rPr>
        <w:t>9</w:t>
      </w:r>
      <w:r w:rsidR="00CA1F1C" w:rsidRPr="004F4AA9">
        <w:rPr>
          <w:rFonts w:ascii="Century Gothic" w:hAnsi="Century Gothic"/>
          <w:bCs w:val="0"/>
          <w:color w:val="auto"/>
          <w:sz w:val="24"/>
          <w:szCs w:val="24"/>
        </w:rPr>
        <w:t>9</w:t>
      </w:r>
      <w:r w:rsidR="00C10E70" w:rsidRPr="004F4AA9">
        <w:rPr>
          <w:rFonts w:ascii="Century Gothic" w:hAnsi="Century Gothic"/>
          <w:bCs w:val="0"/>
          <w:color w:val="auto"/>
          <w:sz w:val="24"/>
          <w:szCs w:val="24"/>
        </w:rPr>
        <w:t xml:space="preserve">) </w:t>
      </w:r>
    </w:p>
    <w:p w:rsidR="004E4B24" w:rsidRPr="007236D7" w:rsidRDefault="004E4B24" w:rsidP="00BB0EBD">
      <w:pPr>
        <w:pStyle w:val="BodyText"/>
        <w:autoSpaceDE/>
        <w:autoSpaceDN/>
        <w:adjustRightInd/>
        <w:spacing w:line="264" w:lineRule="auto"/>
        <w:rPr>
          <w:rFonts w:ascii="Century Gothic" w:hAnsi="Century Gothic"/>
          <w:bCs w:val="0"/>
          <w:color w:val="auto"/>
          <w:sz w:val="24"/>
          <w:szCs w:val="24"/>
        </w:rPr>
      </w:pPr>
    </w:p>
    <w:p w:rsidR="00C50F10" w:rsidRPr="007236D7" w:rsidRDefault="00C50F10" w:rsidP="00EC6A0A">
      <w:pPr>
        <w:pStyle w:val="BodyText"/>
        <w:numPr>
          <w:ilvl w:val="2"/>
          <w:numId w:val="28"/>
        </w:numPr>
        <w:autoSpaceDE/>
        <w:autoSpaceDN/>
        <w:adjustRightInd/>
        <w:spacing w:line="264" w:lineRule="auto"/>
        <w:rPr>
          <w:rFonts w:ascii="Century Gothic" w:hAnsi="Century Gothic"/>
          <w:bCs w:val="0"/>
          <w:color w:val="auto"/>
          <w:sz w:val="24"/>
          <w:szCs w:val="24"/>
        </w:rPr>
      </w:pPr>
      <w:r w:rsidRPr="007236D7">
        <w:rPr>
          <w:rFonts w:ascii="Century Gothic" w:hAnsi="Century Gothic"/>
          <w:bCs w:val="0"/>
          <w:color w:val="auto"/>
          <w:sz w:val="24"/>
          <w:szCs w:val="24"/>
        </w:rPr>
        <w:t>Mental health problems can, in some cases, be an indicator that a child has suffered, or is at risk of suffering abuse, neglect or exploitation. We have clear systems and processes in place for identifying possible mental health problems, including routes to escalate and clear referral and accountability systems. (</w:t>
      </w:r>
      <w:proofErr w:type="spellStart"/>
      <w:r w:rsidRPr="007236D7">
        <w:rPr>
          <w:rFonts w:ascii="Century Gothic" w:hAnsi="Century Gothic"/>
          <w:bCs w:val="0"/>
          <w:color w:val="auto"/>
          <w:sz w:val="24"/>
          <w:szCs w:val="24"/>
        </w:rPr>
        <w:t>KCSiE</w:t>
      </w:r>
      <w:proofErr w:type="spellEnd"/>
      <w:r w:rsidRPr="007236D7">
        <w:rPr>
          <w:rFonts w:ascii="Century Gothic" w:hAnsi="Century Gothic"/>
          <w:bCs w:val="0"/>
          <w:color w:val="auto"/>
          <w:sz w:val="24"/>
          <w:szCs w:val="24"/>
        </w:rPr>
        <w:t>, Part 2:</w:t>
      </w:r>
      <w:r w:rsidR="00CA1F1C" w:rsidRPr="007236D7">
        <w:rPr>
          <w:rFonts w:ascii="Century Gothic" w:hAnsi="Century Gothic"/>
          <w:bCs w:val="0"/>
          <w:color w:val="auto"/>
          <w:sz w:val="24"/>
          <w:szCs w:val="24"/>
        </w:rPr>
        <w:t>180-186</w:t>
      </w:r>
      <w:r w:rsidRPr="007236D7">
        <w:rPr>
          <w:rFonts w:ascii="Century Gothic" w:hAnsi="Century Gothic"/>
          <w:bCs w:val="0"/>
          <w:color w:val="auto"/>
          <w:sz w:val="24"/>
          <w:szCs w:val="24"/>
        </w:rPr>
        <w:t xml:space="preserve">) </w:t>
      </w:r>
    </w:p>
    <w:p w:rsidR="00BC067F" w:rsidRPr="007236D7" w:rsidRDefault="00BC067F" w:rsidP="00BC067F">
      <w:pPr>
        <w:pStyle w:val="BodyText"/>
        <w:autoSpaceDE/>
        <w:autoSpaceDN/>
        <w:adjustRightInd/>
        <w:spacing w:line="264" w:lineRule="auto"/>
        <w:rPr>
          <w:rFonts w:ascii="Century Gothic" w:hAnsi="Century Gothic"/>
          <w:bCs w:val="0"/>
          <w:color w:val="auto"/>
          <w:sz w:val="24"/>
          <w:szCs w:val="24"/>
        </w:rPr>
      </w:pPr>
    </w:p>
    <w:p w:rsidR="004F4AA9" w:rsidRDefault="00BC067F" w:rsidP="004F4AA9">
      <w:pPr>
        <w:pStyle w:val="BodyText"/>
        <w:autoSpaceDE/>
        <w:autoSpaceDN/>
        <w:adjustRightInd/>
        <w:spacing w:line="264" w:lineRule="auto"/>
        <w:rPr>
          <w:rFonts w:ascii="Century Gothic" w:hAnsi="Century Gothic"/>
          <w:bCs w:val="0"/>
          <w:sz w:val="24"/>
          <w:szCs w:val="24"/>
        </w:rPr>
      </w:pPr>
      <w:r w:rsidRPr="007236D7">
        <w:rPr>
          <w:rFonts w:ascii="Century Gothic" w:hAnsi="Century Gothic"/>
          <w:bCs w:val="0"/>
          <w:sz w:val="24"/>
          <w:szCs w:val="24"/>
        </w:rPr>
        <w:t xml:space="preserve">4.5.5. </w:t>
      </w:r>
      <w:r w:rsidR="004F4AA9">
        <w:rPr>
          <w:rFonts w:ascii="Century Gothic" w:hAnsi="Century Gothic"/>
          <w:bCs w:val="0"/>
          <w:sz w:val="24"/>
          <w:szCs w:val="24"/>
        </w:rPr>
        <w:t xml:space="preserve"> </w:t>
      </w:r>
      <w:r w:rsidRPr="007236D7">
        <w:rPr>
          <w:rFonts w:ascii="Century Gothic" w:hAnsi="Century Gothic"/>
          <w:bCs w:val="0"/>
          <w:sz w:val="24"/>
          <w:szCs w:val="24"/>
        </w:rPr>
        <w:t>We ensure that staff consider</w:t>
      </w:r>
      <w:r w:rsidR="004F4AA9">
        <w:rPr>
          <w:rFonts w:ascii="Century Gothic" w:hAnsi="Century Gothic"/>
          <w:bCs w:val="0"/>
          <w:sz w:val="24"/>
          <w:szCs w:val="24"/>
        </w:rPr>
        <w:t xml:space="preserve"> the context in which incidents </w:t>
      </w:r>
    </w:p>
    <w:p w:rsidR="00BC067F" w:rsidRPr="007236D7" w:rsidRDefault="00BC067F" w:rsidP="004F4AA9">
      <w:pPr>
        <w:pStyle w:val="BodyText"/>
        <w:autoSpaceDE/>
        <w:autoSpaceDN/>
        <w:adjustRightInd/>
        <w:spacing w:line="264" w:lineRule="auto"/>
        <w:ind w:left="720"/>
        <w:rPr>
          <w:rFonts w:ascii="Century Gothic" w:hAnsi="Century Gothic"/>
          <w:bCs w:val="0"/>
          <w:sz w:val="24"/>
          <w:szCs w:val="24"/>
        </w:rPr>
      </w:pPr>
      <w:r w:rsidRPr="007236D7">
        <w:rPr>
          <w:rFonts w:ascii="Century Gothic" w:hAnsi="Century Gothic"/>
          <w:bCs w:val="0"/>
          <w:sz w:val="24"/>
          <w:szCs w:val="24"/>
        </w:rPr>
        <w:t xml:space="preserve">occur and whether wider </w:t>
      </w:r>
      <w:r w:rsidRPr="007236D7">
        <w:rPr>
          <w:rFonts w:ascii="Century Gothic" w:hAnsi="Century Gothic"/>
          <w:bCs w:val="0"/>
          <w:color w:val="auto"/>
          <w:sz w:val="24"/>
          <w:szCs w:val="24"/>
        </w:rPr>
        <w:t xml:space="preserve">environmental factors (extra-familial harm) are </w:t>
      </w:r>
      <w:r w:rsidRPr="007236D7">
        <w:rPr>
          <w:rFonts w:ascii="Century Gothic" w:hAnsi="Century Gothic"/>
          <w:bCs w:val="0"/>
          <w:sz w:val="24"/>
          <w:szCs w:val="24"/>
        </w:rPr>
        <w:t xml:space="preserve">present in a child’s life that are a threat to their safety and/or welfare.  </w:t>
      </w:r>
    </w:p>
    <w:p w:rsidR="00BB0EBD" w:rsidRPr="007236D7" w:rsidRDefault="00BB0EBD" w:rsidP="00BC067F">
      <w:pPr>
        <w:pStyle w:val="BodyText"/>
        <w:autoSpaceDE/>
        <w:autoSpaceDN/>
        <w:adjustRightInd/>
        <w:spacing w:line="264" w:lineRule="auto"/>
        <w:ind w:left="720"/>
        <w:rPr>
          <w:rFonts w:ascii="Century Gothic" w:hAnsi="Century Gothic"/>
          <w:bCs w:val="0"/>
          <w:color w:val="auto"/>
          <w:sz w:val="24"/>
          <w:szCs w:val="24"/>
        </w:rPr>
      </w:pPr>
    </w:p>
    <w:p w:rsidR="004F4AA9" w:rsidRDefault="001F0506" w:rsidP="00C50F10">
      <w:pPr>
        <w:pStyle w:val="BodyText"/>
        <w:autoSpaceDE/>
        <w:autoSpaceDN/>
        <w:adjustRightInd/>
        <w:spacing w:line="264" w:lineRule="auto"/>
        <w:rPr>
          <w:rFonts w:ascii="Century Gothic" w:hAnsi="Century Gothic"/>
          <w:bCs w:val="0"/>
          <w:sz w:val="24"/>
          <w:szCs w:val="24"/>
        </w:rPr>
      </w:pPr>
      <w:r w:rsidRPr="007236D7">
        <w:rPr>
          <w:rFonts w:ascii="Century Gothic" w:hAnsi="Century Gothic"/>
          <w:bCs w:val="0"/>
          <w:color w:val="auto"/>
          <w:sz w:val="24"/>
          <w:szCs w:val="24"/>
        </w:rPr>
        <w:t>4.5.</w:t>
      </w:r>
      <w:r w:rsidR="00BC067F" w:rsidRPr="007236D7">
        <w:rPr>
          <w:rFonts w:ascii="Century Gothic" w:hAnsi="Century Gothic"/>
          <w:bCs w:val="0"/>
          <w:color w:val="auto"/>
          <w:sz w:val="24"/>
          <w:szCs w:val="24"/>
        </w:rPr>
        <w:t>6</w:t>
      </w:r>
      <w:r w:rsidRPr="007236D7">
        <w:rPr>
          <w:rFonts w:ascii="Century Gothic" w:hAnsi="Century Gothic"/>
          <w:bCs w:val="0"/>
          <w:color w:val="auto"/>
          <w:sz w:val="24"/>
          <w:szCs w:val="24"/>
        </w:rPr>
        <w:t xml:space="preserve">.  </w:t>
      </w:r>
      <w:r w:rsidR="00C50F10" w:rsidRPr="007236D7">
        <w:rPr>
          <w:rFonts w:ascii="Century Gothic" w:hAnsi="Century Gothic"/>
          <w:bCs w:val="0"/>
          <w:sz w:val="24"/>
          <w:szCs w:val="24"/>
        </w:rPr>
        <w:t>We ensure that appropriate staff</w:t>
      </w:r>
      <w:r w:rsidR="004F4AA9">
        <w:rPr>
          <w:rFonts w:ascii="Century Gothic" w:hAnsi="Century Gothic"/>
          <w:bCs w:val="0"/>
          <w:sz w:val="24"/>
          <w:szCs w:val="24"/>
        </w:rPr>
        <w:t xml:space="preserve"> have the information they need</w:t>
      </w:r>
    </w:p>
    <w:p w:rsidR="00C50F10" w:rsidRPr="007236D7" w:rsidRDefault="004F4AA9" w:rsidP="004F4AA9">
      <w:pPr>
        <w:pStyle w:val="BodyText"/>
        <w:autoSpaceDE/>
        <w:autoSpaceDN/>
        <w:adjustRightInd/>
        <w:spacing w:line="264" w:lineRule="auto"/>
        <w:ind w:left="720"/>
        <w:rPr>
          <w:rFonts w:ascii="Century Gothic" w:hAnsi="Century Gothic"/>
          <w:bCs w:val="0"/>
          <w:sz w:val="24"/>
          <w:szCs w:val="24"/>
        </w:rPr>
      </w:pPr>
      <w:r>
        <w:rPr>
          <w:rFonts w:ascii="Century Gothic" w:hAnsi="Century Gothic"/>
          <w:bCs w:val="0"/>
          <w:sz w:val="24"/>
          <w:szCs w:val="24"/>
        </w:rPr>
        <w:t>i</w:t>
      </w:r>
      <w:r w:rsidR="00C50F10" w:rsidRPr="007236D7">
        <w:rPr>
          <w:rFonts w:ascii="Century Gothic" w:hAnsi="Century Gothic"/>
          <w:bCs w:val="0"/>
          <w:sz w:val="24"/>
          <w:szCs w:val="24"/>
        </w:rPr>
        <w:t>n</w:t>
      </w:r>
      <w:r>
        <w:rPr>
          <w:rFonts w:ascii="Century Gothic" w:hAnsi="Century Gothic"/>
          <w:bCs w:val="0"/>
          <w:sz w:val="24"/>
          <w:szCs w:val="24"/>
        </w:rPr>
        <w:t xml:space="preserve"> </w:t>
      </w:r>
      <w:r w:rsidR="00C50F10" w:rsidRPr="007236D7">
        <w:rPr>
          <w:rFonts w:ascii="Century Gothic" w:hAnsi="Century Gothic"/>
          <w:bCs w:val="0"/>
          <w:sz w:val="24"/>
          <w:szCs w:val="24"/>
        </w:rPr>
        <w:t>relation to a child’s looked after legal status and regarding a child who was previously looked after.  We work with relevant social</w:t>
      </w:r>
      <w:r>
        <w:rPr>
          <w:rFonts w:ascii="Century Gothic" w:hAnsi="Century Gothic"/>
          <w:bCs w:val="0"/>
          <w:sz w:val="24"/>
          <w:szCs w:val="24"/>
        </w:rPr>
        <w:t xml:space="preserve"> w</w:t>
      </w:r>
      <w:r w:rsidR="00C50F10" w:rsidRPr="007236D7">
        <w:rPr>
          <w:rFonts w:ascii="Century Gothic" w:hAnsi="Century Gothic"/>
          <w:bCs w:val="0"/>
          <w:sz w:val="24"/>
          <w:szCs w:val="24"/>
        </w:rPr>
        <w:t>orkers and the Virtual School (</w:t>
      </w:r>
      <w:proofErr w:type="spellStart"/>
      <w:r w:rsidR="00C50F10" w:rsidRPr="007236D7">
        <w:rPr>
          <w:rFonts w:ascii="Century Gothic" w:hAnsi="Century Gothic"/>
          <w:bCs w:val="0"/>
          <w:sz w:val="24"/>
          <w:szCs w:val="24"/>
        </w:rPr>
        <w:t>KCSiE</w:t>
      </w:r>
      <w:proofErr w:type="spellEnd"/>
      <w:r w:rsidR="00C50F10" w:rsidRPr="007236D7">
        <w:rPr>
          <w:rFonts w:ascii="Century Gothic" w:hAnsi="Century Gothic"/>
          <w:bCs w:val="0"/>
          <w:sz w:val="24"/>
          <w:szCs w:val="24"/>
        </w:rPr>
        <w:t>, 1</w:t>
      </w:r>
      <w:r w:rsidR="00CA1F1C" w:rsidRPr="007236D7">
        <w:rPr>
          <w:rFonts w:ascii="Century Gothic" w:hAnsi="Century Gothic"/>
          <w:bCs w:val="0"/>
          <w:sz w:val="24"/>
          <w:szCs w:val="24"/>
        </w:rPr>
        <w:t>87</w:t>
      </w:r>
      <w:r w:rsidR="00C50F10" w:rsidRPr="007236D7">
        <w:rPr>
          <w:rFonts w:ascii="Century Gothic" w:hAnsi="Century Gothic"/>
          <w:bCs w:val="0"/>
          <w:sz w:val="24"/>
          <w:szCs w:val="24"/>
        </w:rPr>
        <w:t>-196)</w:t>
      </w:r>
    </w:p>
    <w:p w:rsidR="00CA1F1C" w:rsidRPr="007236D7" w:rsidRDefault="00CA1F1C" w:rsidP="00CA1F1C">
      <w:pPr>
        <w:pStyle w:val="BodyText"/>
        <w:autoSpaceDE/>
        <w:autoSpaceDN/>
        <w:adjustRightInd/>
        <w:spacing w:line="264" w:lineRule="auto"/>
        <w:rPr>
          <w:rFonts w:ascii="Century Gothic" w:hAnsi="Century Gothic"/>
          <w:bCs w:val="0"/>
          <w:sz w:val="24"/>
          <w:szCs w:val="24"/>
        </w:rPr>
      </w:pPr>
    </w:p>
    <w:p w:rsidR="00CA1F1C" w:rsidRPr="007236D7" w:rsidRDefault="00CA1F1C" w:rsidP="00CA1F1C">
      <w:pPr>
        <w:pStyle w:val="BodyText"/>
        <w:autoSpaceDE/>
        <w:autoSpaceDN/>
        <w:adjustRightInd/>
        <w:spacing w:line="264" w:lineRule="auto"/>
        <w:ind w:left="720" w:hanging="720"/>
        <w:rPr>
          <w:rFonts w:ascii="Century Gothic" w:hAnsi="Century Gothic"/>
          <w:bCs w:val="0"/>
          <w:sz w:val="24"/>
          <w:szCs w:val="24"/>
        </w:rPr>
      </w:pPr>
      <w:r w:rsidRPr="007236D7">
        <w:rPr>
          <w:rFonts w:ascii="Century Gothic" w:hAnsi="Century Gothic"/>
          <w:bCs w:val="0"/>
          <w:sz w:val="24"/>
          <w:szCs w:val="24"/>
        </w:rPr>
        <w:t>4.5.7</w:t>
      </w:r>
      <w:r w:rsidRPr="007236D7">
        <w:rPr>
          <w:rFonts w:ascii="Century Gothic" w:hAnsi="Century Gothic"/>
          <w:bCs w:val="0"/>
          <w:sz w:val="24"/>
          <w:szCs w:val="24"/>
        </w:rPr>
        <w:tab/>
        <w:t>Where children have or have had a social worker, we will work alongside the social worker to ensure there is a clear education focus in the plan for the child</w:t>
      </w:r>
    </w:p>
    <w:p w:rsidR="00BC067F" w:rsidRPr="007236D7" w:rsidRDefault="00BC067F" w:rsidP="00C50F10">
      <w:pPr>
        <w:pStyle w:val="BodyText"/>
        <w:autoSpaceDE/>
        <w:autoSpaceDN/>
        <w:adjustRightInd/>
        <w:spacing w:line="264" w:lineRule="auto"/>
        <w:ind w:left="360"/>
        <w:rPr>
          <w:rFonts w:ascii="Century Gothic" w:hAnsi="Century Gothic"/>
          <w:bCs w:val="0"/>
          <w:sz w:val="24"/>
          <w:szCs w:val="24"/>
        </w:rPr>
      </w:pPr>
    </w:p>
    <w:p w:rsidR="00BC067F" w:rsidRPr="007236D7" w:rsidRDefault="00BC067F" w:rsidP="00C50F10">
      <w:pPr>
        <w:pStyle w:val="BodyText"/>
        <w:autoSpaceDE/>
        <w:autoSpaceDN/>
        <w:adjustRightInd/>
        <w:spacing w:line="264" w:lineRule="auto"/>
        <w:ind w:left="360"/>
        <w:rPr>
          <w:rFonts w:ascii="Century Gothic" w:hAnsi="Century Gothic"/>
          <w:bCs w:val="0"/>
          <w:sz w:val="24"/>
          <w:szCs w:val="24"/>
        </w:rPr>
      </w:pPr>
    </w:p>
    <w:p w:rsidR="00BC067F" w:rsidRPr="007236D7" w:rsidRDefault="00BC067F" w:rsidP="00EC6A0A">
      <w:pPr>
        <w:pStyle w:val="BodyText"/>
        <w:numPr>
          <w:ilvl w:val="1"/>
          <w:numId w:val="28"/>
        </w:numPr>
        <w:autoSpaceDE/>
        <w:autoSpaceDN/>
        <w:adjustRightInd/>
        <w:spacing w:line="264" w:lineRule="auto"/>
        <w:rPr>
          <w:rFonts w:ascii="Century Gothic" w:hAnsi="Century Gothic"/>
          <w:b/>
          <w:color w:val="auto"/>
          <w:sz w:val="24"/>
          <w:szCs w:val="24"/>
        </w:rPr>
      </w:pPr>
      <w:r w:rsidRPr="007236D7">
        <w:rPr>
          <w:rFonts w:ascii="Century Gothic" w:hAnsi="Century Gothic"/>
          <w:b/>
          <w:color w:val="auto"/>
          <w:sz w:val="24"/>
          <w:szCs w:val="24"/>
        </w:rPr>
        <w:t>CHILD ON CHILD ABUSE (</w:t>
      </w:r>
      <w:proofErr w:type="spellStart"/>
      <w:r w:rsidRPr="007236D7">
        <w:rPr>
          <w:rFonts w:ascii="Century Gothic" w:hAnsi="Century Gothic"/>
          <w:b/>
          <w:color w:val="auto"/>
          <w:sz w:val="24"/>
          <w:szCs w:val="24"/>
        </w:rPr>
        <w:t>KCSiE</w:t>
      </w:r>
      <w:proofErr w:type="spellEnd"/>
      <w:r w:rsidRPr="007236D7">
        <w:rPr>
          <w:rFonts w:ascii="Century Gothic" w:hAnsi="Century Gothic"/>
          <w:b/>
          <w:color w:val="auto"/>
          <w:sz w:val="24"/>
          <w:szCs w:val="24"/>
        </w:rPr>
        <w:t xml:space="preserve"> </w:t>
      </w:r>
      <w:r w:rsidR="00CA1F1C" w:rsidRPr="007236D7">
        <w:rPr>
          <w:rFonts w:ascii="Century Gothic" w:hAnsi="Century Gothic"/>
          <w:b/>
          <w:color w:val="auto"/>
          <w:sz w:val="24"/>
          <w:szCs w:val="24"/>
        </w:rPr>
        <w:t>Part 5 &amp; Part 2, 156)</w:t>
      </w:r>
    </w:p>
    <w:p w:rsidR="00BC067F" w:rsidRPr="007236D7" w:rsidRDefault="00BC067F" w:rsidP="00BC067F">
      <w:pPr>
        <w:pStyle w:val="BodyText"/>
        <w:autoSpaceDE/>
        <w:autoSpaceDN/>
        <w:adjustRightInd/>
        <w:spacing w:line="264" w:lineRule="auto"/>
        <w:rPr>
          <w:rFonts w:ascii="Century Gothic" w:hAnsi="Century Gothic"/>
          <w:b/>
          <w:color w:val="auto"/>
          <w:sz w:val="24"/>
          <w:szCs w:val="24"/>
        </w:rPr>
      </w:pPr>
    </w:p>
    <w:p w:rsidR="00BC067F" w:rsidRPr="007236D7" w:rsidRDefault="00BC067F" w:rsidP="00BC067F">
      <w:pPr>
        <w:pStyle w:val="BodyText"/>
        <w:autoSpaceDE/>
        <w:autoSpaceDN/>
        <w:adjustRightInd/>
        <w:spacing w:line="264" w:lineRule="auto"/>
        <w:ind w:left="720" w:hanging="720"/>
        <w:rPr>
          <w:rFonts w:ascii="Century Gothic" w:hAnsi="Century Gothic"/>
          <w:bCs w:val="0"/>
          <w:color w:val="auto"/>
          <w:sz w:val="24"/>
          <w:szCs w:val="24"/>
        </w:rPr>
      </w:pPr>
      <w:r w:rsidRPr="007236D7">
        <w:rPr>
          <w:rFonts w:ascii="Century Gothic" w:hAnsi="Century Gothic"/>
          <w:bCs w:val="0"/>
          <w:color w:val="auto"/>
          <w:sz w:val="24"/>
          <w:szCs w:val="24"/>
        </w:rPr>
        <w:t>4.6.1</w:t>
      </w:r>
      <w:r w:rsidRPr="007236D7">
        <w:rPr>
          <w:rFonts w:ascii="Century Gothic" w:hAnsi="Century Gothic"/>
          <w:bCs w:val="0"/>
          <w:color w:val="auto"/>
          <w:sz w:val="24"/>
          <w:szCs w:val="24"/>
        </w:rPr>
        <w:tab/>
        <w:t xml:space="preserve">All our staff </w:t>
      </w:r>
      <w:proofErr w:type="spellStart"/>
      <w:r w:rsidRPr="007236D7">
        <w:rPr>
          <w:rFonts w:ascii="Century Gothic" w:hAnsi="Century Gothic"/>
          <w:bCs w:val="0"/>
          <w:color w:val="auto"/>
          <w:sz w:val="24"/>
          <w:szCs w:val="24"/>
        </w:rPr>
        <w:t>recognise</w:t>
      </w:r>
      <w:proofErr w:type="spellEnd"/>
      <w:r w:rsidRPr="007236D7">
        <w:rPr>
          <w:rFonts w:ascii="Century Gothic" w:hAnsi="Century Gothic"/>
          <w:bCs w:val="0"/>
          <w:color w:val="auto"/>
          <w:sz w:val="24"/>
          <w:szCs w:val="24"/>
        </w:rPr>
        <w:t xml:space="preserve"> that children are capable of abusing their peers, including online. </w:t>
      </w:r>
      <w:r w:rsidRPr="007236D7">
        <w:rPr>
          <w:rFonts w:ascii="Century Gothic" w:hAnsi="Century Gothic"/>
          <w:bCs w:val="0"/>
          <w:color w:val="auto"/>
          <w:sz w:val="24"/>
          <w:szCs w:val="24"/>
        </w:rPr>
        <w:tab/>
      </w:r>
    </w:p>
    <w:p w:rsidR="00BC067F" w:rsidRPr="007236D7" w:rsidRDefault="00BC067F" w:rsidP="00BC067F">
      <w:pPr>
        <w:pStyle w:val="BodyText"/>
        <w:autoSpaceDE/>
        <w:autoSpaceDN/>
        <w:adjustRightInd/>
        <w:spacing w:line="264" w:lineRule="auto"/>
        <w:ind w:left="720" w:hanging="720"/>
        <w:rPr>
          <w:rFonts w:ascii="Century Gothic" w:hAnsi="Century Gothic"/>
          <w:bCs w:val="0"/>
          <w:color w:val="auto"/>
          <w:sz w:val="24"/>
          <w:szCs w:val="24"/>
        </w:rPr>
      </w:pPr>
    </w:p>
    <w:p w:rsidR="00BC067F" w:rsidRDefault="00BC067F" w:rsidP="00BC067F">
      <w:pPr>
        <w:pStyle w:val="BodyText"/>
        <w:autoSpaceDE/>
        <w:autoSpaceDN/>
        <w:adjustRightInd/>
        <w:spacing w:line="264" w:lineRule="auto"/>
        <w:ind w:left="720" w:hanging="720"/>
        <w:rPr>
          <w:rFonts w:ascii="Century Gothic" w:hAnsi="Century Gothic"/>
          <w:bCs w:val="0"/>
          <w:color w:val="auto"/>
          <w:sz w:val="24"/>
          <w:szCs w:val="24"/>
        </w:rPr>
      </w:pPr>
      <w:r w:rsidRPr="007236D7">
        <w:rPr>
          <w:rFonts w:ascii="Century Gothic" w:hAnsi="Century Gothic"/>
          <w:bCs w:val="0"/>
          <w:color w:val="auto"/>
          <w:sz w:val="24"/>
          <w:szCs w:val="24"/>
        </w:rPr>
        <w:t>4.6.2</w:t>
      </w:r>
      <w:r w:rsidRPr="007236D7">
        <w:rPr>
          <w:rFonts w:ascii="Century Gothic" w:hAnsi="Century Gothic"/>
          <w:bCs w:val="0"/>
          <w:color w:val="auto"/>
          <w:sz w:val="24"/>
          <w:szCs w:val="24"/>
        </w:rPr>
        <w:tab/>
        <w:t xml:space="preserve">Our separate Child on Child Abuse Policy clearly outlines our procedures and approach to this issue which are </w:t>
      </w:r>
      <w:proofErr w:type="spellStart"/>
      <w:r w:rsidRPr="007236D7">
        <w:rPr>
          <w:rFonts w:ascii="Century Gothic" w:hAnsi="Century Gothic"/>
          <w:bCs w:val="0"/>
          <w:color w:val="auto"/>
          <w:sz w:val="24"/>
          <w:szCs w:val="24"/>
        </w:rPr>
        <w:t>summarised</w:t>
      </w:r>
      <w:proofErr w:type="spellEnd"/>
      <w:r w:rsidRPr="007236D7">
        <w:rPr>
          <w:rFonts w:ascii="Century Gothic" w:hAnsi="Century Gothic"/>
          <w:bCs w:val="0"/>
          <w:color w:val="auto"/>
          <w:sz w:val="24"/>
          <w:szCs w:val="24"/>
        </w:rPr>
        <w:t xml:space="preserve"> </w:t>
      </w:r>
      <w:proofErr w:type="gramStart"/>
      <w:r w:rsidRPr="007236D7">
        <w:rPr>
          <w:rFonts w:ascii="Century Gothic" w:hAnsi="Century Gothic"/>
          <w:bCs w:val="0"/>
          <w:color w:val="auto"/>
          <w:sz w:val="24"/>
          <w:szCs w:val="24"/>
        </w:rPr>
        <w:t>below:-</w:t>
      </w:r>
      <w:proofErr w:type="gramEnd"/>
    </w:p>
    <w:p w:rsidR="004F4AA9" w:rsidRPr="007236D7" w:rsidRDefault="004F4AA9" w:rsidP="00BC067F">
      <w:pPr>
        <w:pStyle w:val="BodyText"/>
        <w:autoSpaceDE/>
        <w:autoSpaceDN/>
        <w:adjustRightInd/>
        <w:spacing w:line="264" w:lineRule="auto"/>
        <w:ind w:left="720" w:hanging="720"/>
        <w:rPr>
          <w:rFonts w:ascii="Century Gothic" w:hAnsi="Century Gothic"/>
          <w:bCs w:val="0"/>
          <w:color w:val="auto"/>
          <w:sz w:val="24"/>
          <w:szCs w:val="24"/>
        </w:rPr>
      </w:pPr>
    </w:p>
    <w:p w:rsidR="00BC067F" w:rsidRPr="007236D7" w:rsidRDefault="00BC067F" w:rsidP="00EC6A0A">
      <w:pPr>
        <w:pStyle w:val="BodyText"/>
        <w:numPr>
          <w:ilvl w:val="0"/>
          <w:numId w:val="30"/>
        </w:numPr>
        <w:autoSpaceDE/>
        <w:autoSpaceDN/>
        <w:adjustRightInd/>
        <w:spacing w:line="264" w:lineRule="auto"/>
        <w:rPr>
          <w:rFonts w:ascii="Century Gothic" w:hAnsi="Century Gothic"/>
          <w:bCs w:val="0"/>
          <w:color w:val="auto"/>
          <w:sz w:val="24"/>
          <w:szCs w:val="24"/>
        </w:rPr>
      </w:pPr>
      <w:r w:rsidRPr="007236D7">
        <w:rPr>
          <w:rFonts w:ascii="Century Gothic" w:hAnsi="Century Gothic"/>
          <w:bCs w:val="0"/>
          <w:color w:val="auto"/>
          <w:sz w:val="24"/>
          <w:szCs w:val="24"/>
        </w:rPr>
        <w:t xml:space="preserve">The procedures to </w:t>
      </w:r>
      <w:proofErr w:type="spellStart"/>
      <w:r w:rsidRPr="007236D7">
        <w:rPr>
          <w:rFonts w:ascii="Century Gothic" w:hAnsi="Century Gothic"/>
          <w:bCs w:val="0"/>
          <w:color w:val="auto"/>
          <w:sz w:val="24"/>
          <w:szCs w:val="24"/>
        </w:rPr>
        <w:t>minimise</w:t>
      </w:r>
      <w:proofErr w:type="spellEnd"/>
      <w:r w:rsidRPr="007236D7">
        <w:rPr>
          <w:rFonts w:ascii="Century Gothic" w:hAnsi="Century Gothic"/>
          <w:bCs w:val="0"/>
          <w:color w:val="auto"/>
          <w:sz w:val="24"/>
          <w:szCs w:val="24"/>
        </w:rPr>
        <w:t xml:space="preserve"> the risk of child on child abuse</w:t>
      </w:r>
    </w:p>
    <w:p w:rsidR="00BC067F" w:rsidRPr="007236D7" w:rsidRDefault="00BC067F" w:rsidP="00EC6A0A">
      <w:pPr>
        <w:pStyle w:val="BodyText"/>
        <w:numPr>
          <w:ilvl w:val="0"/>
          <w:numId w:val="30"/>
        </w:numPr>
        <w:autoSpaceDE/>
        <w:autoSpaceDN/>
        <w:adjustRightInd/>
        <w:spacing w:line="264" w:lineRule="auto"/>
        <w:rPr>
          <w:rFonts w:ascii="Century Gothic" w:hAnsi="Century Gothic"/>
          <w:bCs w:val="0"/>
          <w:color w:val="auto"/>
          <w:sz w:val="24"/>
          <w:szCs w:val="24"/>
        </w:rPr>
      </w:pPr>
      <w:r w:rsidRPr="007236D7">
        <w:rPr>
          <w:rFonts w:ascii="Century Gothic" w:hAnsi="Century Gothic"/>
          <w:bCs w:val="0"/>
          <w:color w:val="auto"/>
          <w:sz w:val="24"/>
          <w:szCs w:val="24"/>
        </w:rPr>
        <w:t xml:space="preserve">The systems in place to ensure that children understand that the law is there to protect them not to </w:t>
      </w:r>
      <w:proofErr w:type="spellStart"/>
      <w:r w:rsidRPr="007236D7">
        <w:rPr>
          <w:rFonts w:ascii="Century Gothic" w:hAnsi="Century Gothic"/>
          <w:bCs w:val="0"/>
          <w:color w:val="auto"/>
          <w:sz w:val="24"/>
          <w:szCs w:val="24"/>
        </w:rPr>
        <w:t>criminalise</w:t>
      </w:r>
      <w:proofErr w:type="spellEnd"/>
      <w:r w:rsidRPr="007236D7">
        <w:rPr>
          <w:rFonts w:ascii="Century Gothic" w:hAnsi="Century Gothic"/>
          <w:bCs w:val="0"/>
          <w:color w:val="auto"/>
          <w:sz w:val="24"/>
          <w:szCs w:val="24"/>
        </w:rPr>
        <w:t xml:space="preserve"> them and for children to confidently report abuse, knowing their concerns will be taken seriously</w:t>
      </w:r>
    </w:p>
    <w:p w:rsidR="00BC067F" w:rsidRPr="007236D7" w:rsidRDefault="00BC067F" w:rsidP="00EC6A0A">
      <w:pPr>
        <w:pStyle w:val="BodyText"/>
        <w:numPr>
          <w:ilvl w:val="0"/>
          <w:numId w:val="30"/>
        </w:numPr>
        <w:autoSpaceDE/>
        <w:autoSpaceDN/>
        <w:adjustRightInd/>
        <w:spacing w:line="264" w:lineRule="auto"/>
        <w:rPr>
          <w:rFonts w:ascii="Century Gothic" w:hAnsi="Century Gothic"/>
          <w:bCs w:val="0"/>
          <w:color w:val="auto"/>
          <w:sz w:val="24"/>
          <w:szCs w:val="24"/>
        </w:rPr>
      </w:pPr>
      <w:r w:rsidRPr="007236D7">
        <w:rPr>
          <w:rFonts w:ascii="Century Gothic" w:hAnsi="Century Gothic"/>
          <w:bCs w:val="0"/>
          <w:color w:val="auto"/>
          <w:sz w:val="24"/>
          <w:szCs w:val="24"/>
        </w:rPr>
        <w:t>How allegations of child on child abuse will be recorded, investigated and dealt with</w:t>
      </w:r>
    </w:p>
    <w:p w:rsidR="00BC067F" w:rsidRPr="007236D7" w:rsidRDefault="00BC067F" w:rsidP="00EC6A0A">
      <w:pPr>
        <w:pStyle w:val="BodyText"/>
        <w:numPr>
          <w:ilvl w:val="0"/>
          <w:numId w:val="30"/>
        </w:numPr>
        <w:autoSpaceDE/>
        <w:autoSpaceDN/>
        <w:adjustRightInd/>
        <w:spacing w:line="264" w:lineRule="auto"/>
        <w:rPr>
          <w:rFonts w:ascii="Century Gothic" w:hAnsi="Century Gothic"/>
          <w:bCs w:val="0"/>
          <w:color w:val="auto"/>
          <w:sz w:val="24"/>
          <w:szCs w:val="24"/>
        </w:rPr>
      </w:pPr>
      <w:bookmarkStart w:id="6" w:name="_Hlk107220639"/>
      <w:r w:rsidRPr="007236D7">
        <w:rPr>
          <w:rFonts w:ascii="Century Gothic" w:hAnsi="Century Gothic"/>
          <w:bCs w:val="0"/>
          <w:color w:val="auto"/>
          <w:sz w:val="24"/>
          <w:szCs w:val="24"/>
        </w:rPr>
        <w:t>Recognition of the importance of understanding inter-familial harms and our processes as to how victims, perpetrators and any other children affected by child-on-child abuse will be supported</w:t>
      </w:r>
    </w:p>
    <w:bookmarkEnd w:id="6"/>
    <w:p w:rsidR="00BC067F" w:rsidRPr="007236D7" w:rsidRDefault="00BC067F" w:rsidP="00EC6A0A">
      <w:pPr>
        <w:pStyle w:val="BodyText"/>
        <w:numPr>
          <w:ilvl w:val="0"/>
          <w:numId w:val="30"/>
        </w:numPr>
        <w:autoSpaceDE/>
        <w:autoSpaceDN/>
        <w:adjustRightInd/>
        <w:spacing w:line="264" w:lineRule="auto"/>
        <w:rPr>
          <w:rFonts w:ascii="Century Gothic" w:hAnsi="Century Gothic"/>
          <w:bCs w:val="0"/>
          <w:color w:val="000000" w:themeColor="text1"/>
          <w:sz w:val="24"/>
          <w:szCs w:val="24"/>
        </w:rPr>
      </w:pPr>
      <w:r w:rsidRPr="007236D7">
        <w:rPr>
          <w:rFonts w:ascii="Century Gothic" w:hAnsi="Century Gothic"/>
          <w:bCs w:val="0"/>
          <w:color w:val="000000" w:themeColor="text1"/>
          <w:sz w:val="24"/>
          <w:szCs w:val="24"/>
        </w:rPr>
        <w:t>Recognition that even if there are no reported cases of child on child abuse, such abuse may still be taking place and simply not be reported</w:t>
      </w:r>
    </w:p>
    <w:p w:rsidR="00BC067F" w:rsidRPr="007236D7" w:rsidRDefault="00BC067F" w:rsidP="00EC6A0A">
      <w:pPr>
        <w:pStyle w:val="BodyText"/>
        <w:numPr>
          <w:ilvl w:val="0"/>
          <w:numId w:val="30"/>
        </w:numPr>
        <w:autoSpaceDE/>
        <w:autoSpaceDN/>
        <w:adjustRightInd/>
        <w:spacing w:line="264" w:lineRule="auto"/>
        <w:rPr>
          <w:rFonts w:ascii="Century Gothic" w:hAnsi="Century Gothic"/>
          <w:bCs w:val="0"/>
          <w:color w:val="000000" w:themeColor="text1"/>
          <w:sz w:val="24"/>
          <w:szCs w:val="24"/>
        </w:rPr>
      </w:pPr>
      <w:r w:rsidRPr="007236D7">
        <w:rPr>
          <w:rFonts w:ascii="Century Gothic" w:hAnsi="Century Gothic"/>
          <w:bCs w:val="0"/>
          <w:color w:val="000000" w:themeColor="text1"/>
          <w:sz w:val="24"/>
          <w:szCs w:val="24"/>
        </w:rPr>
        <w:t xml:space="preserve">Our clear zero-tolerance approach to abuse, never passing it off as ‘banter’, ‘just having a laugh’, ‘part of growing up’ or ‘boys being boys’. </w:t>
      </w:r>
    </w:p>
    <w:p w:rsidR="00BC067F" w:rsidRPr="007236D7" w:rsidRDefault="00BC067F" w:rsidP="00EC6A0A">
      <w:pPr>
        <w:pStyle w:val="BodyText"/>
        <w:numPr>
          <w:ilvl w:val="0"/>
          <w:numId w:val="30"/>
        </w:numPr>
        <w:autoSpaceDE/>
        <w:autoSpaceDN/>
        <w:adjustRightInd/>
        <w:spacing w:line="264" w:lineRule="auto"/>
        <w:rPr>
          <w:rFonts w:ascii="Century Gothic" w:hAnsi="Century Gothic"/>
          <w:bCs w:val="0"/>
          <w:color w:val="000000" w:themeColor="text1"/>
          <w:sz w:val="24"/>
          <w:szCs w:val="24"/>
        </w:rPr>
      </w:pPr>
      <w:r w:rsidRPr="007236D7">
        <w:rPr>
          <w:rFonts w:ascii="Century Gothic" w:hAnsi="Century Gothic"/>
          <w:bCs w:val="0"/>
          <w:color w:val="000000" w:themeColor="text1"/>
          <w:sz w:val="24"/>
          <w:szCs w:val="24"/>
        </w:rPr>
        <w:lastRenderedPageBreak/>
        <w:t>Recognition that it is more likely girls will be victims and boys’ perpetrators, but that all child on child abuse is unacceptable and will be taken seriously</w:t>
      </w:r>
    </w:p>
    <w:p w:rsidR="00BC067F" w:rsidRPr="007236D7" w:rsidRDefault="00BC067F" w:rsidP="00EC6A0A">
      <w:pPr>
        <w:pStyle w:val="BodyText"/>
        <w:numPr>
          <w:ilvl w:val="0"/>
          <w:numId w:val="30"/>
        </w:numPr>
        <w:autoSpaceDE/>
        <w:autoSpaceDN/>
        <w:adjustRightInd/>
        <w:spacing w:line="264" w:lineRule="auto"/>
        <w:rPr>
          <w:rFonts w:ascii="Century Gothic" w:hAnsi="Century Gothic"/>
          <w:bCs w:val="0"/>
          <w:color w:val="7030A0"/>
          <w:sz w:val="24"/>
          <w:szCs w:val="24"/>
        </w:rPr>
      </w:pPr>
      <w:r w:rsidRPr="007236D7">
        <w:rPr>
          <w:rFonts w:ascii="Century Gothic" w:hAnsi="Century Gothic"/>
          <w:bCs w:val="0"/>
          <w:color w:val="000000" w:themeColor="text1"/>
          <w:sz w:val="24"/>
          <w:szCs w:val="24"/>
        </w:rPr>
        <w:t xml:space="preserve">Recognition of the different forms child on child abuse </w:t>
      </w:r>
      <w:r w:rsidRPr="007236D7">
        <w:rPr>
          <w:rFonts w:ascii="Century Gothic" w:hAnsi="Century Gothic"/>
          <w:bCs w:val="0"/>
          <w:color w:val="auto"/>
          <w:sz w:val="24"/>
          <w:szCs w:val="24"/>
        </w:rPr>
        <w:t xml:space="preserve">can take </w:t>
      </w:r>
    </w:p>
    <w:p w:rsidR="00BC067F" w:rsidRPr="007236D7" w:rsidRDefault="00BC067F" w:rsidP="00EC6A0A">
      <w:pPr>
        <w:pStyle w:val="BodyText"/>
        <w:numPr>
          <w:ilvl w:val="0"/>
          <w:numId w:val="30"/>
        </w:numPr>
        <w:autoSpaceDE/>
        <w:autoSpaceDN/>
        <w:adjustRightInd/>
        <w:spacing w:line="264" w:lineRule="auto"/>
        <w:rPr>
          <w:rFonts w:ascii="Century Gothic" w:hAnsi="Century Gothic"/>
          <w:bCs w:val="0"/>
          <w:color w:val="000000" w:themeColor="text1"/>
          <w:sz w:val="24"/>
          <w:szCs w:val="24"/>
        </w:rPr>
      </w:pPr>
      <w:r w:rsidRPr="007236D7">
        <w:rPr>
          <w:rFonts w:ascii="Century Gothic" w:hAnsi="Century Gothic"/>
          <w:bCs w:val="0"/>
          <w:color w:val="000000" w:themeColor="text1"/>
          <w:sz w:val="24"/>
          <w:szCs w:val="24"/>
        </w:rPr>
        <w:t xml:space="preserve">Our response to reports of sexual violence and sexual harassment as </w:t>
      </w:r>
      <w:r w:rsidRPr="007236D7">
        <w:rPr>
          <w:rFonts w:ascii="Century Gothic" w:hAnsi="Century Gothic"/>
          <w:bCs w:val="0"/>
          <w:color w:val="auto"/>
          <w:sz w:val="24"/>
          <w:szCs w:val="24"/>
        </w:rPr>
        <w:t xml:space="preserve">guided by Part Five of </w:t>
      </w:r>
      <w:proofErr w:type="spellStart"/>
      <w:r w:rsidRPr="007236D7">
        <w:rPr>
          <w:rFonts w:ascii="Century Gothic" w:hAnsi="Century Gothic"/>
          <w:bCs w:val="0"/>
          <w:color w:val="auto"/>
          <w:sz w:val="24"/>
          <w:szCs w:val="24"/>
        </w:rPr>
        <w:t>KCSiE</w:t>
      </w:r>
      <w:proofErr w:type="spellEnd"/>
      <w:r w:rsidRPr="007236D7">
        <w:rPr>
          <w:rFonts w:ascii="Century Gothic" w:hAnsi="Century Gothic"/>
          <w:bCs w:val="0"/>
          <w:color w:val="auto"/>
          <w:sz w:val="24"/>
          <w:szCs w:val="24"/>
        </w:rPr>
        <w:t xml:space="preserve"> 2022</w:t>
      </w:r>
    </w:p>
    <w:p w:rsidR="00BC067F" w:rsidRPr="007236D7" w:rsidRDefault="00BC067F" w:rsidP="00BC067F">
      <w:pPr>
        <w:pStyle w:val="BodyText"/>
        <w:autoSpaceDE/>
        <w:autoSpaceDN/>
        <w:adjustRightInd/>
        <w:spacing w:line="264" w:lineRule="auto"/>
        <w:ind w:left="720" w:hanging="720"/>
        <w:rPr>
          <w:rFonts w:ascii="Century Gothic" w:hAnsi="Century Gothic"/>
          <w:bCs w:val="0"/>
          <w:color w:val="auto"/>
          <w:sz w:val="24"/>
          <w:szCs w:val="24"/>
        </w:rPr>
      </w:pPr>
    </w:p>
    <w:p w:rsidR="00BC067F" w:rsidRPr="007236D7" w:rsidRDefault="00BC067F" w:rsidP="00BC067F">
      <w:pPr>
        <w:pStyle w:val="BodyText"/>
        <w:autoSpaceDE/>
        <w:autoSpaceDN/>
        <w:adjustRightInd/>
        <w:spacing w:line="264" w:lineRule="auto"/>
        <w:ind w:left="720" w:hanging="720"/>
        <w:rPr>
          <w:rFonts w:ascii="Century Gothic" w:hAnsi="Century Gothic"/>
          <w:b/>
          <w:color w:val="auto"/>
          <w:sz w:val="24"/>
          <w:szCs w:val="24"/>
        </w:rPr>
      </w:pPr>
      <w:r w:rsidRPr="007236D7">
        <w:rPr>
          <w:rFonts w:ascii="Century Gothic" w:hAnsi="Century Gothic"/>
          <w:b/>
          <w:color w:val="auto"/>
          <w:sz w:val="24"/>
          <w:szCs w:val="24"/>
        </w:rPr>
        <w:t>4.7 ELECTIVE HOME EDUCATION</w:t>
      </w:r>
    </w:p>
    <w:p w:rsidR="00BC067F" w:rsidRPr="007236D7" w:rsidRDefault="00BC067F" w:rsidP="00BC067F">
      <w:pPr>
        <w:pStyle w:val="BodyText"/>
        <w:autoSpaceDE/>
        <w:autoSpaceDN/>
        <w:adjustRightInd/>
        <w:spacing w:line="264" w:lineRule="auto"/>
        <w:ind w:left="720" w:hanging="720"/>
        <w:rPr>
          <w:rFonts w:ascii="Century Gothic" w:hAnsi="Century Gothic"/>
          <w:bCs w:val="0"/>
          <w:color w:val="auto"/>
          <w:sz w:val="24"/>
          <w:szCs w:val="24"/>
        </w:rPr>
      </w:pPr>
    </w:p>
    <w:p w:rsidR="00BC067F" w:rsidRPr="007236D7" w:rsidRDefault="00BC067F" w:rsidP="00BC067F">
      <w:pPr>
        <w:pStyle w:val="BodyText"/>
        <w:autoSpaceDE/>
        <w:autoSpaceDN/>
        <w:adjustRightInd/>
        <w:spacing w:line="264" w:lineRule="auto"/>
        <w:ind w:left="720" w:hanging="720"/>
        <w:rPr>
          <w:rFonts w:ascii="Century Gothic" w:hAnsi="Century Gothic"/>
          <w:bCs w:val="0"/>
          <w:color w:val="auto"/>
          <w:sz w:val="24"/>
          <w:szCs w:val="24"/>
        </w:rPr>
      </w:pPr>
      <w:r w:rsidRPr="007236D7">
        <w:rPr>
          <w:rFonts w:ascii="Century Gothic" w:hAnsi="Century Gothic"/>
          <w:bCs w:val="0"/>
          <w:color w:val="auto"/>
          <w:sz w:val="24"/>
          <w:szCs w:val="24"/>
        </w:rPr>
        <w:t>4.7.1</w:t>
      </w:r>
      <w:r w:rsidRPr="007236D7">
        <w:rPr>
          <w:rFonts w:ascii="Century Gothic" w:hAnsi="Century Gothic"/>
          <w:bCs w:val="0"/>
          <w:color w:val="auto"/>
          <w:sz w:val="24"/>
          <w:szCs w:val="24"/>
        </w:rPr>
        <w:tab/>
        <w:t>We understand the variety of reasons why some parents/</w:t>
      </w:r>
      <w:proofErr w:type="spellStart"/>
      <w:r w:rsidRPr="007236D7">
        <w:rPr>
          <w:rFonts w:ascii="Century Gothic" w:hAnsi="Century Gothic"/>
          <w:bCs w:val="0"/>
          <w:color w:val="auto"/>
          <w:sz w:val="24"/>
          <w:szCs w:val="24"/>
        </w:rPr>
        <w:t>carers</w:t>
      </w:r>
      <w:proofErr w:type="spellEnd"/>
      <w:r w:rsidRPr="007236D7">
        <w:rPr>
          <w:rFonts w:ascii="Century Gothic" w:hAnsi="Century Gothic"/>
          <w:bCs w:val="0"/>
          <w:color w:val="auto"/>
          <w:sz w:val="24"/>
          <w:szCs w:val="24"/>
        </w:rPr>
        <w:t xml:space="preserve"> would wish to home educate their child/</w:t>
      </w:r>
      <w:proofErr w:type="spellStart"/>
      <w:r w:rsidRPr="007236D7">
        <w:rPr>
          <w:rFonts w:ascii="Century Gothic" w:hAnsi="Century Gothic"/>
          <w:bCs w:val="0"/>
          <w:color w:val="auto"/>
          <w:sz w:val="24"/>
          <w:szCs w:val="24"/>
        </w:rPr>
        <w:t>ren</w:t>
      </w:r>
      <w:proofErr w:type="spellEnd"/>
      <w:r w:rsidRPr="007236D7">
        <w:rPr>
          <w:rFonts w:ascii="Century Gothic" w:hAnsi="Century Gothic"/>
          <w:bCs w:val="0"/>
          <w:color w:val="auto"/>
          <w:sz w:val="24"/>
          <w:szCs w:val="24"/>
        </w:rPr>
        <w:t xml:space="preserve"> and support this where the child’s best education is at the heart of the decision.</w:t>
      </w:r>
    </w:p>
    <w:p w:rsidR="00BC067F" w:rsidRPr="007236D7" w:rsidRDefault="00BC067F" w:rsidP="00BC067F">
      <w:pPr>
        <w:pStyle w:val="BodyText"/>
        <w:autoSpaceDE/>
        <w:autoSpaceDN/>
        <w:adjustRightInd/>
        <w:spacing w:line="264" w:lineRule="auto"/>
        <w:ind w:left="720" w:hanging="720"/>
        <w:rPr>
          <w:rFonts w:ascii="Century Gothic" w:hAnsi="Century Gothic"/>
          <w:bCs w:val="0"/>
          <w:color w:val="auto"/>
          <w:sz w:val="24"/>
          <w:szCs w:val="24"/>
        </w:rPr>
      </w:pPr>
      <w:r w:rsidRPr="007236D7">
        <w:rPr>
          <w:rFonts w:ascii="Century Gothic" w:hAnsi="Century Gothic"/>
          <w:bCs w:val="0"/>
          <w:color w:val="auto"/>
          <w:sz w:val="24"/>
          <w:szCs w:val="24"/>
        </w:rPr>
        <w:t>4.7.2</w:t>
      </w:r>
      <w:r w:rsidRPr="007236D7">
        <w:rPr>
          <w:rFonts w:ascii="Century Gothic" w:hAnsi="Century Gothic"/>
          <w:bCs w:val="0"/>
          <w:color w:val="auto"/>
          <w:sz w:val="24"/>
          <w:szCs w:val="24"/>
        </w:rPr>
        <w:tab/>
        <w:t>We also understand that by being educated at home, some children are less visible to the services that are there to keep them safe and supported in line with their needs</w:t>
      </w:r>
    </w:p>
    <w:p w:rsidR="00BC067F" w:rsidRPr="007236D7" w:rsidRDefault="00BC067F" w:rsidP="00BC067F">
      <w:pPr>
        <w:pStyle w:val="BodyText"/>
        <w:autoSpaceDE/>
        <w:autoSpaceDN/>
        <w:adjustRightInd/>
        <w:spacing w:line="264" w:lineRule="auto"/>
        <w:ind w:left="720" w:hanging="720"/>
        <w:rPr>
          <w:rFonts w:ascii="Century Gothic" w:hAnsi="Century Gothic"/>
          <w:bCs w:val="0"/>
          <w:color w:val="auto"/>
          <w:sz w:val="24"/>
          <w:szCs w:val="24"/>
        </w:rPr>
      </w:pPr>
      <w:r w:rsidRPr="007236D7">
        <w:rPr>
          <w:rFonts w:ascii="Century Gothic" w:hAnsi="Century Gothic"/>
          <w:bCs w:val="0"/>
          <w:color w:val="auto"/>
          <w:sz w:val="24"/>
          <w:szCs w:val="24"/>
        </w:rPr>
        <w:t>4.7.3</w:t>
      </w:r>
      <w:bookmarkStart w:id="7" w:name="_Hlk107221174"/>
      <w:r w:rsidRPr="007236D7">
        <w:rPr>
          <w:rFonts w:ascii="Century Gothic" w:hAnsi="Century Gothic"/>
          <w:bCs w:val="0"/>
          <w:color w:val="FF0000"/>
          <w:sz w:val="24"/>
          <w:szCs w:val="24"/>
        </w:rPr>
        <w:tab/>
      </w:r>
      <w:r w:rsidRPr="007236D7">
        <w:rPr>
          <w:rFonts w:ascii="Century Gothic" w:hAnsi="Century Gothic"/>
          <w:bCs w:val="0"/>
          <w:color w:val="auto"/>
          <w:sz w:val="24"/>
          <w:szCs w:val="24"/>
        </w:rPr>
        <w:t>If a parent/</w:t>
      </w:r>
      <w:proofErr w:type="spellStart"/>
      <w:r w:rsidRPr="007236D7">
        <w:rPr>
          <w:rFonts w:ascii="Century Gothic" w:hAnsi="Century Gothic"/>
          <w:bCs w:val="0"/>
          <w:color w:val="auto"/>
          <w:sz w:val="24"/>
          <w:szCs w:val="24"/>
        </w:rPr>
        <w:t>carer</w:t>
      </w:r>
      <w:proofErr w:type="spellEnd"/>
      <w:r w:rsidRPr="007236D7">
        <w:rPr>
          <w:rFonts w:ascii="Century Gothic" w:hAnsi="Century Gothic"/>
          <w:bCs w:val="0"/>
          <w:color w:val="auto"/>
          <w:sz w:val="24"/>
          <w:szCs w:val="24"/>
        </w:rPr>
        <w:t xml:space="preserve"> informs us of their </w:t>
      </w:r>
      <w:r w:rsidRPr="007236D7">
        <w:rPr>
          <w:rFonts w:ascii="Century Gothic" w:hAnsi="Century Gothic"/>
          <w:b/>
          <w:color w:val="auto"/>
          <w:sz w:val="24"/>
          <w:szCs w:val="24"/>
        </w:rPr>
        <w:t>intention</w:t>
      </w:r>
      <w:r w:rsidRPr="007236D7">
        <w:rPr>
          <w:rFonts w:ascii="Century Gothic" w:hAnsi="Century Gothic"/>
          <w:bCs w:val="0"/>
          <w:color w:val="auto"/>
          <w:sz w:val="24"/>
          <w:szCs w:val="24"/>
        </w:rPr>
        <w:t xml:space="preserve"> to remove their child/</w:t>
      </w:r>
      <w:proofErr w:type="spellStart"/>
      <w:r w:rsidRPr="007236D7">
        <w:rPr>
          <w:rFonts w:ascii="Century Gothic" w:hAnsi="Century Gothic"/>
          <w:bCs w:val="0"/>
          <w:color w:val="auto"/>
          <w:sz w:val="24"/>
          <w:szCs w:val="24"/>
        </w:rPr>
        <w:t>ren</w:t>
      </w:r>
      <w:proofErr w:type="spellEnd"/>
      <w:r w:rsidRPr="007236D7">
        <w:rPr>
          <w:rFonts w:ascii="Century Gothic" w:hAnsi="Century Gothic"/>
          <w:bCs w:val="0"/>
          <w:color w:val="auto"/>
          <w:sz w:val="24"/>
          <w:szCs w:val="24"/>
        </w:rPr>
        <w:t xml:space="preserve"> from school, we will aim to co-ordinate a meeting between ourselves, parents/</w:t>
      </w:r>
      <w:proofErr w:type="spellStart"/>
      <w:r w:rsidRPr="007236D7">
        <w:rPr>
          <w:rFonts w:ascii="Century Gothic" w:hAnsi="Century Gothic"/>
          <w:bCs w:val="0"/>
          <w:color w:val="auto"/>
          <w:sz w:val="24"/>
          <w:szCs w:val="24"/>
        </w:rPr>
        <w:t>carers</w:t>
      </w:r>
      <w:proofErr w:type="spellEnd"/>
      <w:r w:rsidRPr="007236D7">
        <w:rPr>
          <w:rFonts w:ascii="Century Gothic" w:hAnsi="Century Gothic"/>
          <w:bCs w:val="0"/>
          <w:color w:val="auto"/>
          <w:sz w:val="24"/>
          <w:szCs w:val="24"/>
        </w:rPr>
        <w:t xml:space="preserve"> (and other key professionals if relevant) to ensure that the best interests of the child have been considered, especially if the child has SEND, is vulnerable or has a social worker, </w:t>
      </w:r>
      <w:r w:rsidRPr="007236D7">
        <w:rPr>
          <w:rFonts w:ascii="Century Gothic" w:hAnsi="Century Gothic"/>
          <w:b/>
          <w:color w:val="auto"/>
          <w:sz w:val="24"/>
          <w:szCs w:val="24"/>
        </w:rPr>
        <w:t xml:space="preserve">before </w:t>
      </w:r>
      <w:r w:rsidRPr="007236D7">
        <w:rPr>
          <w:rFonts w:ascii="Century Gothic" w:hAnsi="Century Gothic"/>
          <w:bCs w:val="0"/>
          <w:color w:val="auto"/>
          <w:sz w:val="24"/>
          <w:szCs w:val="24"/>
        </w:rPr>
        <w:t xml:space="preserve">the final </w:t>
      </w:r>
      <w:r w:rsidRPr="007236D7">
        <w:rPr>
          <w:rFonts w:ascii="Century Gothic" w:hAnsi="Century Gothic"/>
          <w:b/>
          <w:color w:val="auto"/>
          <w:sz w:val="24"/>
          <w:szCs w:val="24"/>
        </w:rPr>
        <w:t>decision</w:t>
      </w:r>
      <w:r w:rsidRPr="007236D7">
        <w:rPr>
          <w:rFonts w:ascii="Century Gothic" w:hAnsi="Century Gothic"/>
          <w:bCs w:val="0"/>
          <w:color w:val="auto"/>
          <w:sz w:val="24"/>
          <w:szCs w:val="24"/>
        </w:rPr>
        <w:t xml:space="preserve"> is made.</w:t>
      </w:r>
      <w:bookmarkEnd w:id="7"/>
    </w:p>
    <w:p w:rsidR="00BC067F" w:rsidRPr="007236D7" w:rsidRDefault="00BC067F" w:rsidP="00BC067F">
      <w:pPr>
        <w:pStyle w:val="BodyText"/>
        <w:autoSpaceDE/>
        <w:autoSpaceDN/>
        <w:adjustRightInd/>
        <w:spacing w:line="264" w:lineRule="auto"/>
        <w:ind w:left="720" w:hanging="720"/>
        <w:rPr>
          <w:rFonts w:ascii="Century Gothic" w:hAnsi="Century Gothic"/>
          <w:bCs w:val="0"/>
          <w:color w:val="auto"/>
          <w:sz w:val="24"/>
          <w:szCs w:val="24"/>
        </w:rPr>
      </w:pPr>
      <w:r w:rsidRPr="007236D7">
        <w:rPr>
          <w:rFonts w:ascii="Century Gothic" w:hAnsi="Century Gothic"/>
          <w:bCs w:val="0"/>
          <w:color w:val="auto"/>
          <w:sz w:val="24"/>
          <w:szCs w:val="24"/>
        </w:rPr>
        <w:t>4.7.4</w:t>
      </w:r>
      <w:r w:rsidRPr="007236D7">
        <w:rPr>
          <w:rFonts w:ascii="Century Gothic" w:hAnsi="Century Gothic"/>
          <w:bCs w:val="0"/>
          <w:color w:val="auto"/>
          <w:sz w:val="24"/>
          <w:szCs w:val="24"/>
        </w:rPr>
        <w:tab/>
        <w:t>We will inform Manchester LA of all deletions from the admission register when a child is taken off-role and we understand that a child may be removed from roll as soon as the parent has informed us of their decision.</w:t>
      </w:r>
    </w:p>
    <w:p w:rsidR="00BC067F" w:rsidRPr="007236D7" w:rsidRDefault="00BC067F" w:rsidP="00BC067F">
      <w:pPr>
        <w:pStyle w:val="BodyText"/>
        <w:autoSpaceDE/>
        <w:autoSpaceDN/>
        <w:adjustRightInd/>
        <w:spacing w:line="264" w:lineRule="auto"/>
        <w:ind w:left="720" w:hanging="720"/>
        <w:rPr>
          <w:rFonts w:ascii="Century Gothic" w:hAnsi="Century Gothic"/>
          <w:bCs w:val="0"/>
          <w:color w:val="auto"/>
          <w:sz w:val="24"/>
          <w:szCs w:val="24"/>
        </w:rPr>
      </w:pPr>
      <w:r w:rsidRPr="007236D7">
        <w:rPr>
          <w:rFonts w:ascii="Century Gothic" w:hAnsi="Century Gothic"/>
          <w:bCs w:val="0"/>
          <w:color w:val="auto"/>
          <w:sz w:val="24"/>
          <w:szCs w:val="24"/>
        </w:rPr>
        <w:t>4.7.5</w:t>
      </w:r>
      <w:r w:rsidRPr="007236D7">
        <w:rPr>
          <w:rFonts w:ascii="Century Gothic" w:hAnsi="Century Gothic"/>
          <w:bCs w:val="0"/>
          <w:color w:val="auto"/>
          <w:sz w:val="24"/>
          <w:szCs w:val="24"/>
        </w:rPr>
        <w:tab/>
        <w:t xml:space="preserve">We are familiar with the guidance from </w:t>
      </w:r>
      <w:proofErr w:type="spellStart"/>
      <w:r w:rsidRPr="007236D7">
        <w:rPr>
          <w:rFonts w:ascii="Century Gothic" w:hAnsi="Century Gothic"/>
          <w:bCs w:val="0"/>
          <w:color w:val="auto"/>
          <w:sz w:val="24"/>
          <w:szCs w:val="24"/>
        </w:rPr>
        <w:t>DfE</w:t>
      </w:r>
      <w:proofErr w:type="spellEnd"/>
      <w:r w:rsidRPr="007236D7">
        <w:rPr>
          <w:rFonts w:ascii="Century Gothic" w:hAnsi="Century Gothic"/>
          <w:bCs w:val="0"/>
          <w:color w:val="auto"/>
          <w:sz w:val="24"/>
          <w:szCs w:val="24"/>
        </w:rPr>
        <w:t xml:space="preserve"> outlining the roles and responsibilities of the LA in relation to Elective Home Education</w:t>
      </w:r>
    </w:p>
    <w:p w:rsidR="00BC067F" w:rsidRPr="007236D7" w:rsidRDefault="00BC067F" w:rsidP="00BC067F">
      <w:pPr>
        <w:pStyle w:val="BodyText"/>
        <w:autoSpaceDE/>
        <w:autoSpaceDN/>
        <w:adjustRightInd/>
        <w:spacing w:line="264" w:lineRule="auto"/>
        <w:ind w:left="720" w:hanging="720"/>
        <w:rPr>
          <w:rFonts w:ascii="Century Gothic" w:hAnsi="Century Gothic"/>
          <w:bCs w:val="0"/>
          <w:color w:val="auto"/>
          <w:sz w:val="24"/>
          <w:szCs w:val="24"/>
        </w:rPr>
      </w:pPr>
    </w:p>
    <w:p w:rsidR="00BC067F" w:rsidRPr="007236D7" w:rsidRDefault="00BC067F" w:rsidP="00EC6A0A">
      <w:pPr>
        <w:pStyle w:val="BodyText"/>
        <w:numPr>
          <w:ilvl w:val="1"/>
          <w:numId w:val="31"/>
        </w:numPr>
        <w:autoSpaceDE/>
        <w:autoSpaceDN/>
        <w:adjustRightInd/>
        <w:spacing w:line="264" w:lineRule="auto"/>
        <w:rPr>
          <w:rFonts w:ascii="Century Gothic" w:hAnsi="Century Gothic"/>
          <w:b/>
          <w:color w:val="auto"/>
          <w:sz w:val="24"/>
          <w:szCs w:val="24"/>
        </w:rPr>
      </w:pPr>
      <w:r w:rsidRPr="007236D7">
        <w:rPr>
          <w:rFonts w:ascii="Century Gothic" w:hAnsi="Century Gothic"/>
          <w:b/>
          <w:color w:val="auto"/>
          <w:sz w:val="24"/>
          <w:szCs w:val="24"/>
        </w:rPr>
        <w:t xml:space="preserve">  COMMUNITY SAFETY</w:t>
      </w:r>
    </w:p>
    <w:p w:rsidR="00BC067F" w:rsidRPr="007236D7" w:rsidRDefault="00BC067F" w:rsidP="00BC067F">
      <w:pPr>
        <w:pStyle w:val="BodyText"/>
        <w:autoSpaceDE/>
        <w:autoSpaceDN/>
        <w:adjustRightInd/>
        <w:spacing w:line="264" w:lineRule="auto"/>
        <w:ind w:left="360"/>
        <w:rPr>
          <w:rFonts w:ascii="Century Gothic" w:hAnsi="Century Gothic"/>
          <w:b/>
          <w:color w:val="auto"/>
          <w:sz w:val="24"/>
          <w:szCs w:val="24"/>
        </w:rPr>
      </w:pPr>
    </w:p>
    <w:p w:rsidR="00BC067F" w:rsidRPr="007236D7" w:rsidRDefault="00BC067F" w:rsidP="00EC6A0A">
      <w:pPr>
        <w:pStyle w:val="BodyText"/>
        <w:numPr>
          <w:ilvl w:val="2"/>
          <w:numId w:val="31"/>
        </w:numPr>
        <w:autoSpaceDE/>
        <w:autoSpaceDN/>
        <w:adjustRightInd/>
        <w:spacing w:line="264" w:lineRule="auto"/>
        <w:rPr>
          <w:rFonts w:ascii="Century Gothic" w:hAnsi="Century Gothic"/>
          <w:b/>
          <w:color w:val="auto"/>
          <w:sz w:val="24"/>
          <w:szCs w:val="24"/>
        </w:rPr>
      </w:pPr>
      <w:bookmarkStart w:id="8" w:name="_Hlk83283842"/>
      <w:r w:rsidRPr="007236D7">
        <w:rPr>
          <w:rFonts w:ascii="Century Gothic" w:hAnsi="Century Gothic"/>
          <w:b/>
          <w:color w:val="auto"/>
          <w:sz w:val="24"/>
          <w:szCs w:val="24"/>
        </w:rPr>
        <w:t>Serious violence</w:t>
      </w:r>
    </w:p>
    <w:p w:rsidR="00BC067F" w:rsidRPr="007236D7" w:rsidRDefault="00BC067F" w:rsidP="00BC067F">
      <w:pPr>
        <w:pStyle w:val="BodyText"/>
        <w:autoSpaceDE/>
        <w:autoSpaceDN/>
        <w:adjustRightInd/>
        <w:spacing w:line="264" w:lineRule="auto"/>
        <w:ind w:left="720"/>
        <w:rPr>
          <w:rFonts w:ascii="Century Gothic" w:hAnsi="Century Gothic"/>
          <w:bCs w:val="0"/>
          <w:color w:val="auto"/>
          <w:sz w:val="24"/>
          <w:szCs w:val="24"/>
        </w:rPr>
      </w:pPr>
      <w:r w:rsidRPr="007236D7">
        <w:rPr>
          <w:rFonts w:ascii="Century Gothic" w:hAnsi="Century Gothic"/>
          <w:bCs w:val="0"/>
          <w:color w:val="auto"/>
          <w:sz w:val="24"/>
          <w:szCs w:val="24"/>
        </w:rPr>
        <w:t>We are aware of the indicators and risk factors which may signal that children are at risk from, or are involved with serious violent crime</w:t>
      </w:r>
    </w:p>
    <w:p w:rsidR="00CA1F1C" w:rsidRPr="007236D7" w:rsidRDefault="00CA1F1C" w:rsidP="00CA1F1C">
      <w:pPr>
        <w:pStyle w:val="BodyText"/>
        <w:autoSpaceDE/>
        <w:autoSpaceDN/>
        <w:adjustRightInd/>
        <w:spacing w:line="264" w:lineRule="auto"/>
        <w:ind w:left="720" w:hanging="720"/>
        <w:rPr>
          <w:rFonts w:ascii="Century Gothic" w:hAnsi="Century Gothic"/>
          <w:bCs w:val="0"/>
          <w:color w:val="auto"/>
          <w:sz w:val="24"/>
          <w:szCs w:val="24"/>
        </w:rPr>
      </w:pPr>
      <w:r w:rsidRPr="007236D7">
        <w:rPr>
          <w:rFonts w:ascii="Century Gothic" w:hAnsi="Century Gothic"/>
          <w:b/>
          <w:bCs w:val="0"/>
          <w:color w:val="auto"/>
          <w:sz w:val="24"/>
          <w:szCs w:val="24"/>
        </w:rPr>
        <w:t>4.8.2</w:t>
      </w:r>
      <w:r w:rsidRPr="007236D7">
        <w:rPr>
          <w:rFonts w:ascii="Century Gothic" w:hAnsi="Century Gothic"/>
          <w:b/>
          <w:bCs w:val="0"/>
          <w:color w:val="auto"/>
          <w:sz w:val="24"/>
          <w:szCs w:val="24"/>
        </w:rPr>
        <w:tab/>
      </w:r>
      <w:r w:rsidRPr="007236D7">
        <w:rPr>
          <w:rFonts w:ascii="Century Gothic" w:hAnsi="Century Gothic"/>
          <w:bCs w:val="0"/>
          <w:color w:val="auto"/>
          <w:sz w:val="24"/>
          <w:szCs w:val="24"/>
        </w:rPr>
        <w:t>We update our awareness training for staff based on new information regarding trends, modes of operation and language/slang when provided by partner agencies</w:t>
      </w:r>
    </w:p>
    <w:bookmarkEnd w:id="8"/>
    <w:p w:rsidR="00BC067F" w:rsidRPr="007236D7" w:rsidRDefault="00BC067F" w:rsidP="00BC067F">
      <w:pPr>
        <w:rPr>
          <w:rFonts w:ascii="Century Gothic" w:hAnsi="Century Gothic"/>
          <w:b/>
        </w:rPr>
      </w:pPr>
    </w:p>
    <w:p w:rsidR="00BC067F" w:rsidRPr="007236D7" w:rsidRDefault="00BC067F" w:rsidP="00CA1F1C">
      <w:pPr>
        <w:pStyle w:val="BodyText"/>
        <w:numPr>
          <w:ilvl w:val="2"/>
          <w:numId w:val="37"/>
        </w:numPr>
        <w:autoSpaceDE/>
        <w:autoSpaceDN/>
        <w:adjustRightInd/>
        <w:spacing w:line="264" w:lineRule="auto"/>
        <w:rPr>
          <w:rFonts w:ascii="Century Gothic" w:hAnsi="Century Gothic"/>
          <w:b/>
          <w:color w:val="auto"/>
          <w:sz w:val="24"/>
          <w:szCs w:val="24"/>
        </w:rPr>
      </w:pPr>
      <w:r w:rsidRPr="007236D7">
        <w:rPr>
          <w:rFonts w:ascii="Century Gothic" w:hAnsi="Century Gothic"/>
          <w:b/>
          <w:color w:val="auto"/>
          <w:sz w:val="24"/>
          <w:szCs w:val="24"/>
        </w:rPr>
        <w:t>Child abduction and community safety incidents</w:t>
      </w:r>
    </w:p>
    <w:p w:rsidR="00BC067F" w:rsidRPr="007236D7" w:rsidRDefault="00BC067F" w:rsidP="00BC067F">
      <w:pPr>
        <w:pStyle w:val="BodyText"/>
        <w:autoSpaceDE/>
        <w:autoSpaceDN/>
        <w:adjustRightInd/>
        <w:spacing w:line="264" w:lineRule="auto"/>
        <w:ind w:left="720"/>
        <w:rPr>
          <w:rFonts w:ascii="Century Gothic" w:hAnsi="Century Gothic"/>
          <w:b/>
          <w:color w:val="00B050"/>
          <w:sz w:val="24"/>
          <w:szCs w:val="24"/>
        </w:rPr>
      </w:pPr>
      <w:r w:rsidRPr="007236D7">
        <w:rPr>
          <w:rFonts w:ascii="Century Gothic" w:hAnsi="Century Gothic"/>
          <w:bCs w:val="0"/>
          <w:color w:val="auto"/>
          <w:sz w:val="24"/>
          <w:szCs w:val="24"/>
        </w:rPr>
        <w:t>We will support children by building on their confidence and ability to deal with challenging situations to enable them to keep themselves safe</w:t>
      </w:r>
      <w:r w:rsidRPr="007236D7">
        <w:rPr>
          <w:rFonts w:ascii="Century Gothic" w:hAnsi="Century Gothic"/>
          <w:b/>
          <w:color w:val="auto"/>
          <w:sz w:val="24"/>
          <w:szCs w:val="24"/>
        </w:rPr>
        <w:t>.</w:t>
      </w:r>
    </w:p>
    <w:p w:rsidR="00BC067F" w:rsidRPr="007236D7" w:rsidRDefault="00BC067F" w:rsidP="00BC067F">
      <w:pPr>
        <w:pStyle w:val="BodyText"/>
        <w:autoSpaceDE/>
        <w:autoSpaceDN/>
        <w:adjustRightInd/>
        <w:spacing w:line="264" w:lineRule="auto"/>
        <w:ind w:left="720"/>
        <w:rPr>
          <w:rFonts w:ascii="Century Gothic" w:hAnsi="Century Gothic"/>
          <w:b/>
          <w:color w:val="00B050"/>
          <w:sz w:val="24"/>
          <w:szCs w:val="24"/>
        </w:rPr>
      </w:pPr>
    </w:p>
    <w:p w:rsidR="00BC067F" w:rsidRPr="007236D7" w:rsidRDefault="00BC067F" w:rsidP="00BC067F">
      <w:pPr>
        <w:pStyle w:val="BodyText"/>
        <w:autoSpaceDE/>
        <w:autoSpaceDN/>
        <w:adjustRightInd/>
        <w:spacing w:line="264" w:lineRule="auto"/>
        <w:ind w:left="720" w:hanging="720"/>
        <w:rPr>
          <w:rFonts w:ascii="Century Gothic" w:hAnsi="Century Gothic"/>
          <w:b/>
          <w:color w:val="auto"/>
          <w:sz w:val="24"/>
          <w:szCs w:val="24"/>
        </w:rPr>
      </w:pPr>
      <w:r w:rsidRPr="007236D7">
        <w:rPr>
          <w:rFonts w:ascii="Century Gothic" w:hAnsi="Century Gothic"/>
          <w:b/>
          <w:color w:val="auto"/>
          <w:sz w:val="24"/>
          <w:szCs w:val="24"/>
        </w:rPr>
        <w:t>4.8.</w:t>
      </w:r>
      <w:r w:rsidR="00CA1F1C" w:rsidRPr="007236D7">
        <w:rPr>
          <w:rFonts w:ascii="Century Gothic" w:hAnsi="Century Gothic"/>
          <w:b/>
          <w:color w:val="auto"/>
          <w:sz w:val="24"/>
          <w:szCs w:val="24"/>
        </w:rPr>
        <w:t>4</w:t>
      </w:r>
      <w:r w:rsidRPr="007236D7">
        <w:rPr>
          <w:rFonts w:ascii="Century Gothic" w:hAnsi="Century Gothic"/>
          <w:b/>
          <w:color w:val="auto"/>
          <w:sz w:val="24"/>
          <w:szCs w:val="24"/>
        </w:rPr>
        <w:tab/>
      </w:r>
      <w:r w:rsidRPr="007236D7">
        <w:rPr>
          <w:rFonts w:ascii="Century Gothic" w:hAnsi="Century Gothic"/>
          <w:bCs w:val="0"/>
          <w:color w:val="auto"/>
          <w:sz w:val="24"/>
          <w:szCs w:val="24"/>
        </w:rPr>
        <w:t xml:space="preserve">Our response to children carrying knives or other weapons in school and in situations out of school is aligned to the Manchester Knife and Weapon Carrying in Schools and Colleges Guidance (Knife Crime Protocol) in which we take a holistic and measured approach on a case by case basis to such incidents in and out of school. (See Appendix C) </w:t>
      </w:r>
    </w:p>
    <w:p w:rsidR="00BC067F" w:rsidRPr="007236D7" w:rsidRDefault="00BC067F" w:rsidP="00C50F10">
      <w:pPr>
        <w:pStyle w:val="BodyText"/>
        <w:autoSpaceDE/>
        <w:autoSpaceDN/>
        <w:adjustRightInd/>
        <w:spacing w:line="264" w:lineRule="auto"/>
        <w:ind w:left="360"/>
        <w:rPr>
          <w:rFonts w:ascii="Century Gothic" w:hAnsi="Century Gothic"/>
          <w:bCs w:val="0"/>
          <w:sz w:val="24"/>
          <w:szCs w:val="24"/>
        </w:rPr>
      </w:pPr>
    </w:p>
    <w:p w:rsidR="000C7B2A" w:rsidRPr="007236D7" w:rsidRDefault="000C7B2A" w:rsidP="00C50F10">
      <w:pPr>
        <w:pStyle w:val="BodyText"/>
        <w:autoSpaceDE/>
        <w:autoSpaceDN/>
        <w:adjustRightInd/>
        <w:spacing w:line="264" w:lineRule="auto"/>
        <w:rPr>
          <w:rFonts w:ascii="Century Gothic" w:hAnsi="Century Gothic"/>
          <w:bCs w:val="0"/>
          <w:color w:val="auto"/>
          <w:sz w:val="24"/>
          <w:szCs w:val="24"/>
        </w:rPr>
      </w:pPr>
    </w:p>
    <w:p w:rsidR="000C7B2A" w:rsidRPr="007236D7" w:rsidRDefault="00A42773" w:rsidP="00E42955">
      <w:pPr>
        <w:pStyle w:val="BodyText"/>
        <w:autoSpaceDE/>
        <w:autoSpaceDN/>
        <w:adjustRightInd/>
        <w:spacing w:line="264" w:lineRule="auto"/>
        <w:ind w:left="567" w:hanging="567"/>
        <w:rPr>
          <w:rFonts w:ascii="Century Gothic" w:hAnsi="Century Gothic"/>
          <w:b/>
          <w:bCs w:val="0"/>
          <w:color w:val="auto"/>
          <w:sz w:val="24"/>
          <w:szCs w:val="24"/>
        </w:rPr>
      </w:pPr>
      <w:proofErr w:type="gramStart"/>
      <w:r w:rsidRPr="007236D7">
        <w:rPr>
          <w:rFonts w:ascii="Century Gothic" w:hAnsi="Century Gothic"/>
          <w:b/>
          <w:bCs w:val="0"/>
          <w:color w:val="auto"/>
          <w:sz w:val="24"/>
          <w:szCs w:val="24"/>
        </w:rPr>
        <w:t>5 .</w:t>
      </w:r>
      <w:proofErr w:type="gramEnd"/>
      <w:r w:rsidR="000C7B2A" w:rsidRPr="007236D7">
        <w:rPr>
          <w:rFonts w:ascii="Century Gothic" w:hAnsi="Century Gothic"/>
          <w:b/>
          <w:bCs w:val="0"/>
          <w:color w:val="auto"/>
          <w:sz w:val="24"/>
          <w:szCs w:val="24"/>
        </w:rPr>
        <w:t xml:space="preserve"> </w:t>
      </w:r>
      <w:r w:rsidR="002A3640" w:rsidRPr="007236D7">
        <w:rPr>
          <w:rFonts w:ascii="Century Gothic" w:hAnsi="Century Gothic"/>
          <w:b/>
          <w:bCs w:val="0"/>
          <w:color w:val="auto"/>
          <w:sz w:val="24"/>
          <w:szCs w:val="24"/>
        </w:rPr>
        <w:t xml:space="preserve"> </w:t>
      </w:r>
      <w:r w:rsidR="000C7B2A" w:rsidRPr="007236D7">
        <w:rPr>
          <w:rFonts w:ascii="Century Gothic" w:hAnsi="Century Gothic"/>
          <w:b/>
          <w:bCs w:val="0"/>
          <w:color w:val="auto"/>
          <w:sz w:val="24"/>
          <w:szCs w:val="24"/>
        </w:rPr>
        <w:t>CA</w:t>
      </w:r>
      <w:r w:rsidR="002A3640" w:rsidRPr="007236D7">
        <w:rPr>
          <w:rFonts w:ascii="Century Gothic" w:hAnsi="Century Gothic"/>
          <w:b/>
          <w:bCs w:val="0"/>
          <w:color w:val="auto"/>
          <w:sz w:val="24"/>
          <w:szCs w:val="24"/>
        </w:rPr>
        <w:t xml:space="preserve">SE MANAGEMENT, RECORD KEEPING &amp; </w:t>
      </w:r>
      <w:r w:rsidR="000C7B2A" w:rsidRPr="007236D7">
        <w:rPr>
          <w:rFonts w:ascii="Century Gothic" w:hAnsi="Century Gothic"/>
          <w:b/>
          <w:bCs w:val="0"/>
          <w:color w:val="auto"/>
          <w:sz w:val="24"/>
          <w:szCs w:val="24"/>
        </w:rPr>
        <w:t>MULTI-AGENCY WORKING</w:t>
      </w:r>
    </w:p>
    <w:p w:rsidR="000C7B2A" w:rsidRPr="007236D7" w:rsidRDefault="000C7B2A" w:rsidP="00E42955">
      <w:pPr>
        <w:pStyle w:val="Default"/>
        <w:spacing w:line="264" w:lineRule="auto"/>
        <w:ind w:left="567" w:hanging="567"/>
        <w:rPr>
          <w:rFonts w:ascii="Century Gothic" w:hAnsi="Century Gothic"/>
          <w:color w:val="auto"/>
        </w:rPr>
      </w:pPr>
    </w:p>
    <w:p w:rsidR="0072513E" w:rsidRPr="007236D7" w:rsidRDefault="000C7B2A" w:rsidP="00EC6A0A">
      <w:pPr>
        <w:pStyle w:val="BodyText"/>
        <w:numPr>
          <w:ilvl w:val="1"/>
          <w:numId w:val="10"/>
        </w:numPr>
        <w:autoSpaceDE/>
        <w:autoSpaceDN/>
        <w:adjustRightInd/>
        <w:spacing w:line="264" w:lineRule="auto"/>
        <w:ind w:left="567" w:hanging="567"/>
        <w:rPr>
          <w:rFonts w:ascii="Century Gothic" w:hAnsi="Century Gothic"/>
          <w:b/>
          <w:bCs w:val="0"/>
          <w:color w:val="auto"/>
          <w:sz w:val="24"/>
          <w:szCs w:val="24"/>
        </w:rPr>
      </w:pPr>
      <w:r w:rsidRPr="007236D7">
        <w:rPr>
          <w:rFonts w:ascii="Century Gothic" w:hAnsi="Century Gothic"/>
          <w:b/>
          <w:bCs w:val="0"/>
          <w:color w:val="auto"/>
          <w:sz w:val="24"/>
          <w:szCs w:val="24"/>
        </w:rPr>
        <w:t>KEEPING RECORDS</w:t>
      </w:r>
    </w:p>
    <w:p w:rsidR="00CA1F1C" w:rsidRPr="007236D7" w:rsidRDefault="00CA1F1C" w:rsidP="00CA1F1C">
      <w:pPr>
        <w:pStyle w:val="BodyText"/>
        <w:autoSpaceDE/>
        <w:autoSpaceDN/>
        <w:adjustRightInd/>
        <w:spacing w:line="264" w:lineRule="auto"/>
        <w:ind w:left="360"/>
        <w:rPr>
          <w:rFonts w:ascii="Century Gothic" w:hAnsi="Century Gothic"/>
          <w:b/>
          <w:bCs w:val="0"/>
          <w:color w:val="auto"/>
          <w:sz w:val="24"/>
          <w:szCs w:val="24"/>
        </w:rPr>
      </w:pPr>
    </w:p>
    <w:p w:rsidR="00CA1F1C" w:rsidRPr="007236D7" w:rsidRDefault="00CA1F1C" w:rsidP="00CA1F1C">
      <w:pPr>
        <w:pStyle w:val="BodyText"/>
        <w:autoSpaceDE/>
        <w:autoSpaceDN/>
        <w:adjustRightInd/>
        <w:spacing w:line="264" w:lineRule="auto"/>
        <w:ind w:left="567"/>
        <w:rPr>
          <w:rFonts w:ascii="Century Gothic" w:hAnsi="Century Gothic"/>
          <w:bCs w:val="0"/>
          <w:color w:val="auto"/>
          <w:sz w:val="24"/>
          <w:szCs w:val="24"/>
        </w:rPr>
      </w:pPr>
      <w:r w:rsidRPr="007236D7">
        <w:rPr>
          <w:rFonts w:ascii="Century Gothic" w:hAnsi="Century Gothic"/>
          <w:bCs w:val="0"/>
          <w:color w:val="auto"/>
          <w:sz w:val="24"/>
          <w:szCs w:val="24"/>
        </w:rPr>
        <w:t xml:space="preserve">All records are kept securely via the electronic recording system CPOMs and transferred to new schools </w:t>
      </w:r>
      <w:r w:rsidR="00E73710" w:rsidRPr="007236D7">
        <w:rPr>
          <w:rFonts w:ascii="Century Gothic" w:hAnsi="Century Gothic"/>
          <w:bCs w:val="0"/>
          <w:color w:val="auto"/>
          <w:sz w:val="24"/>
          <w:szCs w:val="24"/>
        </w:rPr>
        <w:t>when needed</w:t>
      </w:r>
    </w:p>
    <w:p w:rsidR="000C7B2A" w:rsidRPr="007236D7" w:rsidRDefault="000C7B2A" w:rsidP="00E42955">
      <w:pPr>
        <w:pStyle w:val="BodyText"/>
        <w:spacing w:line="264" w:lineRule="auto"/>
        <w:ind w:left="567" w:hanging="567"/>
        <w:rPr>
          <w:rFonts w:ascii="Century Gothic" w:hAnsi="Century Gothic"/>
          <w:b/>
          <w:bCs w:val="0"/>
          <w:color w:val="auto"/>
          <w:sz w:val="24"/>
          <w:szCs w:val="24"/>
        </w:rPr>
      </w:pPr>
    </w:p>
    <w:p w:rsidR="000C7B2A" w:rsidRPr="007236D7" w:rsidRDefault="0072513E" w:rsidP="00EC6A0A">
      <w:pPr>
        <w:pStyle w:val="BodyText"/>
        <w:numPr>
          <w:ilvl w:val="2"/>
          <w:numId w:val="10"/>
        </w:numPr>
        <w:autoSpaceDE/>
        <w:autoSpaceDN/>
        <w:adjustRightInd/>
        <w:spacing w:line="264" w:lineRule="auto"/>
        <w:ind w:left="567" w:hanging="567"/>
        <w:rPr>
          <w:rFonts w:ascii="Century Gothic" w:hAnsi="Century Gothic"/>
          <w:bCs w:val="0"/>
          <w:color w:val="auto"/>
          <w:sz w:val="24"/>
          <w:szCs w:val="24"/>
        </w:rPr>
      </w:pPr>
      <w:r w:rsidRPr="007236D7">
        <w:rPr>
          <w:rFonts w:ascii="Century Gothic" w:hAnsi="Century Gothic"/>
          <w:bCs w:val="0"/>
          <w:color w:val="auto"/>
          <w:sz w:val="24"/>
          <w:szCs w:val="24"/>
        </w:rPr>
        <w:t xml:space="preserve">We </w:t>
      </w:r>
      <w:r w:rsidR="000C7B2A" w:rsidRPr="007236D7">
        <w:rPr>
          <w:rFonts w:ascii="Century Gothic" w:hAnsi="Century Gothic"/>
          <w:bCs w:val="0"/>
          <w:color w:val="auto"/>
          <w:sz w:val="24"/>
          <w:szCs w:val="24"/>
        </w:rPr>
        <w:t>keep and maintain up to date information on children on the school roll including where and with whom the child is living, attainment, attendance, referrals to and support from other agencies. The record will also include a chronology of any other signi</w:t>
      </w:r>
      <w:r w:rsidR="009E3F3F" w:rsidRPr="007236D7">
        <w:rPr>
          <w:rFonts w:ascii="Century Gothic" w:hAnsi="Century Gothic"/>
          <w:bCs w:val="0"/>
          <w:color w:val="auto"/>
          <w:sz w:val="24"/>
          <w:szCs w:val="24"/>
        </w:rPr>
        <w:t xml:space="preserve">ficant event in a child’s life and up to date contact details for adults who have day to day </w:t>
      </w:r>
      <w:r w:rsidR="004511D2" w:rsidRPr="007236D7">
        <w:rPr>
          <w:rFonts w:ascii="Century Gothic" w:hAnsi="Century Gothic"/>
          <w:bCs w:val="0"/>
          <w:color w:val="auto"/>
          <w:sz w:val="24"/>
          <w:szCs w:val="24"/>
        </w:rPr>
        <w:t xml:space="preserve">care </w:t>
      </w:r>
      <w:r w:rsidR="009E3F3F" w:rsidRPr="007236D7">
        <w:rPr>
          <w:rFonts w:ascii="Century Gothic" w:hAnsi="Century Gothic"/>
          <w:bCs w:val="0"/>
          <w:color w:val="auto"/>
          <w:sz w:val="24"/>
          <w:szCs w:val="24"/>
        </w:rPr>
        <w:t>of the child.</w:t>
      </w:r>
      <w:r w:rsidR="006A5A1B" w:rsidRPr="007236D7">
        <w:rPr>
          <w:rFonts w:ascii="Century Gothic" w:hAnsi="Century Gothic"/>
          <w:bCs w:val="0"/>
          <w:color w:val="auto"/>
          <w:sz w:val="24"/>
          <w:szCs w:val="24"/>
        </w:rPr>
        <w:t xml:space="preserve"> This record is recorded on CPOM’s.</w:t>
      </w:r>
    </w:p>
    <w:p w:rsidR="004E6BB2" w:rsidRPr="007236D7" w:rsidRDefault="004E6BB2" w:rsidP="004E6BB2">
      <w:pPr>
        <w:pStyle w:val="BodyText"/>
        <w:autoSpaceDE/>
        <w:autoSpaceDN/>
        <w:adjustRightInd/>
        <w:spacing w:line="264" w:lineRule="auto"/>
        <w:rPr>
          <w:rFonts w:ascii="Century Gothic" w:hAnsi="Century Gothic"/>
          <w:bCs w:val="0"/>
          <w:color w:val="auto"/>
          <w:sz w:val="24"/>
          <w:szCs w:val="24"/>
        </w:rPr>
      </w:pPr>
    </w:p>
    <w:p w:rsidR="000C7B2A" w:rsidRPr="007236D7" w:rsidRDefault="0072513E" w:rsidP="00EC6A0A">
      <w:pPr>
        <w:pStyle w:val="BodyText"/>
        <w:numPr>
          <w:ilvl w:val="2"/>
          <w:numId w:val="10"/>
        </w:numPr>
        <w:autoSpaceDE/>
        <w:autoSpaceDN/>
        <w:adjustRightInd/>
        <w:spacing w:line="264" w:lineRule="auto"/>
        <w:ind w:left="567" w:hanging="567"/>
        <w:rPr>
          <w:rFonts w:ascii="Century Gothic" w:hAnsi="Century Gothic"/>
          <w:bCs w:val="0"/>
          <w:color w:val="auto"/>
          <w:sz w:val="24"/>
          <w:szCs w:val="24"/>
        </w:rPr>
      </w:pPr>
      <w:r w:rsidRPr="007236D7">
        <w:rPr>
          <w:rFonts w:ascii="Century Gothic" w:hAnsi="Century Gothic"/>
          <w:bCs w:val="0"/>
          <w:color w:val="auto"/>
          <w:sz w:val="24"/>
          <w:szCs w:val="24"/>
        </w:rPr>
        <w:t>We k</w:t>
      </w:r>
      <w:r w:rsidR="000C7B2A" w:rsidRPr="007236D7">
        <w:rPr>
          <w:rFonts w:ascii="Century Gothic" w:hAnsi="Century Gothic"/>
          <w:bCs w:val="0"/>
          <w:color w:val="auto"/>
          <w:sz w:val="24"/>
          <w:szCs w:val="24"/>
        </w:rPr>
        <w:t>eep copies of all referrals to Children and Families Services</w:t>
      </w:r>
      <w:r w:rsidR="00392931" w:rsidRPr="007236D7">
        <w:rPr>
          <w:rFonts w:ascii="Century Gothic" w:hAnsi="Century Gothic"/>
          <w:bCs w:val="0"/>
          <w:color w:val="auto"/>
          <w:sz w:val="24"/>
          <w:szCs w:val="24"/>
        </w:rPr>
        <w:t>, the Early Help Hub</w:t>
      </w:r>
      <w:r w:rsidR="000C7B2A" w:rsidRPr="007236D7">
        <w:rPr>
          <w:rFonts w:ascii="Century Gothic" w:hAnsi="Century Gothic"/>
          <w:bCs w:val="0"/>
          <w:color w:val="auto"/>
          <w:sz w:val="24"/>
          <w:szCs w:val="24"/>
        </w:rPr>
        <w:t xml:space="preserve"> and any other agencies related to safeguarding children.</w:t>
      </w:r>
    </w:p>
    <w:p w:rsidR="004E6BB2" w:rsidRPr="007236D7" w:rsidRDefault="004E6BB2" w:rsidP="004E6BB2">
      <w:pPr>
        <w:pStyle w:val="BodyText"/>
        <w:autoSpaceDE/>
        <w:autoSpaceDN/>
        <w:adjustRightInd/>
        <w:spacing w:line="264" w:lineRule="auto"/>
        <w:rPr>
          <w:rFonts w:ascii="Century Gothic" w:hAnsi="Century Gothic"/>
          <w:bCs w:val="0"/>
          <w:color w:val="auto"/>
          <w:sz w:val="24"/>
          <w:szCs w:val="24"/>
        </w:rPr>
      </w:pPr>
    </w:p>
    <w:p w:rsidR="000C7B2A" w:rsidRPr="007236D7" w:rsidRDefault="0072513E" w:rsidP="00EC6A0A">
      <w:pPr>
        <w:pStyle w:val="BodyText"/>
        <w:numPr>
          <w:ilvl w:val="2"/>
          <w:numId w:val="10"/>
        </w:numPr>
        <w:autoSpaceDE/>
        <w:autoSpaceDN/>
        <w:adjustRightInd/>
        <w:spacing w:line="264" w:lineRule="auto"/>
        <w:ind w:left="567" w:hanging="567"/>
        <w:rPr>
          <w:rFonts w:ascii="Century Gothic" w:hAnsi="Century Gothic"/>
          <w:bCs w:val="0"/>
          <w:color w:val="auto"/>
          <w:sz w:val="24"/>
          <w:szCs w:val="24"/>
        </w:rPr>
      </w:pPr>
      <w:r w:rsidRPr="007236D7">
        <w:rPr>
          <w:rFonts w:ascii="Century Gothic" w:hAnsi="Century Gothic"/>
          <w:bCs w:val="0"/>
          <w:color w:val="auto"/>
          <w:sz w:val="24"/>
          <w:szCs w:val="24"/>
        </w:rPr>
        <w:t xml:space="preserve">We </w:t>
      </w:r>
      <w:r w:rsidR="00721886" w:rsidRPr="007236D7">
        <w:rPr>
          <w:rFonts w:ascii="Century Gothic" w:hAnsi="Century Gothic"/>
          <w:bCs w:val="0"/>
          <w:color w:val="auto"/>
          <w:sz w:val="24"/>
          <w:szCs w:val="24"/>
        </w:rPr>
        <w:t>keep our safeguarding records secure</w:t>
      </w:r>
      <w:r w:rsidR="006A5A1B" w:rsidRPr="007236D7">
        <w:rPr>
          <w:rFonts w:ascii="Century Gothic" w:hAnsi="Century Gothic"/>
          <w:bCs w:val="0"/>
          <w:color w:val="auto"/>
          <w:sz w:val="24"/>
          <w:szCs w:val="24"/>
        </w:rPr>
        <w:t xml:space="preserve"> on CPOM’s.</w:t>
      </w:r>
    </w:p>
    <w:p w:rsidR="004E6BB2" w:rsidRPr="007236D7" w:rsidRDefault="004E6BB2" w:rsidP="004E6BB2">
      <w:pPr>
        <w:pStyle w:val="BodyText"/>
        <w:autoSpaceDE/>
        <w:autoSpaceDN/>
        <w:adjustRightInd/>
        <w:spacing w:line="264" w:lineRule="auto"/>
        <w:rPr>
          <w:rFonts w:ascii="Century Gothic" w:hAnsi="Century Gothic"/>
          <w:bCs w:val="0"/>
          <w:color w:val="auto"/>
          <w:sz w:val="24"/>
          <w:szCs w:val="24"/>
        </w:rPr>
      </w:pPr>
    </w:p>
    <w:p w:rsidR="000C7B2A" w:rsidRPr="007236D7" w:rsidRDefault="0072513E" w:rsidP="00EC6A0A">
      <w:pPr>
        <w:pStyle w:val="BodyText"/>
        <w:numPr>
          <w:ilvl w:val="2"/>
          <w:numId w:val="10"/>
        </w:numPr>
        <w:autoSpaceDE/>
        <w:autoSpaceDN/>
        <w:adjustRightInd/>
        <w:spacing w:line="264" w:lineRule="auto"/>
        <w:ind w:left="567" w:hanging="567"/>
        <w:rPr>
          <w:rFonts w:ascii="Century Gothic" w:hAnsi="Century Gothic"/>
          <w:bCs w:val="0"/>
          <w:color w:val="auto"/>
          <w:sz w:val="24"/>
          <w:szCs w:val="24"/>
        </w:rPr>
      </w:pPr>
      <w:r w:rsidRPr="007236D7">
        <w:rPr>
          <w:rFonts w:ascii="Century Gothic" w:hAnsi="Century Gothic"/>
          <w:bCs w:val="0"/>
          <w:color w:val="auto"/>
          <w:sz w:val="24"/>
          <w:szCs w:val="24"/>
        </w:rPr>
        <w:t>We s</w:t>
      </w:r>
      <w:r w:rsidR="000C7B2A" w:rsidRPr="007236D7">
        <w:rPr>
          <w:rFonts w:ascii="Century Gothic" w:hAnsi="Century Gothic"/>
          <w:bCs w:val="0"/>
          <w:color w:val="auto"/>
          <w:sz w:val="24"/>
          <w:szCs w:val="24"/>
        </w:rPr>
        <w:t xml:space="preserve">end a pupil’s child protection or safeguarding </w:t>
      </w:r>
      <w:r w:rsidR="006A5A1B" w:rsidRPr="007236D7">
        <w:rPr>
          <w:rFonts w:ascii="Century Gothic" w:hAnsi="Century Gothic"/>
          <w:bCs w:val="0"/>
          <w:color w:val="auto"/>
          <w:sz w:val="24"/>
          <w:szCs w:val="24"/>
        </w:rPr>
        <w:t>CPOM</w:t>
      </w:r>
      <w:r w:rsidR="000C7B2A" w:rsidRPr="007236D7">
        <w:rPr>
          <w:rFonts w:ascii="Century Gothic" w:hAnsi="Century Gothic"/>
          <w:bCs w:val="0"/>
          <w:color w:val="auto"/>
          <w:sz w:val="24"/>
          <w:szCs w:val="24"/>
        </w:rPr>
        <w:t xml:space="preserve"> separately from the main file to a new establishmen</w:t>
      </w:r>
      <w:r w:rsidRPr="007236D7">
        <w:rPr>
          <w:rFonts w:ascii="Century Gothic" w:hAnsi="Century Gothic"/>
          <w:bCs w:val="0"/>
          <w:color w:val="auto"/>
          <w:sz w:val="24"/>
          <w:szCs w:val="24"/>
        </w:rPr>
        <w:t xml:space="preserve">t if </w:t>
      </w:r>
      <w:r w:rsidR="009E3F3F" w:rsidRPr="007236D7">
        <w:rPr>
          <w:rFonts w:ascii="Century Gothic" w:hAnsi="Century Gothic"/>
          <w:bCs w:val="0"/>
          <w:color w:val="auto"/>
          <w:sz w:val="24"/>
          <w:szCs w:val="24"/>
        </w:rPr>
        <w:t xml:space="preserve">they leave as soon as we are informed of the new school.  We </w:t>
      </w:r>
      <w:r w:rsidRPr="007236D7">
        <w:rPr>
          <w:rFonts w:ascii="Century Gothic" w:hAnsi="Century Gothic"/>
          <w:bCs w:val="0"/>
          <w:color w:val="auto"/>
          <w:sz w:val="24"/>
          <w:szCs w:val="24"/>
        </w:rPr>
        <w:t xml:space="preserve">keep a copy of the file in </w:t>
      </w:r>
      <w:r w:rsidR="004E6BB2" w:rsidRPr="007236D7">
        <w:rPr>
          <w:rFonts w:ascii="Century Gothic" w:hAnsi="Century Gothic"/>
          <w:bCs w:val="0"/>
          <w:color w:val="auto"/>
          <w:sz w:val="24"/>
          <w:szCs w:val="24"/>
        </w:rPr>
        <w:t xml:space="preserve">accordance with our </w:t>
      </w:r>
      <w:r w:rsidRPr="007236D7">
        <w:rPr>
          <w:rFonts w:ascii="Century Gothic" w:hAnsi="Century Gothic"/>
          <w:bCs w:val="0"/>
          <w:color w:val="auto"/>
          <w:sz w:val="24"/>
          <w:szCs w:val="24"/>
        </w:rPr>
        <w:t xml:space="preserve">Records </w:t>
      </w:r>
      <w:r w:rsidR="00BD50B1" w:rsidRPr="007236D7">
        <w:rPr>
          <w:rFonts w:ascii="Century Gothic" w:hAnsi="Century Gothic"/>
          <w:bCs w:val="0"/>
          <w:color w:val="auto"/>
          <w:sz w:val="24"/>
          <w:szCs w:val="24"/>
        </w:rPr>
        <w:t>Policy (See Appendix E</w:t>
      </w:r>
      <w:r w:rsidRPr="007236D7">
        <w:rPr>
          <w:rFonts w:ascii="Century Gothic" w:hAnsi="Century Gothic"/>
          <w:bCs w:val="0"/>
          <w:color w:val="auto"/>
          <w:sz w:val="24"/>
          <w:szCs w:val="24"/>
        </w:rPr>
        <w:t>)</w:t>
      </w:r>
      <w:r w:rsidR="004E6BB2" w:rsidRPr="007236D7">
        <w:rPr>
          <w:rFonts w:ascii="Century Gothic" w:hAnsi="Century Gothic"/>
          <w:bCs w:val="0"/>
          <w:color w:val="auto"/>
          <w:sz w:val="24"/>
          <w:szCs w:val="24"/>
        </w:rPr>
        <w:t xml:space="preserve"> and statutory and LA Guidance (See Appendices A, B &amp; </w:t>
      </w:r>
      <w:r w:rsidR="00BD50B1" w:rsidRPr="007236D7">
        <w:rPr>
          <w:rFonts w:ascii="Century Gothic" w:hAnsi="Century Gothic"/>
          <w:bCs w:val="0"/>
          <w:color w:val="auto"/>
          <w:sz w:val="24"/>
          <w:szCs w:val="24"/>
        </w:rPr>
        <w:t>D</w:t>
      </w:r>
      <w:r w:rsidRPr="007236D7">
        <w:rPr>
          <w:rFonts w:ascii="Century Gothic" w:hAnsi="Century Gothic"/>
          <w:bCs w:val="0"/>
          <w:color w:val="auto"/>
          <w:sz w:val="24"/>
          <w:szCs w:val="24"/>
        </w:rPr>
        <w:t>)</w:t>
      </w:r>
      <w:r w:rsidR="009E3F3F" w:rsidRPr="007236D7">
        <w:rPr>
          <w:rFonts w:ascii="Century Gothic" w:hAnsi="Century Gothic"/>
          <w:bCs w:val="0"/>
          <w:color w:val="auto"/>
          <w:sz w:val="24"/>
          <w:szCs w:val="24"/>
        </w:rPr>
        <w:t xml:space="preserve">. </w:t>
      </w:r>
    </w:p>
    <w:p w:rsidR="006F03EB" w:rsidRPr="007236D7" w:rsidRDefault="009E3F3F" w:rsidP="00BC067F">
      <w:pPr>
        <w:pStyle w:val="BodyText"/>
        <w:autoSpaceDE/>
        <w:autoSpaceDN/>
        <w:adjustRightInd/>
        <w:spacing w:line="264" w:lineRule="auto"/>
        <w:rPr>
          <w:rFonts w:ascii="Century Gothic" w:hAnsi="Century Gothic"/>
          <w:bCs w:val="0"/>
          <w:color w:val="auto"/>
          <w:sz w:val="24"/>
          <w:szCs w:val="24"/>
        </w:rPr>
      </w:pPr>
      <w:r w:rsidRPr="007236D7">
        <w:rPr>
          <w:rFonts w:ascii="Century Gothic" w:eastAsia="MS Mincho" w:hAnsi="Century Gothic" w:cs="Times New Roman"/>
          <w:color w:val="auto"/>
          <w:sz w:val="24"/>
          <w:szCs w:val="24"/>
          <w:lang w:val="en-GB" w:eastAsia="ja-JP"/>
        </w:rPr>
        <w:t xml:space="preserve">         </w:t>
      </w:r>
    </w:p>
    <w:p w:rsidR="000C7B2A" w:rsidRPr="007236D7" w:rsidRDefault="000C7B2A" w:rsidP="00EC6A0A">
      <w:pPr>
        <w:pStyle w:val="BodyText"/>
        <w:numPr>
          <w:ilvl w:val="1"/>
          <w:numId w:val="10"/>
        </w:numPr>
        <w:autoSpaceDE/>
        <w:autoSpaceDN/>
        <w:adjustRightInd/>
        <w:spacing w:line="264" w:lineRule="auto"/>
        <w:ind w:left="567" w:hanging="567"/>
        <w:rPr>
          <w:rFonts w:ascii="Century Gothic" w:hAnsi="Century Gothic"/>
          <w:b/>
          <w:color w:val="auto"/>
          <w:sz w:val="24"/>
          <w:szCs w:val="24"/>
        </w:rPr>
      </w:pPr>
      <w:r w:rsidRPr="007236D7">
        <w:rPr>
          <w:rFonts w:ascii="Century Gothic" w:hAnsi="Century Gothic"/>
          <w:b/>
          <w:color w:val="auto"/>
          <w:sz w:val="24"/>
          <w:szCs w:val="24"/>
        </w:rPr>
        <w:t>RECORDING AND REPORTING CONCERNS</w:t>
      </w:r>
    </w:p>
    <w:p w:rsidR="000C7B2A" w:rsidRPr="007236D7" w:rsidRDefault="000C7B2A" w:rsidP="00E42955">
      <w:pPr>
        <w:pStyle w:val="BodyText"/>
        <w:spacing w:line="264" w:lineRule="auto"/>
        <w:ind w:left="567" w:hanging="567"/>
        <w:rPr>
          <w:rFonts w:ascii="Century Gothic" w:hAnsi="Century Gothic"/>
          <w:color w:val="auto"/>
          <w:sz w:val="24"/>
          <w:szCs w:val="24"/>
        </w:rPr>
      </w:pPr>
    </w:p>
    <w:p w:rsidR="000C7B2A" w:rsidRPr="007236D7" w:rsidRDefault="000C7B2A" w:rsidP="00EC6A0A">
      <w:pPr>
        <w:pStyle w:val="BodyText"/>
        <w:numPr>
          <w:ilvl w:val="2"/>
          <w:numId w:val="10"/>
        </w:numPr>
        <w:autoSpaceDE/>
        <w:autoSpaceDN/>
        <w:adjustRightInd/>
        <w:spacing w:line="264" w:lineRule="auto"/>
        <w:ind w:left="567" w:hanging="567"/>
        <w:rPr>
          <w:rFonts w:ascii="Century Gothic" w:hAnsi="Century Gothic"/>
          <w:bCs w:val="0"/>
          <w:color w:val="auto"/>
          <w:sz w:val="24"/>
          <w:szCs w:val="24"/>
        </w:rPr>
      </w:pPr>
      <w:r w:rsidRPr="007236D7">
        <w:rPr>
          <w:rFonts w:ascii="Century Gothic" w:hAnsi="Century Gothic"/>
          <w:bCs w:val="0"/>
          <w:color w:val="auto"/>
          <w:sz w:val="24"/>
          <w:szCs w:val="24"/>
        </w:rPr>
        <w:t xml:space="preserve"> All staff, volunteers and visitors have a responsibility to report any concerns about the welfare and safety of a child and all such concerns mus</w:t>
      </w:r>
      <w:r w:rsidR="0072513E" w:rsidRPr="007236D7">
        <w:rPr>
          <w:rFonts w:ascii="Century Gothic" w:hAnsi="Century Gothic"/>
          <w:bCs w:val="0"/>
          <w:color w:val="auto"/>
          <w:sz w:val="24"/>
          <w:szCs w:val="24"/>
        </w:rPr>
        <w:t>t be taken seriously (Appendix A</w:t>
      </w:r>
      <w:r w:rsidRPr="007236D7">
        <w:rPr>
          <w:rFonts w:ascii="Century Gothic" w:hAnsi="Century Gothic"/>
          <w:bCs w:val="0"/>
          <w:color w:val="auto"/>
          <w:sz w:val="24"/>
          <w:szCs w:val="24"/>
        </w:rPr>
        <w:t>).  If a concern arises all staff, volunteers and visitors must:</w:t>
      </w:r>
    </w:p>
    <w:p w:rsidR="000C7B2A" w:rsidRPr="007236D7" w:rsidRDefault="000C7B2A" w:rsidP="00E42955">
      <w:pPr>
        <w:pStyle w:val="BodyText"/>
        <w:spacing w:line="264" w:lineRule="auto"/>
        <w:ind w:left="567" w:hanging="567"/>
        <w:rPr>
          <w:rFonts w:ascii="Century Gothic" w:hAnsi="Century Gothic"/>
          <w:bCs w:val="0"/>
          <w:color w:val="auto"/>
          <w:sz w:val="24"/>
          <w:szCs w:val="24"/>
        </w:rPr>
      </w:pPr>
    </w:p>
    <w:p w:rsidR="000C7B2A" w:rsidRPr="007236D7" w:rsidRDefault="0072513E" w:rsidP="00EC6A0A">
      <w:pPr>
        <w:pStyle w:val="BodyText"/>
        <w:numPr>
          <w:ilvl w:val="0"/>
          <w:numId w:val="15"/>
        </w:numPr>
        <w:autoSpaceDE/>
        <w:autoSpaceDN/>
        <w:adjustRightInd/>
        <w:spacing w:line="264" w:lineRule="auto"/>
        <w:rPr>
          <w:rFonts w:ascii="Century Gothic" w:hAnsi="Century Gothic"/>
          <w:bCs w:val="0"/>
          <w:color w:val="auto"/>
          <w:sz w:val="24"/>
          <w:szCs w:val="24"/>
        </w:rPr>
      </w:pPr>
      <w:r w:rsidRPr="007236D7">
        <w:rPr>
          <w:rFonts w:ascii="Century Gothic" w:hAnsi="Century Gothic"/>
          <w:bCs w:val="0"/>
          <w:color w:val="auto"/>
          <w:sz w:val="24"/>
          <w:szCs w:val="24"/>
        </w:rPr>
        <w:lastRenderedPageBreak/>
        <w:t>Speak to the DSL</w:t>
      </w:r>
      <w:r w:rsidR="000C7B2A" w:rsidRPr="007236D7">
        <w:rPr>
          <w:rFonts w:ascii="Century Gothic" w:hAnsi="Century Gothic"/>
          <w:bCs w:val="0"/>
          <w:color w:val="auto"/>
          <w:sz w:val="24"/>
          <w:szCs w:val="24"/>
        </w:rPr>
        <w:t xml:space="preserve"> or the person who acts in their absence</w:t>
      </w:r>
    </w:p>
    <w:p w:rsidR="000C7B2A" w:rsidRPr="007236D7" w:rsidRDefault="000C7B2A" w:rsidP="00EC6A0A">
      <w:pPr>
        <w:pStyle w:val="BodyText"/>
        <w:numPr>
          <w:ilvl w:val="0"/>
          <w:numId w:val="15"/>
        </w:numPr>
        <w:autoSpaceDE/>
        <w:autoSpaceDN/>
        <w:adjustRightInd/>
        <w:spacing w:line="264" w:lineRule="auto"/>
        <w:rPr>
          <w:rFonts w:ascii="Century Gothic" w:hAnsi="Century Gothic"/>
          <w:bCs w:val="0"/>
          <w:color w:val="auto"/>
          <w:sz w:val="24"/>
          <w:szCs w:val="24"/>
        </w:rPr>
      </w:pPr>
      <w:r w:rsidRPr="007236D7">
        <w:rPr>
          <w:rFonts w:ascii="Century Gothic" w:hAnsi="Century Gothic"/>
          <w:bCs w:val="0"/>
          <w:color w:val="auto"/>
          <w:sz w:val="24"/>
          <w:szCs w:val="24"/>
        </w:rPr>
        <w:t>Agree with this person what action should be taken, by whom and when it will be reviewed</w:t>
      </w:r>
    </w:p>
    <w:p w:rsidR="000C7B2A" w:rsidRPr="007236D7" w:rsidRDefault="000C7B2A" w:rsidP="00EC6A0A">
      <w:pPr>
        <w:pStyle w:val="BodyText"/>
        <w:numPr>
          <w:ilvl w:val="0"/>
          <w:numId w:val="15"/>
        </w:numPr>
        <w:autoSpaceDE/>
        <w:autoSpaceDN/>
        <w:adjustRightInd/>
        <w:spacing w:line="264" w:lineRule="auto"/>
        <w:rPr>
          <w:rFonts w:ascii="Century Gothic" w:hAnsi="Century Gothic"/>
          <w:bCs w:val="0"/>
          <w:color w:val="auto"/>
          <w:sz w:val="24"/>
          <w:szCs w:val="24"/>
        </w:rPr>
      </w:pPr>
      <w:r w:rsidRPr="007236D7">
        <w:rPr>
          <w:rFonts w:ascii="Century Gothic" w:hAnsi="Century Gothic"/>
          <w:bCs w:val="0"/>
          <w:color w:val="auto"/>
          <w:sz w:val="24"/>
          <w:szCs w:val="24"/>
        </w:rPr>
        <w:t xml:space="preserve">Record the concern using </w:t>
      </w:r>
      <w:r w:rsidR="006A5A1B" w:rsidRPr="007236D7">
        <w:rPr>
          <w:rFonts w:ascii="Century Gothic" w:hAnsi="Century Gothic"/>
          <w:bCs w:val="0"/>
          <w:color w:val="auto"/>
          <w:sz w:val="24"/>
          <w:szCs w:val="24"/>
        </w:rPr>
        <w:t>CPOM’s.</w:t>
      </w:r>
    </w:p>
    <w:p w:rsidR="004E6BB2" w:rsidRPr="007236D7" w:rsidRDefault="004E6BB2" w:rsidP="004E6BB2">
      <w:pPr>
        <w:pStyle w:val="BodyText"/>
        <w:autoSpaceDE/>
        <w:autoSpaceDN/>
        <w:adjustRightInd/>
        <w:spacing w:line="264" w:lineRule="auto"/>
        <w:rPr>
          <w:rFonts w:ascii="Century Gothic" w:hAnsi="Century Gothic"/>
          <w:bCs w:val="0"/>
          <w:color w:val="auto"/>
          <w:sz w:val="24"/>
          <w:szCs w:val="24"/>
        </w:rPr>
      </w:pPr>
    </w:p>
    <w:p w:rsidR="004E6BB2" w:rsidRPr="007236D7" w:rsidRDefault="004E6BB2" w:rsidP="004E6BB2">
      <w:pPr>
        <w:pStyle w:val="BodyText"/>
        <w:autoSpaceDE/>
        <w:autoSpaceDN/>
        <w:adjustRightInd/>
        <w:spacing w:line="264" w:lineRule="auto"/>
        <w:rPr>
          <w:rFonts w:ascii="Century Gothic" w:hAnsi="Century Gothic"/>
          <w:bCs w:val="0"/>
          <w:color w:val="auto"/>
          <w:sz w:val="24"/>
          <w:szCs w:val="24"/>
        </w:rPr>
      </w:pPr>
      <w:r w:rsidRPr="007236D7">
        <w:rPr>
          <w:rFonts w:ascii="Century Gothic" w:hAnsi="Century Gothic"/>
          <w:bCs w:val="0"/>
          <w:color w:val="auto"/>
          <w:sz w:val="24"/>
          <w:szCs w:val="24"/>
        </w:rPr>
        <w:t xml:space="preserve">You will find useful </w:t>
      </w:r>
      <w:r w:rsidR="006A5A1B" w:rsidRPr="007236D7">
        <w:rPr>
          <w:rFonts w:ascii="Century Gothic" w:hAnsi="Century Gothic"/>
          <w:bCs w:val="0"/>
          <w:color w:val="auto"/>
          <w:sz w:val="24"/>
          <w:szCs w:val="24"/>
        </w:rPr>
        <w:t xml:space="preserve">Please refer to </w:t>
      </w:r>
      <w:r w:rsidRPr="007236D7">
        <w:rPr>
          <w:rFonts w:ascii="Century Gothic" w:hAnsi="Century Gothic"/>
          <w:bCs w:val="0"/>
          <w:color w:val="auto"/>
          <w:sz w:val="24"/>
          <w:szCs w:val="24"/>
        </w:rPr>
        <w:t>guidance and flowcharts in KCSIE and ‘What to do if you’re worried a child is being abused’.</w:t>
      </w:r>
    </w:p>
    <w:p w:rsidR="000C7B2A" w:rsidRPr="007236D7" w:rsidRDefault="000C7B2A" w:rsidP="00E42955">
      <w:pPr>
        <w:pStyle w:val="BodyText"/>
        <w:spacing w:line="264" w:lineRule="auto"/>
        <w:ind w:left="567" w:hanging="567"/>
        <w:rPr>
          <w:rFonts w:ascii="Century Gothic" w:hAnsi="Century Gothic"/>
          <w:bCs w:val="0"/>
          <w:color w:val="auto"/>
          <w:sz w:val="24"/>
          <w:szCs w:val="24"/>
        </w:rPr>
      </w:pPr>
    </w:p>
    <w:p w:rsidR="000C7B2A" w:rsidRPr="007236D7" w:rsidRDefault="00721886" w:rsidP="00EC6A0A">
      <w:pPr>
        <w:pStyle w:val="BodyText"/>
        <w:numPr>
          <w:ilvl w:val="1"/>
          <w:numId w:val="10"/>
        </w:numPr>
        <w:autoSpaceDE/>
        <w:autoSpaceDN/>
        <w:adjustRightInd/>
        <w:spacing w:line="264" w:lineRule="auto"/>
        <w:ind w:left="567" w:hanging="567"/>
        <w:rPr>
          <w:rFonts w:ascii="Century Gothic" w:hAnsi="Century Gothic"/>
          <w:b/>
          <w:color w:val="auto"/>
          <w:sz w:val="24"/>
          <w:szCs w:val="24"/>
        </w:rPr>
      </w:pPr>
      <w:r w:rsidRPr="007236D7">
        <w:rPr>
          <w:rFonts w:ascii="Century Gothic" w:hAnsi="Century Gothic"/>
          <w:b/>
          <w:color w:val="auto"/>
          <w:sz w:val="24"/>
          <w:szCs w:val="24"/>
        </w:rPr>
        <w:t xml:space="preserve">WORKING WITH </w:t>
      </w:r>
      <w:r w:rsidR="000C7B2A" w:rsidRPr="007236D7">
        <w:rPr>
          <w:rFonts w:ascii="Century Gothic" w:hAnsi="Century Gothic"/>
          <w:b/>
          <w:color w:val="auto"/>
          <w:sz w:val="24"/>
          <w:szCs w:val="24"/>
        </w:rPr>
        <w:t>PARENTS/CARERS</w:t>
      </w:r>
    </w:p>
    <w:p w:rsidR="000C7B2A" w:rsidRPr="007236D7" w:rsidRDefault="000C7B2A" w:rsidP="00E42955">
      <w:pPr>
        <w:pStyle w:val="BodyText"/>
        <w:spacing w:line="264" w:lineRule="auto"/>
        <w:ind w:left="567" w:hanging="567"/>
        <w:rPr>
          <w:rFonts w:ascii="Century Gothic" w:hAnsi="Century Gothic"/>
          <w:color w:val="auto"/>
          <w:sz w:val="24"/>
          <w:szCs w:val="24"/>
        </w:rPr>
      </w:pPr>
    </w:p>
    <w:p w:rsidR="0072513E" w:rsidRPr="007236D7" w:rsidRDefault="0072513E" w:rsidP="00EC6A0A">
      <w:pPr>
        <w:pStyle w:val="BodyText"/>
        <w:numPr>
          <w:ilvl w:val="2"/>
          <w:numId w:val="10"/>
        </w:numPr>
        <w:autoSpaceDE/>
        <w:autoSpaceDN/>
        <w:adjustRightInd/>
        <w:spacing w:line="264" w:lineRule="auto"/>
        <w:rPr>
          <w:rFonts w:ascii="Century Gothic" w:hAnsi="Century Gothic"/>
          <w:bCs w:val="0"/>
          <w:color w:val="auto"/>
          <w:sz w:val="24"/>
          <w:szCs w:val="24"/>
        </w:rPr>
      </w:pPr>
      <w:r w:rsidRPr="007236D7">
        <w:rPr>
          <w:rFonts w:ascii="Century Gothic" w:hAnsi="Century Gothic"/>
          <w:bCs w:val="0"/>
          <w:color w:val="auto"/>
          <w:sz w:val="24"/>
          <w:szCs w:val="24"/>
        </w:rPr>
        <w:t>O</w:t>
      </w:r>
      <w:r w:rsidR="000C7B2A" w:rsidRPr="007236D7">
        <w:rPr>
          <w:rFonts w:ascii="Century Gothic" w:hAnsi="Century Gothic"/>
          <w:bCs w:val="0"/>
          <w:color w:val="auto"/>
          <w:sz w:val="24"/>
          <w:szCs w:val="24"/>
        </w:rPr>
        <w:t>ur responsibility is to safeguard and promote the welfare of all the children in our care.  We aim</w:t>
      </w:r>
      <w:r w:rsidRPr="007236D7">
        <w:rPr>
          <w:rFonts w:ascii="Century Gothic" w:hAnsi="Century Gothic"/>
          <w:bCs w:val="0"/>
          <w:color w:val="auto"/>
          <w:sz w:val="24"/>
          <w:szCs w:val="24"/>
        </w:rPr>
        <w:t xml:space="preserve"> </w:t>
      </w:r>
      <w:r w:rsidR="000C7B2A" w:rsidRPr="007236D7">
        <w:rPr>
          <w:rFonts w:ascii="Century Gothic" w:hAnsi="Century Gothic"/>
          <w:bCs w:val="0"/>
          <w:color w:val="auto"/>
          <w:sz w:val="24"/>
          <w:szCs w:val="24"/>
        </w:rPr>
        <w:t>to do this in partn</w:t>
      </w:r>
      <w:r w:rsidR="004E6BB2" w:rsidRPr="007236D7">
        <w:rPr>
          <w:rFonts w:ascii="Century Gothic" w:hAnsi="Century Gothic"/>
          <w:bCs w:val="0"/>
          <w:color w:val="auto"/>
          <w:sz w:val="24"/>
          <w:szCs w:val="24"/>
        </w:rPr>
        <w:t>ership with our parents/</w:t>
      </w:r>
      <w:proofErr w:type="spellStart"/>
      <w:r w:rsidR="004E6BB2" w:rsidRPr="007236D7">
        <w:rPr>
          <w:rFonts w:ascii="Century Gothic" w:hAnsi="Century Gothic"/>
          <w:bCs w:val="0"/>
          <w:color w:val="auto"/>
          <w:sz w:val="24"/>
          <w:szCs w:val="24"/>
        </w:rPr>
        <w:t>carers</w:t>
      </w:r>
      <w:proofErr w:type="spellEnd"/>
      <w:r w:rsidR="004E6BB2" w:rsidRPr="007236D7">
        <w:rPr>
          <w:rFonts w:ascii="Century Gothic" w:hAnsi="Century Gothic"/>
          <w:bCs w:val="0"/>
          <w:color w:val="auto"/>
          <w:sz w:val="24"/>
          <w:szCs w:val="24"/>
        </w:rPr>
        <w:t xml:space="preserve"> and would expect them to provide up-to-date conta</w:t>
      </w:r>
      <w:r w:rsidR="00721886" w:rsidRPr="007236D7">
        <w:rPr>
          <w:rFonts w:ascii="Century Gothic" w:hAnsi="Century Gothic"/>
          <w:bCs w:val="0"/>
          <w:color w:val="auto"/>
          <w:sz w:val="24"/>
          <w:szCs w:val="24"/>
        </w:rPr>
        <w:t>c</w:t>
      </w:r>
      <w:r w:rsidR="004E6BB2" w:rsidRPr="007236D7">
        <w:rPr>
          <w:rFonts w:ascii="Century Gothic" w:hAnsi="Century Gothic"/>
          <w:bCs w:val="0"/>
          <w:color w:val="auto"/>
          <w:sz w:val="24"/>
          <w:szCs w:val="24"/>
        </w:rPr>
        <w:t>t details, including at least 2 emergency contacts.</w:t>
      </w:r>
    </w:p>
    <w:p w:rsidR="004E6BB2" w:rsidRPr="007236D7" w:rsidRDefault="004E6BB2" w:rsidP="004E6BB2">
      <w:pPr>
        <w:pStyle w:val="BodyText"/>
        <w:autoSpaceDE/>
        <w:autoSpaceDN/>
        <w:adjustRightInd/>
        <w:spacing w:line="264" w:lineRule="auto"/>
        <w:ind w:left="1004"/>
        <w:rPr>
          <w:rFonts w:ascii="Century Gothic" w:hAnsi="Century Gothic"/>
          <w:bCs w:val="0"/>
          <w:color w:val="auto"/>
          <w:sz w:val="24"/>
          <w:szCs w:val="24"/>
        </w:rPr>
      </w:pPr>
    </w:p>
    <w:p w:rsidR="00721886" w:rsidRPr="007236D7" w:rsidRDefault="0072513E" w:rsidP="00EC6A0A">
      <w:pPr>
        <w:pStyle w:val="BodyText"/>
        <w:numPr>
          <w:ilvl w:val="2"/>
          <w:numId w:val="10"/>
        </w:numPr>
        <w:autoSpaceDE/>
        <w:autoSpaceDN/>
        <w:adjustRightInd/>
        <w:spacing w:line="264" w:lineRule="auto"/>
        <w:rPr>
          <w:rFonts w:ascii="Century Gothic" w:hAnsi="Century Gothic"/>
          <w:bCs w:val="0"/>
          <w:color w:val="auto"/>
          <w:sz w:val="24"/>
          <w:szCs w:val="24"/>
        </w:rPr>
      </w:pPr>
      <w:r w:rsidRPr="007236D7">
        <w:rPr>
          <w:rFonts w:ascii="Century Gothic" w:hAnsi="Century Gothic"/>
          <w:bCs w:val="0"/>
          <w:color w:val="auto"/>
          <w:sz w:val="24"/>
          <w:szCs w:val="24"/>
        </w:rPr>
        <w:t>In most cases parents/</w:t>
      </w:r>
      <w:proofErr w:type="spellStart"/>
      <w:r w:rsidR="000C7B2A" w:rsidRPr="007236D7">
        <w:rPr>
          <w:rFonts w:ascii="Century Gothic" w:hAnsi="Century Gothic"/>
          <w:bCs w:val="0"/>
          <w:color w:val="auto"/>
          <w:sz w:val="24"/>
          <w:szCs w:val="24"/>
        </w:rPr>
        <w:t>carers</w:t>
      </w:r>
      <w:proofErr w:type="spellEnd"/>
      <w:r w:rsidR="000C7B2A" w:rsidRPr="007236D7">
        <w:rPr>
          <w:rFonts w:ascii="Century Gothic" w:hAnsi="Century Gothic"/>
          <w:bCs w:val="0"/>
          <w:color w:val="auto"/>
          <w:sz w:val="24"/>
          <w:szCs w:val="24"/>
        </w:rPr>
        <w:t xml:space="preserve"> will be</w:t>
      </w:r>
      <w:r w:rsidRPr="007236D7">
        <w:rPr>
          <w:rFonts w:ascii="Century Gothic" w:hAnsi="Century Gothic"/>
          <w:bCs w:val="0"/>
          <w:color w:val="auto"/>
          <w:sz w:val="24"/>
          <w:szCs w:val="24"/>
        </w:rPr>
        <w:t xml:space="preserve"> </w:t>
      </w:r>
      <w:r w:rsidR="000C7B2A" w:rsidRPr="007236D7">
        <w:rPr>
          <w:rFonts w:ascii="Century Gothic" w:hAnsi="Century Gothic"/>
          <w:bCs w:val="0"/>
          <w:color w:val="auto"/>
          <w:sz w:val="24"/>
          <w:szCs w:val="24"/>
        </w:rPr>
        <w:t>informed when concerns are raised about the safety and w</w:t>
      </w:r>
      <w:r w:rsidRPr="007236D7">
        <w:rPr>
          <w:rFonts w:ascii="Century Gothic" w:hAnsi="Century Gothic"/>
          <w:bCs w:val="0"/>
          <w:color w:val="auto"/>
          <w:sz w:val="24"/>
          <w:szCs w:val="24"/>
        </w:rPr>
        <w:t xml:space="preserve">elfare of their child </w:t>
      </w:r>
      <w:r w:rsidR="000C7B2A" w:rsidRPr="007236D7">
        <w:rPr>
          <w:rFonts w:ascii="Century Gothic" w:hAnsi="Century Gothic"/>
          <w:bCs w:val="0"/>
          <w:color w:val="auto"/>
          <w:sz w:val="24"/>
          <w:szCs w:val="24"/>
        </w:rPr>
        <w:t>and</w:t>
      </w:r>
      <w:r w:rsidRPr="007236D7">
        <w:rPr>
          <w:rFonts w:ascii="Century Gothic" w:hAnsi="Century Gothic"/>
          <w:bCs w:val="0"/>
          <w:color w:val="auto"/>
          <w:sz w:val="24"/>
          <w:szCs w:val="24"/>
        </w:rPr>
        <w:t xml:space="preserve"> </w:t>
      </w:r>
      <w:r w:rsidR="000C7B2A" w:rsidRPr="007236D7">
        <w:rPr>
          <w:rFonts w:ascii="Century Gothic" w:hAnsi="Century Gothic"/>
          <w:bCs w:val="0"/>
          <w:color w:val="auto"/>
          <w:sz w:val="24"/>
          <w:szCs w:val="24"/>
        </w:rPr>
        <w:t>given the opportunity to address any concerns raised.</w:t>
      </w:r>
      <w:r w:rsidR="004E6BB2" w:rsidRPr="007236D7">
        <w:rPr>
          <w:rFonts w:ascii="Century Gothic" w:hAnsi="Century Gothic"/>
          <w:bCs w:val="0"/>
          <w:color w:val="auto"/>
          <w:sz w:val="24"/>
          <w:szCs w:val="24"/>
        </w:rPr>
        <w:t xml:space="preserve">  </w:t>
      </w:r>
    </w:p>
    <w:p w:rsidR="00721886" w:rsidRPr="007236D7" w:rsidRDefault="00721886" w:rsidP="00721886">
      <w:pPr>
        <w:pStyle w:val="ListParagraph"/>
        <w:rPr>
          <w:rFonts w:ascii="Century Gothic" w:hAnsi="Century Gothic"/>
          <w:bCs/>
        </w:rPr>
      </w:pPr>
    </w:p>
    <w:p w:rsidR="004E6BB2" w:rsidRPr="007236D7" w:rsidRDefault="004E6BB2" w:rsidP="00EC6A0A">
      <w:pPr>
        <w:pStyle w:val="BodyText"/>
        <w:numPr>
          <w:ilvl w:val="2"/>
          <w:numId w:val="10"/>
        </w:numPr>
        <w:autoSpaceDE/>
        <w:autoSpaceDN/>
        <w:adjustRightInd/>
        <w:spacing w:line="264" w:lineRule="auto"/>
        <w:rPr>
          <w:rFonts w:ascii="Century Gothic" w:hAnsi="Century Gothic"/>
          <w:bCs w:val="0"/>
          <w:color w:val="auto"/>
          <w:sz w:val="24"/>
          <w:szCs w:val="24"/>
        </w:rPr>
      </w:pPr>
      <w:r w:rsidRPr="007236D7">
        <w:rPr>
          <w:rFonts w:ascii="Century Gothic" w:hAnsi="Century Gothic"/>
          <w:bCs w:val="0"/>
          <w:color w:val="auto"/>
          <w:sz w:val="24"/>
          <w:szCs w:val="24"/>
        </w:rPr>
        <w:t>We aim to</w:t>
      </w:r>
      <w:r w:rsidR="00721886" w:rsidRPr="007236D7">
        <w:rPr>
          <w:rFonts w:ascii="Century Gothic" w:hAnsi="Century Gothic"/>
          <w:bCs w:val="0"/>
          <w:color w:val="auto"/>
          <w:sz w:val="24"/>
          <w:szCs w:val="24"/>
        </w:rPr>
        <w:t xml:space="preserve"> engage with parents/</w:t>
      </w:r>
      <w:proofErr w:type="spellStart"/>
      <w:r w:rsidR="00721886" w:rsidRPr="007236D7">
        <w:rPr>
          <w:rFonts w:ascii="Century Gothic" w:hAnsi="Century Gothic"/>
          <w:bCs w:val="0"/>
          <w:color w:val="auto"/>
          <w:sz w:val="24"/>
          <w:szCs w:val="24"/>
        </w:rPr>
        <w:t>carers</w:t>
      </w:r>
      <w:proofErr w:type="spellEnd"/>
      <w:r w:rsidR="00721886" w:rsidRPr="007236D7">
        <w:rPr>
          <w:rFonts w:ascii="Century Gothic" w:hAnsi="Century Gothic"/>
          <w:bCs w:val="0"/>
          <w:color w:val="auto"/>
          <w:sz w:val="24"/>
          <w:szCs w:val="24"/>
        </w:rPr>
        <w:t xml:space="preserve"> thro</w:t>
      </w:r>
      <w:r w:rsidRPr="007236D7">
        <w:rPr>
          <w:rFonts w:ascii="Century Gothic" w:hAnsi="Century Gothic"/>
          <w:bCs w:val="0"/>
          <w:color w:val="auto"/>
          <w:sz w:val="24"/>
          <w:szCs w:val="24"/>
        </w:rPr>
        <w:t>ugh the LA Early Help processes, including holding strength-based conversations</w:t>
      </w:r>
      <w:r w:rsidR="002A7208" w:rsidRPr="007236D7">
        <w:rPr>
          <w:rFonts w:ascii="Century Gothic" w:hAnsi="Century Gothic"/>
          <w:bCs w:val="0"/>
          <w:color w:val="auto"/>
          <w:sz w:val="24"/>
          <w:szCs w:val="24"/>
        </w:rPr>
        <w:t>.</w:t>
      </w:r>
    </w:p>
    <w:p w:rsidR="002A7208" w:rsidRPr="007236D7" w:rsidRDefault="002A7208" w:rsidP="002A7208">
      <w:pPr>
        <w:pStyle w:val="BodyText"/>
        <w:autoSpaceDE/>
        <w:autoSpaceDN/>
        <w:adjustRightInd/>
        <w:spacing w:line="264" w:lineRule="auto"/>
        <w:rPr>
          <w:rFonts w:ascii="Century Gothic" w:hAnsi="Century Gothic"/>
          <w:bCs w:val="0"/>
          <w:color w:val="auto"/>
          <w:sz w:val="24"/>
          <w:szCs w:val="24"/>
        </w:rPr>
      </w:pPr>
    </w:p>
    <w:p w:rsidR="0072513E" w:rsidRPr="007236D7" w:rsidRDefault="004E6BB2" w:rsidP="00EC6A0A">
      <w:pPr>
        <w:pStyle w:val="BodyText"/>
        <w:numPr>
          <w:ilvl w:val="2"/>
          <w:numId w:val="10"/>
        </w:numPr>
        <w:autoSpaceDE/>
        <w:autoSpaceDN/>
        <w:adjustRightInd/>
        <w:spacing w:line="264" w:lineRule="auto"/>
        <w:rPr>
          <w:rFonts w:ascii="Century Gothic" w:hAnsi="Century Gothic"/>
          <w:bCs w:val="0"/>
          <w:color w:val="auto"/>
          <w:sz w:val="24"/>
          <w:szCs w:val="24"/>
        </w:rPr>
      </w:pPr>
      <w:r w:rsidRPr="007236D7">
        <w:rPr>
          <w:rFonts w:ascii="Century Gothic" w:hAnsi="Century Gothic"/>
          <w:bCs w:val="0"/>
          <w:color w:val="auto"/>
          <w:sz w:val="24"/>
          <w:szCs w:val="24"/>
        </w:rPr>
        <w:t>We will inform, and gain consent from parents/</w:t>
      </w:r>
      <w:proofErr w:type="spellStart"/>
      <w:r w:rsidRPr="007236D7">
        <w:rPr>
          <w:rFonts w:ascii="Century Gothic" w:hAnsi="Century Gothic"/>
          <w:bCs w:val="0"/>
          <w:color w:val="auto"/>
          <w:sz w:val="24"/>
          <w:szCs w:val="24"/>
        </w:rPr>
        <w:t>carers</w:t>
      </w:r>
      <w:proofErr w:type="spellEnd"/>
      <w:r w:rsidRPr="007236D7">
        <w:rPr>
          <w:rFonts w:ascii="Century Gothic" w:hAnsi="Century Gothic"/>
          <w:bCs w:val="0"/>
          <w:color w:val="auto"/>
          <w:sz w:val="24"/>
          <w:szCs w:val="24"/>
        </w:rPr>
        <w:t xml:space="preserve"> if possible, if a referral is to be made to Children’s Social Care or any other agency </w:t>
      </w:r>
      <w:r w:rsidR="0072513E" w:rsidRPr="007236D7">
        <w:rPr>
          <w:rFonts w:ascii="Century Gothic" w:hAnsi="Century Gothic"/>
          <w:b/>
          <w:bCs w:val="0"/>
          <w:color w:val="auto"/>
          <w:sz w:val="24"/>
          <w:szCs w:val="24"/>
        </w:rPr>
        <w:t xml:space="preserve">unless </w:t>
      </w:r>
      <w:r w:rsidR="000C7B2A" w:rsidRPr="007236D7">
        <w:rPr>
          <w:rFonts w:ascii="Century Gothic" w:hAnsi="Century Gothic"/>
          <w:b/>
          <w:bCs w:val="0"/>
          <w:color w:val="auto"/>
          <w:sz w:val="24"/>
          <w:szCs w:val="24"/>
        </w:rPr>
        <w:t>it is believed that by doing so would put the child at</w:t>
      </w:r>
      <w:r w:rsidR="0072513E" w:rsidRPr="007236D7">
        <w:rPr>
          <w:rFonts w:ascii="Century Gothic" w:hAnsi="Century Gothic"/>
          <w:b/>
          <w:bCs w:val="0"/>
          <w:color w:val="auto"/>
          <w:sz w:val="24"/>
          <w:szCs w:val="24"/>
        </w:rPr>
        <w:t xml:space="preserve"> </w:t>
      </w:r>
      <w:r w:rsidR="000C7B2A" w:rsidRPr="007236D7">
        <w:rPr>
          <w:rFonts w:ascii="Century Gothic" w:hAnsi="Century Gothic"/>
          <w:b/>
          <w:bCs w:val="0"/>
          <w:color w:val="auto"/>
          <w:sz w:val="24"/>
          <w:szCs w:val="24"/>
        </w:rPr>
        <w:t>risk</w:t>
      </w:r>
      <w:r w:rsidRPr="007236D7">
        <w:rPr>
          <w:rFonts w:ascii="Century Gothic" w:hAnsi="Century Gothic"/>
          <w:bCs w:val="0"/>
          <w:color w:val="auto"/>
          <w:sz w:val="24"/>
          <w:szCs w:val="24"/>
        </w:rPr>
        <w:t xml:space="preserve"> </w:t>
      </w:r>
      <w:proofErr w:type="spellStart"/>
      <w:r w:rsidRPr="007236D7">
        <w:rPr>
          <w:rFonts w:ascii="Century Gothic" w:hAnsi="Century Gothic"/>
          <w:bCs w:val="0"/>
          <w:color w:val="auto"/>
          <w:sz w:val="24"/>
          <w:szCs w:val="24"/>
        </w:rPr>
        <w:t>eg</w:t>
      </w:r>
      <w:proofErr w:type="spellEnd"/>
      <w:r w:rsidRPr="007236D7">
        <w:rPr>
          <w:rFonts w:ascii="Century Gothic" w:hAnsi="Century Gothic"/>
          <w:bCs w:val="0"/>
          <w:color w:val="auto"/>
          <w:sz w:val="24"/>
          <w:szCs w:val="24"/>
        </w:rPr>
        <w:t xml:space="preserve"> in cases of suspected sexual abuse.  We will record the reasons if consent is not gained.</w:t>
      </w:r>
    </w:p>
    <w:p w:rsidR="004E6BB2" w:rsidRPr="007236D7" w:rsidRDefault="004E6BB2" w:rsidP="004E6BB2">
      <w:pPr>
        <w:pStyle w:val="BodyText"/>
        <w:autoSpaceDE/>
        <w:autoSpaceDN/>
        <w:adjustRightInd/>
        <w:spacing w:line="264" w:lineRule="auto"/>
        <w:rPr>
          <w:rFonts w:ascii="Century Gothic" w:hAnsi="Century Gothic"/>
          <w:bCs w:val="0"/>
          <w:color w:val="auto"/>
          <w:sz w:val="24"/>
          <w:szCs w:val="24"/>
        </w:rPr>
      </w:pPr>
    </w:p>
    <w:p w:rsidR="000C7B2A" w:rsidRPr="007236D7" w:rsidRDefault="000C7B2A" w:rsidP="00EC6A0A">
      <w:pPr>
        <w:pStyle w:val="BodyText"/>
        <w:numPr>
          <w:ilvl w:val="2"/>
          <w:numId w:val="10"/>
        </w:numPr>
        <w:autoSpaceDE/>
        <w:autoSpaceDN/>
        <w:adjustRightInd/>
        <w:spacing w:line="264" w:lineRule="auto"/>
        <w:rPr>
          <w:rFonts w:ascii="Century Gothic" w:hAnsi="Century Gothic"/>
          <w:bCs w:val="0"/>
          <w:color w:val="auto"/>
          <w:sz w:val="24"/>
          <w:szCs w:val="24"/>
        </w:rPr>
      </w:pPr>
      <w:r w:rsidRPr="007236D7">
        <w:rPr>
          <w:rFonts w:ascii="Century Gothic" w:hAnsi="Century Gothic"/>
          <w:bCs w:val="0"/>
          <w:color w:val="auto"/>
          <w:sz w:val="24"/>
          <w:szCs w:val="24"/>
        </w:rPr>
        <w:t>In s</w:t>
      </w:r>
      <w:r w:rsidR="0072513E" w:rsidRPr="007236D7">
        <w:rPr>
          <w:rFonts w:ascii="Century Gothic" w:hAnsi="Century Gothic"/>
          <w:bCs w:val="0"/>
          <w:color w:val="auto"/>
          <w:sz w:val="24"/>
          <w:szCs w:val="24"/>
        </w:rPr>
        <w:t xml:space="preserve">uch cases the DSL </w:t>
      </w:r>
      <w:r w:rsidRPr="007236D7">
        <w:rPr>
          <w:rFonts w:ascii="Century Gothic" w:hAnsi="Century Gothic"/>
          <w:bCs w:val="0"/>
          <w:color w:val="auto"/>
          <w:sz w:val="24"/>
          <w:szCs w:val="24"/>
        </w:rPr>
        <w:t xml:space="preserve">or </w:t>
      </w:r>
      <w:proofErr w:type="spellStart"/>
      <w:r w:rsidRPr="007236D7">
        <w:rPr>
          <w:rFonts w:ascii="Century Gothic" w:hAnsi="Century Gothic"/>
          <w:bCs w:val="0"/>
          <w:color w:val="auto"/>
          <w:sz w:val="24"/>
          <w:szCs w:val="24"/>
        </w:rPr>
        <w:t>Headteacher</w:t>
      </w:r>
      <w:proofErr w:type="spellEnd"/>
      <w:r w:rsidRPr="007236D7">
        <w:rPr>
          <w:rFonts w:ascii="Century Gothic" w:hAnsi="Century Gothic"/>
          <w:bCs w:val="0"/>
          <w:color w:val="auto"/>
          <w:sz w:val="24"/>
          <w:szCs w:val="24"/>
        </w:rPr>
        <w:t xml:space="preserve"> will seek advice from Children’s</w:t>
      </w:r>
      <w:r w:rsidR="0072513E" w:rsidRPr="007236D7">
        <w:rPr>
          <w:rFonts w:ascii="Century Gothic" w:hAnsi="Century Gothic"/>
          <w:bCs w:val="0"/>
          <w:color w:val="auto"/>
          <w:sz w:val="24"/>
          <w:szCs w:val="24"/>
        </w:rPr>
        <w:t xml:space="preserve"> </w:t>
      </w:r>
      <w:r w:rsidRPr="007236D7">
        <w:rPr>
          <w:rFonts w:ascii="Century Gothic" w:hAnsi="Century Gothic"/>
          <w:bCs w:val="0"/>
          <w:color w:val="auto"/>
          <w:sz w:val="24"/>
          <w:szCs w:val="24"/>
        </w:rPr>
        <w:t>Social Care</w:t>
      </w:r>
      <w:r w:rsidR="002A7208" w:rsidRPr="007236D7">
        <w:rPr>
          <w:rFonts w:ascii="Century Gothic" w:hAnsi="Century Gothic"/>
          <w:bCs w:val="0"/>
          <w:color w:val="auto"/>
          <w:sz w:val="24"/>
          <w:szCs w:val="24"/>
        </w:rPr>
        <w:t xml:space="preserve"> AGS</w:t>
      </w:r>
      <w:r w:rsidRPr="007236D7">
        <w:rPr>
          <w:rFonts w:ascii="Century Gothic" w:hAnsi="Century Gothic"/>
          <w:bCs w:val="0"/>
          <w:color w:val="auto"/>
          <w:sz w:val="24"/>
          <w:szCs w:val="24"/>
        </w:rPr>
        <w:t>.</w:t>
      </w:r>
    </w:p>
    <w:p w:rsidR="000C7B2A" w:rsidRPr="007236D7" w:rsidRDefault="000C7B2A" w:rsidP="00E42955">
      <w:pPr>
        <w:pStyle w:val="BodyText"/>
        <w:autoSpaceDE/>
        <w:autoSpaceDN/>
        <w:adjustRightInd/>
        <w:spacing w:line="264" w:lineRule="auto"/>
        <w:ind w:left="567"/>
        <w:rPr>
          <w:rFonts w:ascii="Century Gothic" w:hAnsi="Century Gothic"/>
          <w:color w:val="auto"/>
          <w:sz w:val="24"/>
          <w:szCs w:val="24"/>
        </w:rPr>
      </w:pPr>
    </w:p>
    <w:p w:rsidR="000C7B2A" w:rsidRPr="007236D7" w:rsidRDefault="00A743A9" w:rsidP="00EC6A0A">
      <w:pPr>
        <w:pStyle w:val="BodyText"/>
        <w:numPr>
          <w:ilvl w:val="1"/>
          <w:numId w:val="11"/>
        </w:numPr>
        <w:autoSpaceDE/>
        <w:autoSpaceDN/>
        <w:adjustRightInd/>
        <w:spacing w:line="264" w:lineRule="auto"/>
        <w:rPr>
          <w:rFonts w:ascii="Century Gothic" w:hAnsi="Century Gothic"/>
          <w:b/>
          <w:color w:val="auto"/>
          <w:sz w:val="24"/>
          <w:szCs w:val="24"/>
        </w:rPr>
      </w:pPr>
      <w:r w:rsidRPr="007236D7">
        <w:rPr>
          <w:rFonts w:ascii="Century Gothic" w:hAnsi="Century Gothic"/>
          <w:b/>
          <w:color w:val="auto"/>
          <w:sz w:val="24"/>
          <w:szCs w:val="24"/>
        </w:rPr>
        <w:t>MULTI-AGENCY WORKING</w:t>
      </w:r>
    </w:p>
    <w:p w:rsidR="000C7B2A" w:rsidRPr="007236D7" w:rsidRDefault="000C7B2A" w:rsidP="00E42955">
      <w:pPr>
        <w:pStyle w:val="BodyText"/>
        <w:spacing w:line="264" w:lineRule="auto"/>
        <w:ind w:left="567" w:hanging="567"/>
        <w:rPr>
          <w:rFonts w:ascii="Century Gothic" w:hAnsi="Century Gothic"/>
          <w:color w:val="auto"/>
          <w:sz w:val="24"/>
          <w:szCs w:val="24"/>
        </w:rPr>
      </w:pPr>
    </w:p>
    <w:p w:rsidR="00AF1493" w:rsidRPr="007236D7" w:rsidRDefault="0072513E" w:rsidP="00EC6A0A">
      <w:pPr>
        <w:pStyle w:val="BodyText"/>
        <w:numPr>
          <w:ilvl w:val="2"/>
          <w:numId w:val="11"/>
        </w:numPr>
        <w:autoSpaceDE/>
        <w:autoSpaceDN/>
        <w:adjustRightInd/>
        <w:spacing w:line="264" w:lineRule="auto"/>
        <w:ind w:left="567" w:hanging="567"/>
        <w:rPr>
          <w:rFonts w:ascii="Century Gothic" w:hAnsi="Century Gothic"/>
          <w:bCs w:val="0"/>
          <w:color w:val="auto"/>
          <w:sz w:val="24"/>
          <w:szCs w:val="24"/>
        </w:rPr>
      </w:pPr>
      <w:r w:rsidRPr="007236D7">
        <w:rPr>
          <w:rFonts w:ascii="Century Gothic" w:hAnsi="Century Gothic"/>
          <w:bCs w:val="0"/>
          <w:color w:val="auto"/>
          <w:sz w:val="24"/>
          <w:szCs w:val="24"/>
        </w:rPr>
        <w:t xml:space="preserve">We </w:t>
      </w:r>
      <w:r w:rsidR="00AF1493" w:rsidRPr="007236D7">
        <w:rPr>
          <w:rFonts w:ascii="Century Gothic" w:hAnsi="Century Gothic"/>
          <w:bCs w:val="0"/>
          <w:color w:val="auto"/>
          <w:sz w:val="24"/>
          <w:szCs w:val="24"/>
        </w:rPr>
        <w:t>will develop</w:t>
      </w:r>
      <w:r w:rsidR="000C7B2A" w:rsidRPr="007236D7">
        <w:rPr>
          <w:rFonts w:ascii="Century Gothic" w:hAnsi="Century Gothic"/>
          <w:bCs w:val="0"/>
          <w:color w:val="auto"/>
          <w:sz w:val="24"/>
          <w:szCs w:val="24"/>
        </w:rPr>
        <w:t xml:space="preserve"> effective links with other r</w:t>
      </w:r>
      <w:r w:rsidRPr="007236D7">
        <w:rPr>
          <w:rFonts w:ascii="Century Gothic" w:hAnsi="Century Gothic"/>
          <w:bCs w:val="0"/>
          <w:color w:val="auto"/>
          <w:sz w:val="24"/>
          <w:szCs w:val="24"/>
        </w:rPr>
        <w:t>elevant agencies and co-operate</w:t>
      </w:r>
      <w:r w:rsidR="000C7B2A" w:rsidRPr="007236D7">
        <w:rPr>
          <w:rFonts w:ascii="Century Gothic" w:hAnsi="Century Gothic"/>
          <w:bCs w:val="0"/>
          <w:color w:val="auto"/>
          <w:sz w:val="24"/>
          <w:szCs w:val="24"/>
        </w:rPr>
        <w:t xml:space="preserve"> as required with any enquiries regarding child protection issues. </w:t>
      </w:r>
    </w:p>
    <w:p w:rsidR="00721886" w:rsidRPr="007236D7" w:rsidRDefault="00721886" w:rsidP="00721886">
      <w:pPr>
        <w:pStyle w:val="BodyText"/>
        <w:autoSpaceDE/>
        <w:autoSpaceDN/>
        <w:adjustRightInd/>
        <w:spacing w:line="264" w:lineRule="auto"/>
        <w:ind w:left="567"/>
        <w:rPr>
          <w:rFonts w:ascii="Century Gothic" w:hAnsi="Century Gothic"/>
          <w:bCs w:val="0"/>
          <w:color w:val="auto"/>
          <w:sz w:val="24"/>
          <w:szCs w:val="24"/>
        </w:rPr>
      </w:pPr>
    </w:p>
    <w:p w:rsidR="000668E6" w:rsidRPr="007236D7" w:rsidRDefault="00721886" w:rsidP="00EC6A0A">
      <w:pPr>
        <w:pStyle w:val="BodyText"/>
        <w:numPr>
          <w:ilvl w:val="2"/>
          <w:numId w:val="11"/>
        </w:numPr>
        <w:autoSpaceDE/>
        <w:autoSpaceDN/>
        <w:adjustRightInd/>
        <w:spacing w:line="264" w:lineRule="auto"/>
        <w:ind w:left="567" w:hanging="567"/>
        <w:rPr>
          <w:rFonts w:ascii="Century Gothic" w:hAnsi="Century Gothic"/>
          <w:bCs w:val="0"/>
          <w:color w:val="auto"/>
          <w:sz w:val="24"/>
          <w:szCs w:val="24"/>
        </w:rPr>
      </w:pPr>
      <w:r w:rsidRPr="007236D7">
        <w:rPr>
          <w:rFonts w:ascii="Century Gothic" w:hAnsi="Century Gothic"/>
          <w:bCs w:val="0"/>
          <w:color w:val="auto"/>
          <w:sz w:val="24"/>
          <w:szCs w:val="24"/>
        </w:rPr>
        <w:t>We will develop effective links with the Early Help Hubs and carry</w:t>
      </w:r>
      <w:r w:rsidR="000668E6" w:rsidRPr="007236D7">
        <w:rPr>
          <w:rFonts w:ascii="Century Gothic" w:hAnsi="Century Gothic"/>
          <w:bCs w:val="0"/>
          <w:color w:val="auto"/>
          <w:sz w:val="24"/>
          <w:szCs w:val="24"/>
        </w:rPr>
        <w:t xml:space="preserve"> out </w:t>
      </w:r>
      <w:r w:rsidR="002A7208" w:rsidRPr="007236D7">
        <w:rPr>
          <w:rFonts w:ascii="Century Gothic" w:hAnsi="Century Gothic"/>
          <w:bCs w:val="0"/>
          <w:color w:val="auto"/>
          <w:sz w:val="24"/>
          <w:szCs w:val="24"/>
        </w:rPr>
        <w:t>an Early Help Assessment</w:t>
      </w:r>
      <w:r w:rsidRPr="007236D7">
        <w:rPr>
          <w:rFonts w:ascii="Century Gothic" w:hAnsi="Century Gothic"/>
          <w:bCs w:val="0"/>
          <w:color w:val="auto"/>
          <w:sz w:val="24"/>
          <w:szCs w:val="24"/>
        </w:rPr>
        <w:t>s (EHA), as appropriate.</w:t>
      </w:r>
    </w:p>
    <w:p w:rsidR="002A7208" w:rsidRPr="007236D7" w:rsidRDefault="002A7208" w:rsidP="002A7208">
      <w:pPr>
        <w:pStyle w:val="BodyText"/>
        <w:autoSpaceDE/>
        <w:autoSpaceDN/>
        <w:adjustRightInd/>
        <w:spacing w:line="264" w:lineRule="auto"/>
        <w:rPr>
          <w:rFonts w:ascii="Century Gothic" w:hAnsi="Century Gothic"/>
          <w:bCs w:val="0"/>
          <w:color w:val="auto"/>
          <w:sz w:val="24"/>
          <w:szCs w:val="24"/>
        </w:rPr>
      </w:pPr>
    </w:p>
    <w:p w:rsidR="000C7B2A" w:rsidRPr="007236D7" w:rsidRDefault="0072513E" w:rsidP="00EC6A0A">
      <w:pPr>
        <w:pStyle w:val="BodyText"/>
        <w:numPr>
          <w:ilvl w:val="2"/>
          <w:numId w:val="11"/>
        </w:numPr>
        <w:autoSpaceDE/>
        <w:autoSpaceDN/>
        <w:adjustRightInd/>
        <w:spacing w:line="264" w:lineRule="auto"/>
        <w:ind w:left="567" w:hanging="567"/>
        <w:rPr>
          <w:rFonts w:ascii="Century Gothic" w:hAnsi="Century Gothic"/>
          <w:bCs w:val="0"/>
          <w:color w:val="auto"/>
          <w:sz w:val="24"/>
          <w:szCs w:val="24"/>
        </w:rPr>
      </w:pPr>
      <w:r w:rsidRPr="007236D7">
        <w:rPr>
          <w:rFonts w:ascii="Century Gothic" w:hAnsi="Century Gothic"/>
          <w:bCs w:val="0"/>
          <w:color w:val="auto"/>
          <w:sz w:val="24"/>
          <w:szCs w:val="24"/>
        </w:rPr>
        <w:t xml:space="preserve">We </w:t>
      </w:r>
      <w:r w:rsidR="002A7208" w:rsidRPr="007236D7">
        <w:rPr>
          <w:rFonts w:ascii="Century Gothic" w:hAnsi="Century Gothic"/>
          <w:bCs w:val="0"/>
          <w:color w:val="auto"/>
          <w:sz w:val="24"/>
          <w:szCs w:val="24"/>
        </w:rPr>
        <w:t>will notify the named Social Worker</w:t>
      </w:r>
      <w:r w:rsidR="000C7B2A" w:rsidRPr="007236D7">
        <w:rPr>
          <w:rFonts w:ascii="Century Gothic" w:hAnsi="Century Gothic"/>
          <w:bCs w:val="0"/>
          <w:color w:val="auto"/>
          <w:sz w:val="24"/>
          <w:szCs w:val="24"/>
        </w:rPr>
        <w:t xml:space="preserve"> if: </w:t>
      </w:r>
    </w:p>
    <w:p w:rsidR="000C7B2A" w:rsidRPr="007236D7" w:rsidRDefault="000C7B2A" w:rsidP="00E42955">
      <w:pPr>
        <w:pStyle w:val="BodyText"/>
        <w:spacing w:line="264" w:lineRule="auto"/>
        <w:ind w:left="567" w:hanging="567"/>
        <w:rPr>
          <w:rFonts w:ascii="Century Gothic" w:hAnsi="Century Gothic"/>
          <w:bCs w:val="0"/>
          <w:color w:val="auto"/>
          <w:sz w:val="24"/>
          <w:szCs w:val="24"/>
        </w:rPr>
      </w:pPr>
    </w:p>
    <w:p w:rsidR="000C7B2A" w:rsidRPr="007236D7" w:rsidRDefault="000C7B2A" w:rsidP="00EC6A0A">
      <w:pPr>
        <w:pStyle w:val="BodyText"/>
        <w:numPr>
          <w:ilvl w:val="0"/>
          <w:numId w:val="16"/>
        </w:numPr>
        <w:autoSpaceDE/>
        <w:autoSpaceDN/>
        <w:adjustRightInd/>
        <w:spacing w:line="264" w:lineRule="auto"/>
        <w:rPr>
          <w:rFonts w:ascii="Century Gothic" w:hAnsi="Century Gothic"/>
          <w:bCs w:val="0"/>
          <w:color w:val="auto"/>
          <w:sz w:val="24"/>
          <w:szCs w:val="24"/>
        </w:rPr>
      </w:pPr>
      <w:r w:rsidRPr="007236D7">
        <w:rPr>
          <w:rFonts w:ascii="Century Gothic" w:hAnsi="Century Gothic"/>
          <w:bCs w:val="0"/>
          <w:color w:val="auto"/>
          <w:sz w:val="24"/>
          <w:szCs w:val="24"/>
        </w:rPr>
        <w:t>A child subject</w:t>
      </w:r>
      <w:r w:rsidR="002A7208" w:rsidRPr="007236D7">
        <w:rPr>
          <w:rFonts w:ascii="Century Gothic" w:hAnsi="Century Gothic"/>
          <w:bCs w:val="0"/>
          <w:color w:val="auto"/>
          <w:sz w:val="24"/>
          <w:szCs w:val="24"/>
        </w:rPr>
        <w:t xml:space="preserve"> to a child protection plan is at risk of permanent exclusion</w:t>
      </w:r>
    </w:p>
    <w:p w:rsidR="000C7B2A" w:rsidRPr="007236D7" w:rsidRDefault="000C7B2A" w:rsidP="00EC6A0A">
      <w:pPr>
        <w:pStyle w:val="BodyText"/>
        <w:numPr>
          <w:ilvl w:val="0"/>
          <w:numId w:val="16"/>
        </w:numPr>
        <w:autoSpaceDE/>
        <w:autoSpaceDN/>
        <w:adjustRightInd/>
        <w:spacing w:line="264" w:lineRule="auto"/>
        <w:rPr>
          <w:rFonts w:ascii="Century Gothic" w:hAnsi="Century Gothic"/>
          <w:bCs w:val="0"/>
          <w:color w:val="auto"/>
          <w:sz w:val="24"/>
          <w:szCs w:val="24"/>
        </w:rPr>
      </w:pPr>
      <w:r w:rsidRPr="007236D7">
        <w:rPr>
          <w:rFonts w:ascii="Century Gothic" w:hAnsi="Century Gothic"/>
          <w:bCs w:val="0"/>
          <w:color w:val="auto"/>
          <w:sz w:val="24"/>
          <w:szCs w:val="24"/>
        </w:rPr>
        <w:t>There is an</w:t>
      </w:r>
      <w:r w:rsidR="00C5569A" w:rsidRPr="007236D7">
        <w:rPr>
          <w:rFonts w:ascii="Century Gothic" w:hAnsi="Century Gothic"/>
          <w:bCs w:val="0"/>
          <w:color w:val="auto"/>
          <w:sz w:val="24"/>
          <w:szCs w:val="24"/>
        </w:rPr>
        <w:t xml:space="preserve"> unexplained absence of a child </w:t>
      </w:r>
      <w:r w:rsidRPr="007236D7">
        <w:rPr>
          <w:rFonts w:ascii="Century Gothic" w:hAnsi="Century Gothic"/>
          <w:bCs w:val="0"/>
          <w:color w:val="auto"/>
          <w:sz w:val="24"/>
          <w:szCs w:val="24"/>
        </w:rPr>
        <w:t>who is s</w:t>
      </w:r>
      <w:r w:rsidR="002A7208" w:rsidRPr="007236D7">
        <w:rPr>
          <w:rFonts w:ascii="Century Gothic" w:hAnsi="Century Gothic"/>
          <w:bCs w:val="0"/>
          <w:color w:val="auto"/>
          <w:sz w:val="24"/>
          <w:szCs w:val="24"/>
        </w:rPr>
        <w:t>ubject to a child protection plan</w:t>
      </w:r>
    </w:p>
    <w:p w:rsidR="000C7B2A" w:rsidRPr="007236D7" w:rsidRDefault="000C7B2A" w:rsidP="00EC6A0A">
      <w:pPr>
        <w:pStyle w:val="BodyText"/>
        <w:numPr>
          <w:ilvl w:val="0"/>
          <w:numId w:val="16"/>
        </w:numPr>
        <w:autoSpaceDE/>
        <w:autoSpaceDN/>
        <w:adjustRightInd/>
        <w:spacing w:line="264" w:lineRule="auto"/>
        <w:rPr>
          <w:rFonts w:ascii="Century Gothic" w:hAnsi="Century Gothic"/>
          <w:bCs w:val="0"/>
          <w:color w:val="auto"/>
          <w:sz w:val="24"/>
          <w:szCs w:val="24"/>
        </w:rPr>
      </w:pPr>
      <w:r w:rsidRPr="007236D7">
        <w:rPr>
          <w:rFonts w:ascii="Century Gothic" w:hAnsi="Century Gothic"/>
          <w:bCs w:val="0"/>
          <w:color w:val="auto"/>
          <w:sz w:val="24"/>
          <w:szCs w:val="24"/>
        </w:rPr>
        <w:t>It has been agreed as part of any child protection plan or core group plan.</w:t>
      </w:r>
    </w:p>
    <w:p w:rsidR="00BC067F" w:rsidRPr="007236D7" w:rsidRDefault="00BC067F" w:rsidP="00EC6A0A">
      <w:pPr>
        <w:pStyle w:val="BodyText"/>
        <w:numPr>
          <w:ilvl w:val="0"/>
          <w:numId w:val="16"/>
        </w:numPr>
        <w:autoSpaceDE/>
        <w:autoSpaceDN/>
        <w:adjustRightInd/>
        <w:spacing w:line="264" w:lineRule="auto"/>
        <w:rPr>
          <w:rFonts w:ascii="Century Gothic" w:hAnsi="Century Gothic"/>
          <w:bCs w:val="0"/>
          <w:color w:val="auto"/>
          <w:sz w:val="24"/>
          <w:szCs w:val="24"/>
        </w:rPr>
      </w:pPr>
      <w:r w:rsidRPr="007236D7">
        <w:rPr>
          <w:rFonts w:ascii="Century Gothic" w:hAnsi="Century Gothic"/>
          <w:bCs w:val="0"/>
          <w:color w:val="auto"/>
          <w:sz w:val="24"/>
          <w:szCs w:val="24"/>
        </w:rPr>
        <w:t xml:space="preserve">We receive an Operation Encompass notification and believe the </w:t>
      </w:r>
      <w:r w:rsidR="008571CE" w:rsidRPr="007236D7">
        <w:rPr>
          <w:rFonts w:ascii="Century Gothic" w:hAnsi="Century Gothic"/>
          <w:bCs w:val="0"/>
          <w:color w:val="auto"/>
          <w:sz w:val="24"/>
          <w:szCs w:val="24"/>
        </w:rPr>
        <w:t>social worker may not be aware of the circumstances</w:t>
      </w:r>
    </w:p>
    <w:p w:rsidR="002A7208" w:rsidRPr="007236D7" w:rsidRDefault="002A7208" w:rsidP="002A7208">
      <w:pPr>
        <w:pStyle w:val="BodyText"/>
        <w:autoSpaceDE/>
        <w:autoSpaceDN/>
        <w:adjustRightInd/>
        <w:spacing w:line="264" w:lineRule="auto"/>
        <w:rPr>
          <w:rFonts w:ascii="Century Gothic" w:hAnsi="Century Gothic"/>
          <w:bCs w:val="0"/>
          <w:color w:val="auto"/>
          <w:sz w:val="24"/>
          <w:szCs w:val="24"/>
        </w:rPr>
      </w:pPr>
    </w:p>
    <w:p w:rsidR="00B555BB" w:rsidRPr="007236D7" w:rsidRDefault="002A7208" w:rsidP="002A7208">
      <w:pPr>
        <w:pStyle w:val="BodyText"/>
        <w:autoSpaceDE/>
        <w:autoSpaceDN/>
        <w:adjustRightInd/>
        <w:spacing w:line="264" w:lineRule="auto"/>
        <w:rPr>
          <w:rFonts w:ascii="Century Gothic" w:hAnsi="Century Gothic"/>
          <w:bCs w:val="0"/>
          <w:color w:val="auto"/>
          <w:sz w:val="24"/>
          <w:szCs w:val="24"/>
        </w:rPr>
      </w:pPr>
      <w:r w:rsidRPr="007236D7">
        <w:rPr>
          <w:rFonts w:ascii="Century Gothic" w:hAnsi="Century Gothic"/>
          <w:bCs w:val="0"/>
          <w:color w:val="auto"/>
          <w:sz w:val="24"/>
          <w:szCs w:val="24"/>
        </w:rPr>
        <w:t xml:space="preserve">5.4.4. </w:t>
      </w:r>
      <w:r w:rsidR="00E06663" w:rsidRPr="007236D7">
        <w:rPr>
          <w:rFonts w:ascii="Century Gothic" w:hAnsi="Century Gothic"/>
          <w:bCs w:val="0"/>
          <w:color w:val="auto"/>
          <w:sz w:val="24"/>
          <w:szCs w:val="24"/>
        </w:rPr>
        <w:t xml:space="preserve"> </w:t>
      </w:r>
      <w:r w:rsidRPr="007236D7">
        <w:rPr>
          <w:rFonts w:ascii="Century Gothic" w:hAnsi="Century Gothic"/>
          <w:bCs w:val="0"/>
          <w:color w:val="auto"/>
          <w:sz w:val="24"/>
          <w:szCs w:val="24"/>
        </w:rPr>
        <w:t xml:space="preserve">We will </w:t>
      </w:r>
      <w:r w:rsidR="00E40D17" w:rsidRPr="007236D7">
        <w:rPr>
          <w:rFonts w:ascii="Century Gothic" w:hAnsi="Century Gothic"/>
          <w:bCs w:val="0"/>
          <w:color w:val="auto"/>
          <w:sz w:val="24"/>
          <w:szCs w:val="24"/>
        </w:rPr>
        <w:t xml:space="preserve">regularly review </w:t>
      </w:r>
      <w:r w:rsidR="00B555BB" w:rsidRPr="007236D7">
        <w:rPr>
          <w:rFonts w:ascii="Century Gothic" w:hAnsi="Century Gothic"/>
          <w:bCs w:val="0"/>
          <w:color w:val="auto"/>
          <w:sz w:val="24"/>
          <w:szCs w:val="24"/>
        </w:rPr>
        <w:t xml:space="preserve">and </w:t>
      </w:r>
      <w:r w:rsidR="00E06663" w:rsidRPr="007236D7">
        <w:rPr>
          <w:rFonts w:ascii="Century Gothic" w:hAnsi="Century Gothic"/>
          <w:bCs w:val="0"/>
          <w:color w:val="auto"/>
          <w:sz w:val="24"/>
          <w:szCs w:val="24"/>
        </w:rPr>
        <w:t xml:space="preserve">concerns if necessary, as detailed in </w:t>
      </w:r>
    </w:p>
    <w:p w:rsidR="00B555BB" w:rsidRPr="007236D7" w:rsidRDefault="00B555BB" w:rsidP="002A7208">
      <w:pPr>
        <w:pStyle w:val="BodyText"/>
        <w:autoSpaceDE/>
        <w:autoSpaceDN/>
        <w:adjustRightInd/>
        <w:spacing w:line="264" w:lineRule="auto"/>
        <w:rPr>
          <w:rFonts w:ascii="Century Gothic" w:hAnsi="Century Gothic"/>
          <w:bCs w:val="0"/>
          <w:color w:val="auto"/>
          <w:sz w:val="24"/>
          <w:szCs w:val="24"/>
        </w:rPr>
      </w:pPr>
      <w:r w:rsidRPr="007236D7">
        <w:rPr>
          <w:rFonts w:ascii="Century Gothic" w:hAnsi="Century Gothic"/>
          <w:bCs w:val="0"/>
          <w:color w:val="auto"/>
          <w:sz w:val="24"/>
          <w:szCs w:val="24"/>
        </w:rPr>
        <w:t xml:space="preserve">           </w:t>
      </w:r>
      <w:r w:rsidR="00E06663" w:rsidRPr="007236D7">
        <w:rPr>
          <w:rFonts w:ascii="Century Gothic" w:hAnsi="Century Gothic"/>
          <w:bCs w:val="0"/>
          <w:color w:val="auto"/>
          <w:sz w:val="24"/>
          <w:szCs w:val="24"/>
        </w:rPr>
        <w:t>KCSIE and will follow L</w:t>
      </w:r>
      <w:r w:rsidR="002A7208" w:rsidRPr="007236D7">
        <w:rPr>
          <w:rFonts w:ascii="Century Gothic" w:hAnsi="Century Gothic"/>
          <w:bCs w:val="0"/>
          <w:color w:val="auto"/>
          <w:sz w:val="24"/>
          <w:szCs w:val="24"/>
        </w:rPr>
        <w:t>A and MSP procedures if t</w:t>
      </w:r>
      <w:r w:rsidRPr="007236D7">
        <w:rPr>
          <w:rFonts w:ascii="Century Gothic" w:hAnsi="Century Gothic"/>
          <w:bCs w:val="0"/>
          <w:color w:val="auto"/>
          <w:sz w:val="24"/>
          <w:szCs w:val="24"/>
        </w:rPr>
        <w:t xml:space="preserve">here is a need to </w:t>
      </w:r>
    </w:p>
    <w:p w:rsidR="00C34B7E" w:rsidRPr="007236D7" w:rsidRDefault="00B555BB" w:rsidP="002A7208">
      <w:pPr>
        <w:pStyle w:val="BodyText"/>
        <w:autoSpaceDE/>
        <w:autoSpaceDN/>
        <w:adjustRightInd/>
        <w:spacing w:line="264" w:lineRule="auto"/>
        <w:rPr>
          <w:rFonts w:ascii="Century Gothic" w:hAnsi="Century Gothic"/>
          <w:bCs w:val="0"/>
          <w:color w:val="auto"/>
          <w:sz w:val="24"/>
          <w:szCs w:val="24"/>
        </w:rPr>
      </w:pPr>
      <w:r w:rsidRPr="007236D7">
        <w:rPr>
          <w:rFonts w:ascii="Century Gothic" w:hAnsi="Century Gothic"/>
          <w:bCs w:val="0"/>
          <w:color w:val="auto"/>
          <w:sz w:val="24"/>
          <w:szCs w:val="24"/>
        </w:rPr>
        <w:t xml:space="preserve">           re-</w:t>
      </w:r>
      <w:r w:rsidR="002A7208" w:rsidRPr="007236D7">
        <w:rPr>
          <w:rFonts w:ascii="Century Gothic" w:hAnsi="Century Gothic"/>
          <w:bCs w:val="0"/>
          <w:color w:val="auto"/>
          <w:sz w:val="24"/>
          <w:szCs w:val="24"/>
        </w:rPr>
        <w:t>refer or</w:t>
      </w:r>
      <w:r w:rsidRPr="007236D7">
        <w:rPr>
          <w:rFonts w:ascii="Century Gothic" w:hAnsi="Century Gothic"/>
          <w:bCs w:val="0"/>
          <w:color w:val="auto"/>
          <w:sz w:val="24"/>
          <w:szCs w:val="24"/>
        </w:rPr>
        <w:t xml:space="preserve"> to </w:t>
      </w:r>
      <w:r w:rsidR="00721886" w:rsidRPr="007236D7">
        <w:rPr>
          <w:rFonts w:ascii="Century Gothic" w:hAnsi="Century Gothic"/>
          <w:bCs w:val="0"/>
          <w:color w:val="auto"/>
          <w:sz w:val="24"/>
          <w:szCs w:val="24"/>
        </w:rPr>
        <w:t>e</w:t>
      </w:r>
      <w:r w:rsidRPr="007236D7">
        <w:rPr>
          <w:rFonts w:ascii="Century Gothic" w:hAnsi="Century Gothic"/>
          <w:bCs w:val="0"/>
          <w:color w:val="auto"/>
          <w:sz w:val="24"/>
          <w:szCs w:val="24"/>
        </w:rPr>
        <w:t>scalate</w:t>
      </w:r>
      <w:r w:rsidR="002A7208" w:rsidRPr="007236D7">
        <w:rPr>
          <w:rFonts w:ascii="Century Gothic" w:hAnsi="Century Gothic"/>
          <w:bCs w:val="0"/>
          <w:color w:val="auto"/>
          <w:sz w:val="24"/>
          <w:szCs w:val="24"/>
        </w:rPr>
        <w:t>.</w:t>
      </w:r>
      <w:r w:rsidR="00E06663" w:rsidRPr="007236D7">
        <w:rPr>
          <w:rFonts w:ascii="Century Gothic" w:hAnsi="Century Gothic"/>
          <w:bCs w:val="0"/>
          <w:color w:val="auto"/>
          <w:sz w:val="24"/>
          <w:szCs w:val="24"/>
        </w:rPr>
        <w:t xml:space="preserve">  </w:t>
      </w:r>
    </w:p>
    <w:p w:rsidR="000C7B2A" w:rsidRPr="007236D7" w:rsidRDefault="000C7B2A" w:rsidP="00E42955">
      <w:pPr>
        <w:pStyle w:val="BodyText"/>
        <w:spacing w:line="264" w:lineRule="auto"/>
        <w:ind w:left="567" w:hanging="567"/>
        <w:rPr>
          <w:rFonts w:ascii="Century Gothic" w:hAnsi="Century Gothic"/>
          <w:b/>
          <w:bCs w:val="0"/>
          <w:color w:val="auto"/>
          <w:sz w:val="24"/>
          <w:szCs w:val="24"/>
        </w:rPr>
      </w:pPr>
    </w:p>
    <w:p w:rsidR="000C7B2A" w:rsidRPr="007236D7" w:rsidRDefault="00A743A9" w:rsidP="00EC6A0A">
      <w:pPr>
        <w:pStyle w:val="BodyText"/>
        <w:numPr>
          <w:ilvl w:val="1"/>
          <w:numId w:val="11"/>
        </w:numPr>
        <w:autoSpaceDE/>
        <w:autoSpaceDN/>
        <w:adjustRightInd/>
        <w:spacing w:line="264" w:lineRule="auto"/>
        <w:ind w:left="567" w:hanging="567"/>
        <w:rPr>
          <w:rFonts w:ascii="Century Gothic" w:hAnsi="Century Gothic"/>
          <w:b/>
          <w:color w:val="auto"/>
          <w:sz w:val="24"/>
          <w:szCs w:val="24"/>
        </w:rPr>
      </w:pPr>
      <w:r w:rsidRPr="007236D7">
        <w:rPr>
          <w:rFonts w:ascii="Century Gothic" w:hAnsi="Century Gothic"/>
          <w:b/>
          <w:color w:val="auto"/>
          <w:sz w:val="24"/>
          <w:szCs w:val="24"/>
        </w:rPr>
        <w:t>CONFIDENTIALITY &amp; INFORMATION SHARING</w:t>
      </w:r>
    </w:p>
    <w:p w:rsidR="000C7B2A" w:rsidRPr="007236D7" w:rsidRDefault="000C7B2A" w:rsidP="00E42955">
      <w:pPr>
        <w:pStyle w:val="BodyText"/>
        <w:spacing w:line="264" w:lineRule="auto"/>
        <w:ind w:left="567" w:hanging="567"/>
        <w:rPr>
          <w:rFonts w:ascii="Century Gothic" w:hAnsi="Century Gothic"/>
          <w:color w:val="auto"/>
          <w:sz w:val="24"/>
          <w:szCs w:val="24"/>
        </w:rPr>
      </w:pPr>
    </w:p>
    <w:p w:rsidR="002A7208" w:rsidRPr="007236D7" w:rsidRDefault="000C7B2A" w:rsidP="00EC6A0A">
      <w:pPr>
        <w:pStyle w:val="BodyText"/>
        <w:numPr>
          <w:ilvl w:val="2"/>
          <w:numId w:val="11"/>
        </w:numPr>
        <w:autoSpaceDE/>
        <w:autoSpaceDN/>
        <w:adjustRightInd/>
        <w:spacing w:line="264" w:lineRule="auto"/>
        <w:ind w:left="567" w:hanging="567"/>
        <w:rPr>
          <w:rFonts w:ascii="Century Gothic" w:hAnsi="Century Gothic"/>
          <w:bCs w:val="0"/>
          <w:color w:val="auto"/>
          <w:sz w:val="24"/>
          <w:szCs w:val="24"/>
        </w:rPr>
      </w:pPr>
      <w:r w:rsidRPr="007236D7">
        <w:rPr>
          <w:rFonts w:ascii="Century Gothic" w:hAnsi="Century Gothic"/>
          <w:bCs w:val="0"/>
          <w:color w:val="auto"/>
          <w:sz w:val="24"/>
          <w:szCs w:val="24"/>
        </w:rPr>
        <w:t xml:space="preserve">  Staff </w:t>
      </w:r>
      <w:r w:rsidR="00AF1493" w:rsidRPr="007236D7">
        <w:rPr>
          <w:rFonts w:ascii="Century Gothic" w:hAnsi="Century Gothic"/>
          <w:bCs w:val="0"/>
          <w:color w:val="auto"/>
          <w:sz w:val="24"/>
          <w:szCs w:val="24"/>
        </w:rPr>
        <w:t xml:space="preserve">will </w:t>
      </w:r>
      <w:r w:rsidRPr="007236D7">
        <w:rPr>
          <w:rFonts w:ascii="Century Gothic" w:hAnsi="Century Gothic"/>
          <w:bCs w:val="0"/>
          <w:color w:val="auto"/>
          <w:sz w:val="24"/>
          <w:szCs w:val="24"/>
        </w:rPr>
        <w:t>ensure that confidentiality protocols are fol</w:t>
      </w:r>
      <w:r w:rsidR="002A7208" w:rsidRPr="007236D7">
        <w:rPr>
          <w:rFonts w:ascii="Century Gothic" w:hAnsi="Century Gothic"/>
          <w:bCs w:val="0"/>
          <w:color w:val="auto"/>
          <w:sz w:val="24"/>
          <w:szCs w:val="24"/>
        </w:rPr>
        <w:t>lowed and under no circumstances will they disclose any information about children outside of their professional role.</w:t>
      </w:r>
    </w:p>
    <w:p w:rsidR="002A7208" w:rsidRPr="007236D7" w:rsidRDefault="002A7208" w:rsidP="002A7208">
      <w:pPr>
        <w:pStyle w:val="BodyText"/>
        <w:autoSpaceDE/>
        <w:autoSpaceDN/>
        <w:adjustRightInd/>
        <w:spacing w:line="264" w:lineRule="auto"/>
        <w:rPr>
          <w:rFonts w:ascii="Century Gothic" w:hAnsi="Century Gothic"/>
          <w:bCs w:val="0"/>
          <w:color w:val="auto"/>
          <w:sz w:val="24"/>
          <w:szCs w:val="24"/>
        </w:rPr>
      </w:pPr>
    </w:p>
    <w:p w:rsidR="002A7208" w:rsidRPr="007236D7" w:rsidRDefault="002A7208" w:rsidP="00EC6A0A">
      <w:pPr>
        <w:pStyle w:val="BodyText"/>
        <w:numPr>
          <w:ilvl w:val="2"/>
          <w:numId w:val="11"/>
        </w:numPr>
        <w:autoSpaceDE/>
        <w:autoSpaceDN/>
        <w:adjustRightInd/>
        <w:spacing w:line="264" w:lineRule="auto"/>
        <w:ind w:left="567" w:hanging="567"/>
        <w:rPr>
          <w:rFonts w:ascii="Century Gothic" w:hAnsi="Century Gothic"/>
          <w:bCs w:val="0"/>
          <w:color w:val="auto"/>
          <w:sz w:val="24"/>
          <w:szCs w:val="24"/>
        </w:rPr>
      </w:pPr>
      <w:r w:rsidRPr="007236D7">
        <w:rPr>
          <w:rFonts w:ascii="Century Gothic" w:hAnsi="Century Gothic"/>
          <w:bCs w:val="0"/>
          <w:color w:val="auto"/>
          <w:sz w:val="24"/>
          <w:szCs w:val="24"/>
        </w:rPr>
        <w:t xml:space="preserve"> Information about children will only be shared with o</w:t>
      </w:r>
      <w:r w:rsidR="00721886" w:rsidRPr="007236D7">
        <w:rPr>
          <w:rFonts w:ascii="Century Gothic" w:hAnsi="Century Gothic"/>
          <w:bCs w:val="0"/>
          <w:color w:val="auto"/>
          <w:sz w:val="24"/>
          <w:szCs w:val="24"/>
        </w:rPr>
        <w:t>ther members of staff on a need-to-</w:t>
      </w:r>
      <w:r w:rsidRPr="007236D7">
        <w:rPr>
          <w:rFonts w:ascii="Century Gothic" w:hAnsi="Century Gothic"/>
          <w:bCs w:val="0"/>
          <w:color w:val="auto"/>
          <w:sz w:val="24"/>
          <w:szCs w:val="24"/>
        </w:rPr>
        <w:t>know basis</w:t>
      </w:r>
    </w:p>
    <w:p w:rsidR="002A7208" w:rsidRPr="007236D7" w:rsidRDefault="002A7208" w:rsidP="002A7208">
      <w:pPr>
        <w:pStyle w:val="ListParagraph"/>
        <w:rPr>
          <w:rFonts w:ascii="Century Gothic" w:hAnsi="Century Gothic"/>
          <w:bCs/>
        </w:rPr>
      </w:pPr>
    </w:p>
    <w:p w:rsidR="002A7208" w:rsidRPr="007236D7" w:rsidRDefault="002A7208" w:rsidP="00EC6A0A">
      <w:pPr>
        <w:pStyle w:val="BodyText"/>
        <w:numPr>
          <w:ilvl w:val="2"/>
          <w:numId w:val="11"/>
        </w:numPr>
        <w:autoSpaceDE/>
        <w:autoSpaceDN/>
        <w:adjustRightInd/>
        <w:spacing w:line="264" w:lineRule="auto"/>
        <w:ind w:left="567" w:hanging="567"/>
        <w:rPr>
          <w:rFonts w:ascii="Century Gothic" w:hAnsi="Century Gothic"/>
          <w:bCs w:val="0"/>
          <w:color w:val="auto"/>
          <w:sz w:val="24"/>
          <w:szCs w:val="24"/>
        </w:rPr>
      </w:pPr>
      <w:r w:rsidRPr="007236D7">
        <w:rPr>
          <w:rFonts w:ascii="Century Gothic" w:hAnsi="Century Gothic"/>
          <w:bCs w:val="0"/>
          <w:color w:val="auto"/>
          <w:sz w:val="24"/>
          <w:szCs w:val="24"/>
        </w:rPr>
        <w:t>All staff and volunteers understand that they have a professional responsibility to share information with other agenc</w:t>
      </w:r>
      <w:r w:rsidR="00A42773" w:rsidRPr="007236D7">
        <w:rPr>
          <w:rFonts w:ascii="Century Gothic" w:hAnsi="Century Gothic"/>
          <w:bCs w:val="0"/>
          <w:color w:val="auto"/>
          <w:sz w:val="24"/>
          <w:szCs w:val="24"/>
        </w:rPr>
        <w:t>ies, in the</w:t>
      </w:r>
      <w:r w:rsidRPr="007236D7">
        <w:rPr>
          <w:rFonts w:ascii="Century Gothic" w:hAnsi="Century Gothic"/>
          <w:bCs w:val="0"/>
          <w:color w:val="auto"/>
          <w:sz w:val="24"/>
          <w:szCs w:val="24"/>
        </w:rPr>
        <w:t xml:space="preserve"> best interests</w:t>
      </w:r>
      <w:r w:rsidR="00A42773" w:rsidRPr="007236D7">
        <w:rPr>
          <w:rFonts w:ascii="Century Gothic" w:hAnsi="Century Gothic"/>
          <w:bCs w:val="0"/>
          <w:color w:val="auto"/>
          <w:sz w:val="24"/>
          <w:szCs w:val="24"/>
        </w:rPr>
        <w:t xml:space="preserve"> of the child’s safety, welfare and</w:t>
      </w:r>
      <w:r w:rsidR="00E21E3D" w:rsidRPr="007236D7">
        <w:rPr>
          <w:rFonts w:ascii="Century Gothic" w:hAnsi="Century Gothic"/>
          <w:bCs w:val="0"/>
          <w:color w:val="auto"/>
          <w:sz w:val="24"/>
          <w:szCs w:val="24"/>
        </w:rPr>
        <w:t xml:space="preserve"> educational outcomes. This is a matter of routine.</w:t>
      </w:r>
    </w:p>
    <w:p w:rsidR="002A7208" w:rsidRPr="007236D7" w:rsidRDefault="002A7208" w:rsidP="002A7208">
      <w:pPr>
        <w:pStyle w:val="ListParagraph"/>
        <w:rPr>
          <w:rFonts w:ascii="Century Gothic" w:hAnsi="Century Gothic"/>
          <w:bCs/>
        </w:rPr>
      </w:pPr>
    </w:p>
    <w:p w:rsidR="002A7208" w:rsidRPr="007236D7" w:rsidRDefault="002A7208" w:rsidP="00EC6A0A">
      <w:pPr>
        <w:pStyle w:val="BodyText"/>
        <w:numPr>
          <w:ilvl w:val="2"/>
          <w:numId w:val="11"/>
        </w:numPr>
        <w:autoSpaceDE/>
        <w:autoSpaceDN/>
        <w:adjustRightInd/>
        <w:spacing w:line="264" w:lineRule="auto"/>
        <w:ind w:left="567" w:hanging="567"/>
        <w:rPr>
          <w:rFonts w:ascii="Century Gothic" w:hAnsi="Century Gothic"/>
          <w:bCs w:val="0"/>
          <w:color w:val="auto"/>
          <w:sz w:val="24"/>
          <w:szCs w:val="24"/>
        </w:rPr>
      </w:pPr>
      <w:r w:rsidRPr="007236D7">
        <w:rPr>
          <w:rFonts w:ascii="Century Gothic" w:hAnsi="Century Gothic"/>
          <w:bCs w:val="0"/>
          <w:color w:val="auto"/>
          <w:sz w:val="24"/>
          <w:szCs w:val="24"/>
        </w:rPr>
        <w:t xml:space="preserve">We have arrangements in place that set out clearly the process and principles for sharing information within school and with the three safeguarding partners, other </w:t>
      </w:r>
      <w:proofErr w:type="spellStart"/>
      <w:r w:rsidRPr="007236D7">
        <w:rPr>
          <w:rFonts w:ascii="Century Gothic" w:hAnsi="Century Gothic"/>
          <w:bCs w:val="0"/>
          <w:color w:val="auto"/>
          <w:sz w:val="24"/>
          <w:szCs w:val="24"/>
        </w:rPr>
        <w:t>organisations</w:t>
      </w:r>
      <w:proofErr w:type="spellEnd"/>
      <w:r w:rsidRPr="007236D7">
        <w:rPr>
          <w:rFonts w:ascii="Century Gothic" w:hAnsi="Century Gothic"/>
          <w:bCs w:val="0"/>
          <w:color w:val="auto"/>
          <w:sz w:val="24"/>
          <w:szCs w:val="24"/>
        </w:rPr>
        <w:t>, agencies and practitioners as required</w:t>
      </w:r>
      <w:r w:rsidR="002F2737" w:rsidRPr="007236D7">
        <w:rPr>
          <w:rFonts w:ascii="Century Gothic" w:hAnsi="Century Gothic"/>
          <w:bCs w:val="0"/>
          <w:color w:val="auto"/>
          <w:sz w:val="24"/>
          <w:szCs w:val="24"/>
        </w:rPr>
        <w:t>.  This includes an agreed rationale for gaining consent, when and what to share, when and what not to share and systems for recording these decisions.</w:t>
      </w:r>
    </w:p>
    <w:p w:rsidR="002F2737" w:rsidRPr="007236D7" w:rsidRDefault="002F2737" w:rsidP="002F2737">
      <w:pPr>
        <w:pStyle w:val="ListParagraph"/>
        <w:rPr>
          <w:rFonts w:ascii="Century Gothic" w:hAnsi="Century Gothic"/>
          <w:bCs/>
        </w:rPr>
      </w:pPr>
    </w:p>
    <w:p w:rsidR="008571CE" w:rsidRPr="007236D7" w:rsidRDefault="008571CE" w:rsidP="00EC6A0A">
      <w:pPr>
        <w:pStyle w:val="BodyText"/>
        <w:numPr>
          <w:ilvl w:val="2"/>
          <w:numId w:val="11"/>
        </w:numPr>
        <w:autoSpaceDE/>
        <w:autoSpaceDN/>
        <w:adjustRightInd/>
        <w:spacing w:line="264" w:lineRule="auto"/>
        <w:ind w:left="567" w:hanging="567"/>
        <w:rPr>
          <w:rFonts w:ascii="Century Gothic" w:hAnsi="Century Gothic"/>
          <w:bCs w:val="0"/>
          <w:color w:val="auto"/>
          <w:sz w:val="24"/>
          <w:szCs w:val="24"/>
        </w:rPr>
      </w:pPr>
      <w:r w:rsidRPr="007236D7">
        <w:rPr>
          <w:rFonts w:ascii="Century Gothic" w:hAnsi="Century Gothic"/>
          <w:bCs w:val="0"/>
          <w:color w:val="auto"/>
          <w:sz w:val="24"/>
          <w:szCs w:val="24"/>
        </w:rPr>
        <w:t>We understand that the Data Protection Act 2018 and UK GDPR do not prevent the sharing of information for the purposes of keeping children safe. Fears about sharing information must not be allowed to stand in the way of the need to safeguard and promote the welfare and protect the safety of children. (</w:t>
      </w:r>
      <w:proofErr w:type="spellStart"/>
      <w:r w:rsidRPr="007236D7">
        <w:rPr>
          <w:rFonts w:ascii="Century Gothic" w:hAnsi="Century Gothic"/>
          <w:bCs w:val="0"/>
          <w:color w:val="auto"/>
          <w:sz w:val="24"/>
          <w:szCs w:val="24"/>
        </w:rPr>
        <w:t>KCSiE</w:t>
      </w:r>
      <w:proofErr w:type="spellEnd"/>
      <w:r w:rsidRPr="007236D7">
        <w:rPr>
          <w:rFonts w:ascii="Century Gothic" w:hAnsi="Century Gothic"/>
          <w:bCs w:val="0"/>
          <w:color w:val="auto"/>
          <w:sz w:val="24"/>
          <w:szCs w:val="24"/>
        </w:rPr>
        <w:t xml:space="preserve"> Part 2:11</w:t>
      </w:r>
      <w:r w:rsidR="00E73710" w:rsidRPr="007236D7">
        <w:rPr>
          <w:rFonts w:ascii="Century Gothic" w:hAnsi="Century Gothic"/>
          <w:bCs w:val="0"/>
          <w:color w:val="auto"/>
          <w:sz w:val="24"/>
          <w:szCs w:val="24"/>
        </w:rPr>
        <w:t>5-123</w:t>
      </w:r>
      <w:r w:rsidRPr="007236D7">
        <w:rPr>
          <w:rFonts w:ascii="Century Gothic" w:hAnsi="Century Gothic"/>
          <w:bCs w:val="0"/>
          <w:color w:val="auto"/>
          <w:sz w:val="24"/>
          <w:szCs w:val="24"/>
        </w:rPr>
        <w:t>)</w:t>
      </w:r>
    </w:p>
    <w:p w:rsidR="000C7B2A" w:rsidRPr="007236D7" w:rsidRDefault="000C7B2A" w:rsidP="002F2737">
      <w:pPr>
        <w:pStyle w:val="BodyText"/>
        <w:tabs>
          <w:tab w:val="num" w:pos="600"/>
        </w:tabs>
        <w:autoSpaceDE/>
        <w:autoSpaceDN/>
        <w:adjustRightInd/>
        <w:spacing w:line="264" w:lineRule="auto"/>
        <w:rPr>
          <w:rFonts w:ascii="Century Gothic" w:hAnsi="Century Gothic"/>
          <w:bCs w:val="0"/>
          <w:color w:val="auto"/>
          <w:sz w:val="24"/>
          <w:szCs w:val="24"/>
        </w:rPr>
      </w:pPr>
    </w:p>
    <w:p w:rsidR="000C7B2A" w:rsidRPr="007236D7" w:rsidRDefault="00A743A9" w:rsidP="00EC6A0A">
      <w:pPr>
        <w:pStyle w:val="BodyText"/>
        <w:numPr>
          <w:ilvl w:val="1"/>
          <w:numId w:val="11"/>
        </w:numPr>
        <w:spacing w:line="264" w:lineRule="auto"/>
        <w:ind w:left="567" w:hanging="567"/>
        <w:rPr>
          <w:rFonts w:ascii="Century Gothic" w:hAnsi="Century Gothic"/>
          <w:color w:val="auto"/>
          <w:sz w:val="24"/>
          <w:szCs w:val="24"/>
        </w:rPr>
      </w:pPr>
      <w:r w:rsidRPr="007236D7">
        <w:rPr>
          <w:rFonts w:ascii="Century Gothic" w:hAnsi="Century Gothic"/>
          <w:b/>
          <w:bCs w:val="0"/>
          <w:color w:val="auto"/>
          <w:sz w:val="24"/>
          <w:szCs w:val="24"/>
        </w:rPr>
        <w:lastRenderedPageBreak/>
        <w:t>CHILD PROTECTION</w:t>
      </w:r>
      <w:r w:rsidR="00EE500C" w:rsidRPr="007236D7">
        <w:rPr>
          <w:rFonts w:ascii="Century Gothic" w:hAnsi="Century Gothic"/>
          <w:b/>
          <w:bCs w:val="0"/>
          <w:color w:val="auto"/>
          <w:sz w:val="24"/>
          <w:szCs w:val="24"/>
        </w:rPr>
        <w:t xml:space="preserve"> (CP)</w:t>
      </w:r>
      <w:r w:rsidRPr="007236D7">
        <w:rPr>
          <w:rFonts w:ascii="Century Gothic" w:hAnsi="Century Gothic"/>
          <w:b/>
          <w:bCs w:val="0"/>
          <w:color w:val="auto"/>
          <w:sz w:val="24"/>
          <w:szCs w:val="24"/>
        </w:rPr>
        <w:t>, CHILD IN NEED</w:t>
      </w:r>
      <w:r w:rsidR="00EE500C" w:rsidRPr="007236D7">
        <w:rPr>
          <w:rFonts w:ascii="Century Gothic" w:hAnsi="Century Gothic"/>
          <w:b/>
          <w:bCs w:val="0"/>
          <w:color w:val="auto"/>
          <w:sz w:val="24"/>
          <w:szCs w:val="24"/>
        </w:rPr>
        <w:t xml:space="preserve"> (</w:t>
      </w:r>
      <w:proofErr w:type="spellStart"/>
      <w:r w:rsidR="00EE500C" w:rsidRPr="007236D7">
        <w:rPr>
          <w:rFonts w:ascii="Century Gothic" w:hAnsi="Century Gothic"/>
          <w:b/>
          <w:bCs w:val="0"/>
          <w:color w:val="auto"/>
          <w:sz w:val="24"/>
          <w:szCs w:val="24"/>
        </w:rPr>
        <w:t>CiN</w:t>
      </w:r>
      <w:proofErr w:type="spellEnd"/>
      <w:r w:rsidR="00EE500C" w:rsidRPr="007236D7">
        <w:rPr>
          <w:rFonts w:ascii="Century Gothic" w:hAnsi="Century Gothic"/>
          <w:b/>
          <w:bCs w:val="0"/>
          <w:color w:val="auto"/>
          <w:sz w:val="24"/>
          <w:szCs w:val="24"/>
        </w:rPr>
        <w:t>)</w:t>
      </w:r>
      <w:r w:rsidR="000F40DF" w:rsidRPr="007236D7">
        <w:rPr>
          <w:rFonts w:ascii="Century Gothic" w:hAnsi="Century Gothic"/>
          <w:b/>
          <w:bCs w:val="0"/>
          <w:color w:val="auto"/>
          <w:sz w:val="24"/>
          <w:szCs w:val="24"/>
        </w:rPr>
        <w:t xml:space="preserve"> &amp; T</w:t>
      </w:r>
      <w:r w:rsidR="004C1873" w:rsidRPr="007236D7">
        <w:rPr>
          <w:rFonts w:ascii="Century Gothic" w:hAnsi="Century Gothic"/>
          <w:b/>
          <w:bCs w:val="0"/>
          <w:color w:val="auto"/>
          <w:sz w:val="24"/>
          <w:szCs w:val="24"/>
        </w:rPr>
        <w:t xml:space="preserve">EAM AROUND </w:t>
      </w:r>
      <w:proofErr w:type="gramStart"/>
      <w:r w:rsidR="004C1873" w:rsidRPr="007236D7">
        <w:rPr>
          <w:rFonts w:ascii="Century Gothic" w:hAnsi="Century Gothic"/>
          <w:b/>
          <w:bCs w:val="0"/>
          <w:color w:val="auto"/>
          <w:sz w:val="24"/>
          <w:szCs w:val="24"/>
        </w:rPr>
        <w:t>THE  CHILD</w:t>
      </w:r>
      <w:proofErr w:type="gramEnd"/>
      <w:r w:rsidR="004C1873" w:rsidRPr="007236D7">
        <w:rPr>
          <w:rFonts w:ascii="Century Gothic" w:hAnsi="Century Gothic"/>
          <w:b/>
          <w:bCs w:val="0"/>
          <w:color w:val="auto"/>
          <w:sz w:val="24"/>
          <w:szCs w:val="24"/>
        </w:rPr>
        <w:t>/FAMILY MEETINGS AND CONFERENCES</w:t>
      </w:r>
    </w:p>
    <w:p w:rsidR="002F2737" w:rsidRPr="007236D7" w:rsidRDefault="002F2737" w:rsidP="00EE500C">
      <w:pPr>
        <w:pStyle w:val="BodyText"/>
        <w:spacing w:line="264" w:lineRule="auto"/>
        <w:rPr>
          <w:rFonts w:ascii="Century Gothic" w:hAnsi="Century Gothic"/>
          <w:bCs w:val="0"/>
          <w:color w:val="auto"/>
          <w:sz w:val="24"/>
          <w:szCs w:val="24"/>
        </w:rPr>
      </w:pPr>
    </w:p>
    <w:p w:rsidR="000C7B2A" w:rsidRPr="007236D7" w:rsidRDefault="000C7B2A" w:rsidP="004F4AA9">
      <w:pPr>
        <w:pStyle w:val="BodyText"/>
        <w:numPr>
          <w:ilvl w:val="2"/>
          <w:numId w:val="11"/>
        </w:numPr>
        <w:spacing w:line="264" w:lineRule="auto"/>
        <w:rPr>
          <w:rFonts w:ascii="Century Gothic" w:hAnsi="Century Gothic"/>
          <w:color w:val="auto"/>
          <w:sz w:val="24"/>
          <w:szCs w:val="24"/>
        </w:rPr>
      </w:pPr>
      <w:r w:rsidRPr="007236D7">
        <w:rPr>
          <w:rFonts w:ascii="Century Gothic" w:hAnsi="Century Gothic"/>
          <w:bCs w:val="0"/>
          <w:color w:val="auto"/>
          <w:sz w:val="24"/>
          <w:szCs w:val="24"/>
        </w:rPr>
        <w:t xml:space="preserve">A child protection conference will be held </w:t>
      </w:r>
      <w:r w:rsidR="00EE500C" w:rsidRPr="007236D7">
        <w:rPr>
          <w:rFonts w:ascii="Century Gothic" w:hAnsi="Century Gothic"/>
          <w:bCs w:val="0"/>
          <w:color w:val="auto"/>
          <w:sz w:val="24"/>
          <w:szCs w:val="24"/>
        </w:rPr>
        <w:t xml:space="preserve">by Social Care </w:t>
      </w:r>
      <w:r w:rsidRPr="007236D7">
        <w:rPr>
          <w:rFonts w:ascii="Century Gothic" w:hAnsi="Century Gothic"/>
          <w:bCs w:val="0"/>
          <w:color w:val="auto"/>
          <w:sz w:val="24"/>
          <w:szCs w:val="24"/>
        </w:rPr>
        <w:t>if it is conside</w:t>
      </w:r>
      <w:r w:rsidR="004A15DA" w:rsidRPr="007236D7">
        <w:rPr>
          <w:rFonts w:ascii="Century Gothic" w:hAnsi="Century Gothic"/>
          <w:bCs w:val="0"/>
          <w:color w:val="auto"/>
          <w:sz w:val="24"/>
          <w:szCs w:val="24"/>
        </w:rPr>
        <w:t xml:space="preserve">red that the child is </w:t>
      </w:r>
      <w:r w:rsidRPr="007236D7">
        <w:rPr>
          <w:rFonts w:ascii="Century Gothic" w:hAnsi="Century Gothic"/>
          <w:bCs w:val="0"/>
          <w:color w:val="auto"/>
          <w:sz w:val="24"/>
          <w:szCs w:val="24"/>
        </w:rPr>
        <w:t>suffering or at risk of significant harm.</w:t>
      </w:r>
    </w:p>
    <w:p w:rsidR="002F2737" w:rsidRPr="007236D7" w:rsidRDefault="002F2737" w:rsidP="002F2737">
      <w:pPr>
        <w:pStyle w:val="BodyText"/>
        <w:spacing w:line="264" w:lineRule="auto"/>
        <w:rPr>
          <w:rFonts w:ascii="Century Gothic" w:hAnsi="Century Gothic"/>
          <w:color w:val="auto"/>
          <w:sz w:val="24"/>
          <w:szCs w:val="24"/>
        </w:rPr>
      </w:pPr>
    </w:p>
    <w:p w:rsidR="000F40DF" w:rsidRPr="007236D7" w:rsidRDefault="002F2737" w:rsidP="00EC6A0A">
      <w:pPr>
        <w:pStyle w:val="BodyText"/>
        <w:numPr>
          <w:ilvl w:val="2"/>
          <w:numId w:val="11"/>
        </w:numPr>
        <w:spacing w:line="264" w:lineRule="auto"/>
        <w:rPr>
          <w:rFonts w:ascii="Century Gothic" w:hAnsi="Century Gothic"/>
          <w:color w:val="auto"/>
          <w:sz w:val="24"/>
          <w:szCs w:val="24"/>
        </w:rPr>
      </w:pPr>
      <w:r w:rsidRPr="007236D7">
        <w:rPr>
          <w:rFonts w:ascii="Century Gothic" w:hAnsi="Century Gothic"/>
          <w:bCs w:val="0"/>
          <w:color w:val="auto"/>
          <w:sz w:val="24"/>
          <w:szCs w:val="24"/>
        </w:rPr>
        <w:t xml:space="preserve">We will attend and contribute to initial and review CP conferences, </w:t>
      </w:r>
      <w:proofErr w:type="spellStart"/>
      <w:r w:rsidRPr="007236D7">
        <w:rPr>
          <w:rFonts w:ascii="Century Gothic" w:hAnsi="Century Gothic"/>
          <w:bCs w:val="0"/>
          <w:color w:val="auto"/>
          <w:sz w:val="24"/>
          <w:szCs w:val="24"/>
        </w:rPr>
        <w:t>CiN</w:t>
      </w:r>
      <w:proofErr w:type="spellEnd"/>
      <w:r w:rsidRPr="007236D7">
        <w:rPr>
          <w:rFonts w:ascii="Century Gothic" w:hAnsi="Century Gothic"/>
          <w:bCs w:val="0"/>
          <w:color w:val="auto"/>
          <w:sz w:val="24"/>
          <w:szCs w:val="24"/>
        </w:rPr>
        <w:t xml:space="preserve"> conferences and relevant multi-agency meetings, including core group</w:t>
      </w:r>
      <w:r w:rsidR="00721886" w:rsidRPr="007236D7">
        <w:rPr>
          <w:rFonts w:ascii="Century Gothic" w:hAnsi="Century Gothic"/>
          <w:bCs w:val="0"/>
          <w:color w:val="auto"/>
          <w:sz w:val="24"/>
          <w:szCs w:val="24"/>
        </w:rPr>
        <w:t>s</w:t>
      </w:r>
      <w:r w:rsidRPr="007236D7">
        <w:rPr>
          <w:rFonts w:ascii="Century Gothic" w:hAnsi="Century Gothic"/>
          <w:bCs w:val="0"/>
          <w:color w:val="auto"/>
          <w:sz w:val="24"/>
          <w:szCs w:val="24"/>
        </w:rPr>
        <w:t xml:space="preserve">. </w:t>
      </w:r>
      <w:r w:rsidR="006A5A1B" w:rsidRPr="007236D7">
        <w:rPr>
          <w:rFonts w:ascii="Century Gothic" w:hAnsi="Century Gothic"/>
          <w:bCs w:val="0"/>
          <w:color w:val="auto"/>
          <w:sz w:val="24"/>
          <w:szCs w:val="24"/>
        </w:rPr>
        <w:t>Attendance where possible will be made during school holidays</w:t>
      </w:r>
      <w:r w:rsidR="008571CE" w:rsidRPr="007236D7">
        <w:rPr>
          <w:rFonts w:ascii="Century Gothic" w:hAnsi="Century Gothic"/>
          <w:bCs w:val="0"/>
          <w:color w:val="auto"/>
          <w:sz w:val="24"/>
          <w:szCs w:val="24"/>
        </w:rPr>
        <w:t xml:space="preserve"> </w:t>
      </w:r>
      <w:r w:rsidR="006A5A1B" w:rsidRPr="007236D7">
        <w:rPr>
          <w:rFonts w:ascii="Century Gothic" w:hAnsi="Century Gothic"/>
          <w:bCs w:val="0"/>
          <w:color w:val="auto"/>
          <w:sz w:val="24"/>
          <w:szCs w:val="24"/>
        </w:rPr>
        <w:t>by a member of the safeguarding Team, if not possible reports will be submitted.</w:t>
      </w:r>
    </w:p>
    <w:p w:rsidR="002F2737" w:rsidRPr="007236D7" w:rsidRDefault="002F2737" w:rsidP="002F2737">
      <w:pPr>
        <w:pStyle w:val="BodyText"/>
        <w:spacing w:line="264" w:lineRule="auto"/>
        <w:rPr>
          <w:rFonts w:ascii="Century Gothic" w:hAnsi="Century Gothic"/>
          <w:color w:val="auto"/>
          <w:sz w:val="24"/>
          <w:szCs w:val="24"/>
        </w:rPr>
      </w:pPr>
    </w:p>
    <w:p w:rsidR="002F2737" w:rsidRPr="007236D7" w:rsidRDefault="002F2737" w:rsidP="00EC6A0A">
      <w:pPr>
        <w:pStyle w:val="BodyText"/>
        <w:numPr>
          <w:ilvl w:val="2"/>
          <w:numId w:val="11"/>
        </w:numPr>
        <w:spacing w:line="264" w:lineRule="auto"/>
        <w:rPr>
          <w:rFonts w:ascii="Century Gothic" w:hAnsi="Century Gothic"/>
          <w:bCs w:val="0"/>
          <w:color w:val="auto"/>
          <w:sz w:val="24"/>
          <w:szCs w:val="24"/>
        </w:rPr>
      </w:pPr>
      <w:r w:rsidRPr="007236D7">
        <w:rPr>
          <w:rFonts w:ascii="Century Gothic" w:hAnsi="Century Gothic"/>
          <w:bCs w:val="0"/>
          <w:color w:val="auto"/>
          <w:sz w:val="24"/>
          <w:szCs w:val="24"/>
        </w:rPr>
        <w:t>Members of staff who are asked to attend a child protection conference or other</w:t>
      </w:r>
      <w:r w:rsidRPr="007236D7">
        <w:rPr>
          <w:rFonts w:ascii="Century Gothic" w:hAnsi="Century Gothic"/>
          <w:color w:val="auto"/>
          <w:sz w:val="24"/>
          <w:szCs w:val="24"/>
        </w:rPr>
        <w:t xml:space="preserve"> </w:t>
      </w:r>
      <w:r w:rsidRPr="007236D7">
        <w:rPr>
          <w:rFonts w:ascii="Century Gothic" w:hAnsi="Century Gothic"/>
          <w:bCs w:val="0"/>
          <w:color w:val="auto"/>
          <w:sz w:val="24"/>
          <w:szCs w:val="24"/>
        </w:rPr>
        <w:t xml:space="preserve">core group meetings </w:t>
      </w:r>
      <w:r w:rsidR="00C34B7E" w:rsidRPr="007236D7">
        <w:rPr>
          <w:rFonts w:ascii="Century Gothic" w:hAnsi="Century Gothic"/>
          <w:bCs w:val="0"/>
          <w:color w:val="auto"/>
          <w:sz w:val="24"/>
          <w:szCs w:val="24"/>
        </w:rPr>
        <w:t xml:space="preserve">(either in person or virtually) </w:t>
      </w:r>
      <w:r w:rsidRPr="007236D7">
        <w:rPr>
          <w:rFonts w:ascii="Century Gothic" w:hAnsi="Century Gothic"/>
          <w:bCs w:val="0"/>
          <w:color w:val="auto"/>
          <w:sz w:val="24"/>
          <w:szCs w:val="24"/>
        </w:rPr>
        <w:t>about an individual pupil/family will need to have as much</w:t>
      </w:r>
      <w:r w:rsidRPr="007236D7">
        <w:rPr>
          <w:rFonts w:ascii="Century Gothic" w:hAnsi="Century Gothic"/>
          <w:color w:val="auto"/>
          <w:sz w:val="24"/>
          <w:szCs w:val="24"/>
        </w:rPr>
        <w:t xml:space="preserve"> </w:t>
      </w:r>
      <w:r w:rsidRPr="007236D7">
        <w:rPr>
          <w:rFonts w:ascii="Century Gothic" w:hAnsi="Century Gothic"/>
          <w:bCs w:val="0"/>
          <w:color w:val="auto"/>
          <w:sz w:val="24"/>
          <w:szCs w:val="24"/>
        </w:rPr>
        <w:t xml:space="preserve">relevant updated information about the child as possible and will send a report, using the most up-to-date </w:t>
      </w:r>
      <w:proofErr w:type="spellStart"/>
      <w:r w:rsidRPr="007236D7">
        <w:rPr>
          <w:rFonts w:ascii="Century Gothic" w:hAnsi="Century Gothic"/>
          <w:bCs w:val="0"/>
          <w:color w:val="auto"/>
          <w:sz w:val="24"/>
          <w:szCs w:val="24"/>
        </w:rPr>
        <w:t>proforma</w:t>
      </w:r>
      <w:proofErr w:type="spellEnd"/>
      <w:r w:rsidRPr="007236D7">
        <w:rPr>
          <w:rFonts w:ascii="Century Gothic" w:hAnsi="Century Gothic"/>
          <w:bCs w:val="0"/>
          <w:color w:val="auto"/>
          <w:sz w:val="24"/>
          <w:szCs w:val="24"/>
        </w:rPr>
        <w:t xml:space="preserve"> to the Chair within the required timescales, at least 48 hours before the meeting.</w:t>
      </w:r>
    </w:p>
    <w:p w:rsidR="002F2737" w:rsidRPr="007236D7" w:rsidRDefault="002F2737" w:rsidP="002F2737">
      <w:pPr>
        <w:pStyle w:val="ListParagraph"/>
        <w:rPr>
          <w:rFonts w:ascii="Century Gothic" w:hAnsi="Century Gothic"/>
          <w:bCs/>
        </w:rPr>
      </w:pPr>
    </w:p>
    <w:p w:rsidR="002F2737" w:rsidRPr="007236D7" w:rsidRDefault="002F2737" w:rsidP="00EC6A0A">
      <w:pPr>
        <w:pStyle w:val="BodyText"/>
        <w:numPr>
          <w:ilvl w:val="2"/>
          <w:numId w:val="11"/>
        </w:numPr>
        <w:spacing w:line="264" w:lineRule="auto"/>
        <w:rPr>
          <w:rFonts w:ascii="Century Gothic" w:hAnsi="Century Gothic"/>
          <w:bCs w:val="0"/>
          <w:color w:val="auto"/>
          <w:sz w:val="24"/>
          <w:szCs w:val="24"/>
        </w:rPr>
      </w:pPr>
      <w:r w:rsidRPr="007236D7">
        <w:rPr>
          <w:rFonts w:ascii="Century Gothic" w:hAnsi="Century Gothic"/>
          <w:bCs w:val="0"/>
          <w:color w:val="auto"/>
          <w:sz w:val="24"/>
          <w:szCs w:val="24"/>
        </w:rPr>
        <w:t>Our reports will always include the voice of the child, which is especially important where there may be barriers to communication.</w:t>
      </w:r>
    </w:p>
    <w:p w:rsidR="002F2737" w:rsidRPr="007236D7" w:rsidRDefault="002F2737" w:rsidP="002F2737">
      <w:pPr>
        <w:pStyle w:val="BodyText"/>
        <w:spacing w:line="264" w:lineRule="auto"/>
        <w:rPr>
          <w:rFonts w:ascii="Century Gothic" w:hAnsi="Century Gothic"/>
          <w:color w:val="auto"/>
          <w:sz w:val="24"/>
          <w:szCs w:val="24"/>
        </w:rPr>
      </w:pPr>
    </w:p>
    <w:p w:rsidR="000C7B2A" w:rsidRPr="007236D7" w:rsidRDefault="00E73710" w:rsidP="004F4AA9">
      <w:pPr>
        <w:pStyle w:val="BodyText"/>
        <w:spacing w:line="264" w:lineRule="auto"/>
        <w:rPr>
          <w:rFonts w:ascii="Century Gothic" w:hAnsi="Century Gothic"/>
          <w:bCs w:val="0"/>
          <w:color w:val="auto"/>
          <w:sz w:val="24"/>
          <w:szCs w:val="24"/>
        </w:rPr>
      </w:pPr>
      <w:r w:rsidRPr="007236D7">
        <w:rPr>
          <w:rFonts w:ascii="Century Gothic" w:hAnsi="Century Gothic"/>
          <w:bCs w:val="0"/>
          <w:color w:val="auto"/>
          <w:sz w:val="24"/>
          <w:szCs w:val="24"/>
        </w:rPr>
        <w:t>5.6.5</w:t>
      </w:r>
      <w:r w:rsidR="000C7B2A" w:rsidRPr="007236D7">
        <w:rPr>
          <w:rFonts w:ascii="Century Gothic" w:hAnsi="Century Gothic"/>
          <w:bCs w:val="0"/>
          <w:color w:val="auto"/>
          <w:sz w:val="24"/>
          <w:szCs w:val="24"/>
        </w:rPr>
        <w:t xml:space="preserve">  </w:t>
      </w:r>
      <w:r w:rsidRPr="007236D7">
        <w:rPr>
          <w:rFonts w:ascii="Century Gothic" w:hAnsi="Century Gothic"/>
          <w:bCs w:val="0"/>
          <w:color w:val="auto"/>
          <w:sz w:val="24"/>
          <w:szCs w:val="24"/>
        </w:rPr>
        <w:t xml:space="preserve"> </w:t>
      </w:r>
      <w:r w:rsidR="002F2737" w:rsidRPr="007236D7">
        <w:rPr>
          <w:rFonts w:ascii="Century Gothic" w:hAnsi="Century Gothic"/>
          <w:bCs w:val="0"/>
          <w:color w:val="auto"/>
          <w:sz w:val="24"/>
          <w:szCs w:val="24"/>
        </w:rPr>
        <w:t xml:space="preserve">We will </w:t>
      </w:r>
      <w:r w:rsidR="008571CE" w:rsidRPr="007236D7">
        <w:rPr>
          <w:rFonts w:ascii="Century Gothic" w:hAnsi="Century Gothic"/>
          <w:bCs w:val="0"/>
          <w:color w:val="auto"/>
          <w:sz w:val="24"/>
          <w:szCs w:val="24"/>
        </w:rPr>
        <w:t xml:space="preserve">aim to </w:t>
      </w:r>
      <w:r w:rsidR="002F2737" w:rsidRPr="007236D7">
        <w:rPr>
          <w:rFonts w:ascii="Century Gothic" w:hAnsi="Century Gothic"/>
          <w:bCs w:val="0"/>
          <w:color w:val="auto"/>
          <w:sz w:val="24"/>
          <w:szCs w:val="24"/>
        </w:rPr>
        <w:t>discuss and share reports</w:t>
      </w:r>
      <w:r w:rsidRPr="007236D7">
        <w:rPr>
          <w:rFonts w:ascii="Century Gothic" w:hAnsi="Century Gothic"/>
          <w:bCs w:val="0"/>
          <w:color w:val="auto"/>
          <w:sz w:val="24"/>
          <w:szCs w:val="24"/>
        </w:rPr>
        <w:t xml:space="preserve"> with the</w:t>
      </w:r>
      <w:r w:rsidR="004F4AA9">
        <w:rPr>
          <w:rFonts w:ascii="Century Gothic" w:hAnsi="Century Gothic"/>
          <w:bCs w:val="0"/>
          <w:color w:val="auto"/>
          <w:sz w:val="24"/>
          <w:szCs w:val="24"/>
        </w:rPr>
        <w:t xml:space="preserve"> parents and </w:t>
      </w:r>
      <w:proofErr w:type="spellStart"/>
      <w:r w:rsidR="004F4AA9">
        <w:rPr>
          <w:rFonts w:ascii="Century Gothic" w:hAnsi="Century Gothic"/>
          <w:bCs w:val="0"/>
          <w:color w:val="auto"/>
          <w:sz w:val="24"/>
          <w:szCs w:val="24"/>
        </w:rPr>
        <w:t>carers</w:t>
      </w:r>
      <w:proofErr w:type="spellEnd"/>
      <w:r w:rsidR="004F4AA9">
        <w:rPr>
          <w:rFonts w:ascii="Century Gothic" w:hAnsi="Century Gothic"/>
          <w:bCs w:val="0"/>
          <w:color w:val="auto"/>
          <w:sz w:val="24"/>
          <w:szCs w:val="24"/>
        </w:rPr>
        <w:t xml:space="preserve"> before the conference</w:t>
      </w:r>
    </w:p>
    <w:p w:rsidR="002F2737" w:rsidRPr="007236D7" w:rsidRDefault="002F2737" w:rsidP="002F2737">
      <w:pPr>
        <w:pStyle w:val="BodyText"/>
        <w:spacing w:line="264" w:lineRule="auto"/>
        <w:rPr>
          <w:rFonts w:ascii="Century Gothic" w:hAnsi="Century Gothic"/>
          <w:bCs w:val="0"/>
          <w:color w:val="auto"/>
          <w:sz w:val="24"/>
          <w:szCs w:val="24"/>
        </w:rPr>
      </w:pPr>
    </w:p>
    <w:p w:rsidR="002F2737" w:rsidRPr="007236D7" w:rsidRDefault="00E73710" w:rsidP="00E73710">
      <w:pPr>
        <w:pStyle w:val="BodyText"/>
        <w:numPr>
          <w:ilvl w:val="2"/>
          <w:numId w:val="11"/>
        </w:numPr>
        <w:spacing w:line="264" w:lineRule="auto"/>
        <w:rPr>
          <w:rFonts w:ascii="Century Gothic" w:hAnsi="Century Gothic"/>
          <w:bCs w:val="0"/>
          <w:color w:val="auto"/>
          <w:sz w:val="24"/>
          <w:szCs w:val="24"/>
        </w:rPr>
      </w:pPr>
      <w:r w:rsidRPr="007236D7">
        <w:rPr>
          <w:rFonts w:ascii="Century Gothic" w:hAnsi="Century Gothic"/>
          <w:bCs w:val="0"/>
          <w:color w:val="auto"/>
          <w:sz w:val="24"/>
          <w:szCs w:val="24"/>
        </w:rPr>
        <w:t xml:space="preserve"> </w:t>
      </w:r>
      <w:r w:rsidR="002F2737" w:rsidRPr="007236D7">
        <w:rPr>
          <w:rFonts w:ascii="Century Gothic" w:hAnsi="Century Gothic"/>
          <w:bCs w:val="0"/>
          <w:color w:val="auto"/>
          <w:sz w:val="24"/>
          <w:szCs w:val="24"/>
        </w:rPr>
        <w:t>All relevant staff will be confident in using the tools which are part of the Signs of Safety approach</w:t>
      </w:r>
    </w:p>
    <w:p w:rsidR="002F2737" w:rsidRPr="007236D7" w:rsidRDefault="002F2737" w:rsidP="002F2737">
      <w:pPr>
        <w:pStyle w:val="BodyText"/>
        <w:spacing w:line="264" w:lineRule="auto"/>
        <w:rPr>
          <w:rFonts w:ascii="Century Gothic" w:hAnsi="Century Gothic"/>
          <w:bCs w:val="0"/>
          <w:color w:val="auto"/>
          <w:sz w:val="24"/>
          <w:szCs w:val="24"/>
        </w:rPr>
      </w:pPr>
    </w:p>
    <w:p w:rsidR="000C7B2A" w:rsidRPr="007236D7" w:rsidRDefault="000C7B2A" w:rsidP="00E42955">
      <w:pPr>
        <w:pStyle w:val="BodyText"/>
        <w:autoSpaceDE/>
        <w:autoSpaceDN/>
        <w:adjustRightInd/>
        <w:spacing w:line="264" w:lineRule="auto"/>
        <w:ind w:left="567" w:hanging="567"/>
        <w:rPr>
          <w:rFonts w:ascii="Century Gothic" w:hAnsi="Century Gothic"/>
          <w:bCs w:val="0"/>
          <w:color w:val="auto"/>
          <w:sz w:val="24"/>
          <w:szCs w:val="24"/>
        </w:rPr>
      </w:pPr>
      <w:r w:rsidRPr="007236D7">
        <w:rPr>
          <w:rFonts w:ascii="Century Gothic" w:hAnsi="Century Gothic"/>
          <w:b/>
          <w:color w:val="auto"/>
          <w:sz w:val="24"/>
          <w:szCs w:val="24"/>
        </w:rPr>
        <w:t xml:space="preserve">5.7 </w:t>
      </w:r>
      <w:r w:rsidR="00A743A9" w:rsidRPr="007236D7">
        <w:rPr>
          <w:rFonts w:ascii="Century Gothic" w:hAnsi="Century Gothic"/>
          <w:b/>
          <w:color w:val="auto"/>
          <w:sz w:val="24"/>
          <w:szCs w:val="24"/>
        </w:rPr>
        <w:t>CONCERNS/DISCLOSURES BY CHILDREN, STAFF &amp; VOLUNTEERS</w:t>
      </w:r>
    </w:p>
    <w:p w:rsidR="000C7B2A" w:rsidRPr="007236D7" w:rsidRDefault="000C7B2A" w:rsidP="00E42955">
      <w:pPr>
        <w:pStyle w:val="BodyText"/>
        <w:spacing w:line="264" w:lineRule="auto"/>
        <w:ind w:left="567" w:hanging="567"/>
        <w:rPr>
          <w:rFonts w:ascii="Century Gothic" w:hAnsi="Century Gothic"/>
          <w:b/>
          <w:bCs w:val="0"/>
          <w:color w:val="auto"/>
          <w:sz w:val="24"/>
          <w:szCs w:val="24"/>
        </w:rPr>
      </w:pPr>
    </w:p>
    <w:p w:rsidR="000C7B2A" w:rsidRPr="007236D7" w:rsidRDefault="000C7B2A" w:rsidP="00EC6A0A">
      <w:pPr>
        <w:pStyle w:val="BodyText"/>
        <w:numPr>
          <w:ilvl w:val="2"/>
          <w:numId w:val="13"/>
        </w:numPr>
        <w:spacing w:line="264" w:lineRule="auto"/>
        <w:rPr>
          <w:rFonts w:ascii="Century Gothic" w:hAnsi="Century Gothic"/>
          <w:bCs w:val="0"/>
          <w:color w:val="auto"/>
          <w:sz w:val="24"/>
          <w:szCs w:val="24"/>
        </w:rPr>
      </w:pPr>
      <w:r w:rsidRPr="007236D7">
        <w:rPr>
          <w:rFonts w:ascii="Century Gothic" w:hAnsi="Century Gothic"/>
          <w:bCs w:val="0"/>
          <w:color w:val="auto"/>
          <w:sz w:val="24"/>
          <w:szCs w:val="24"/>
        </w:rPr>
        <w:t>Any concern</w:t>
      </w:r>
      <w:r w:rsidR="00851728" w:rsidRPr="007236D7">
        <w:rPr>
          <w:rFonts w:ascii="Century Gothic" w:hAnsi="Century Gothic"/>
          <w:bCs w:val="0"/>
          <w:color w:val="auto"/>
          <w:sz w:val="24"/>
          <w:szCs w:val="24"/>
        </w:rPr>
        <w:t>, disclosure</w:t>
      </w:r>
      <w:r w:rsidRPr="007236D7">
        <w:rPr>
          <w:rFonts w:ascii="Century Gothic" w:hAnsi="Century Gothic"/>
          <w:bCs w:val="0"/>
          <w:color w:val="auto"/>
          <w:sz w:val="24"/>
          <w:szCs w:val="24"/>
        </w:rPr>
        <w:t xml:space="preserve"> or expression of disquiet made by a child will be listened to seriously and acted upon as quickly as possible to safeguard his or her welfare.</w:t>
      </w:r>
    </w:p>
    <w:p w:rsidR="00FA7183" w:rsidRPr="007236D7" w:rsidRDefault="00FA7183" w:rsidP="00FA7183">
      <w:pPr>
        <w:pStyle w:val="BodyText"/>
        <w:spacing w:line="264" w:lineRule="auto"/>
        <w:ind w:left="720"/>
        <w:rPr>
          <w:rFonts w:ascii="Century Gothic" w:hAnsi="Century Gothic"/>
          <w:bCs w:val="0"/>
          <w:color w:val="auto"/>
          <w:sz w:val="24"/>
          <w:szCs w:val="24"/>
        </w:rPr>
      </w:pPr>
    </w:p>
    <w:p w:rsidR="00FA7183" w:rsidRPr="007236D7" w:rsidRDefault="00FA7183" w:rsidP="00EC6A0A">
      <w:pPr>
        <w:pStyle w:val="BodyText"/>
        <w:numPr>
          <w:ilvl w:val="2"/>
          <w:numId w:val="13"/>
        </w:numPr>
        <w:spacing w:line="264" w:lineRule="auto"/>
        <w:rPr>
          <w:rFonts w:ascii="Century Gothic" w:hAnsi="Century Gothic"/>
          <w:bCs w:val="0"/>
          <w:color w:val="auto"/>
          <w:sz w:val="24"/>
          <w:szCs w:val="24"/>
        </w:rPr>
      </w:pPr>
      <w:r w:rsidRPr="007236D7">
        <w:rPr>
          <w:rFonts w:ascii="Century Gothic" w:hAnsi="Century Gothic"/>
          <w:bCs w:val="0"/>
          <w:color w:val="auto"/>
          <w:sz w:val="24"/>
          <w:szCs w:val="24"/>
        </w:rPr>
        <w:t>All staff and volunteers must be clear with children that they cannot promise to keep secrets.</w:t>
      </w:r>
    </w:p>
    <w:p w:rsidR="00FA7183" w:rsidRPr="007236D7" w:rsidRDefault="00FA7183" w:rsidP="00FA7183">
      <w:pPr>
        <w:pStyle w:val="BodyText"/>
        <w:spacing w:line="264" w:lineRule="auto"/>
        <w:ind w:left="720"/>
        <w:rPr>
          <w:rFonts w:ascii="Century Gothic" w:hAnsi="Century Gothic"/>
          <w:bCs w:val="0"/>
          <w:color w:val="auto"/>
          <w:sz w:val="24"/>
          <w:szCs w:val="24"/>
        </w:rPr>
      </w:pPr>
    </w:p>
    <w:p w:rsidR="00FA7183" w:rsidRPr="007236D7" w:rsidRDefault="000C7B2A" w:rsidP="00EC6A0A">
      <w:pPr>
        <w:pStyle w:val="BodyText"/>
        <w:numPr>
          <w:ilvl w:val="2"/>
          <w:numId w:val="13"/>
        </w:numPr>
        <w:spacing w:line="264" w:lineRule="auto"/>
        <w:ind w:left="567" w:hanging="567"/>
        <w:rPr>
          <w:rFonts w:ascii="Century Gothic" w:hAnsi="Century Gothic"/>
          <w:bCs w:val="0"/>
          <w:color w:val="auto"/>
          <w:sz w:val="24"/>
          <w:szCs w:val="24"/>
        </w:rPr>
      </w:pPr>
      <w:r w:rsidRPr="007236D7">
        <w:rPr>
          <w:rFonts w:ascii="Century Gothic" w:hAnsi="Century Gothic"/>
          <w:bCs w:val="0"/>
          <w:color w:val="auto"/>
          <w:sz w:val="24"/>
          <w:szCs w:val="24"/>
        </w:rPr>
        <w:t xml:space="preserve">  We will make sure that the child or adult who has expressed the concern or made t</w:t>
      </w:r>
      <w:r w:rsidR="004A15DA" w:rsidRPr="007236D7">
        <w:rPr>
          <w:rFonts w:ascii="Century Gothic" w:hAnsi="Century Gothic"/>
          <w:bCs w:val="0"/>
          <w:color w:val="auto"/>
          <w:sz w:val="24"/>
          <w:szCs w:val="24"/>
        </w:rPr>
        <w:t xml:space="preserve">he </w:t>
      </w:r>
      <w:r w:rsidRPr="007236D7">
        <w:rPr>
          <w:rFonts w:ascii="Century Gothic" w:hAnsi="Century Gothic"/>
          <w:bCs w:val="0"/>
          <w:color w:val="auto"/>
          <w:sz w:val="24"/>
          <w:szCs w:val="24"/>
        </w:rPr>
        <w:t xml:space="preserve">complaint will be informed not only about </w:t>
      </w:r>
      <w:r w:rsidRPr="007236D7">
        <w:rPr>
          <w:rFonts w:ascii="Century Gothic" w:hAnsi="Century Gothic"/>
          <w:bCs w:val="0"/>
          <w:color w:val="auto"/>
          <w:sz w:val="24"/>
          <w:szCs w:val="24"/>
        </w:rPr>
        <w:lastRenderedPageBreak/>
        <w:t xml:space="preserve">the action to be taken but also where possible about the length of time required to resolve the complaint.  </w:t>
      </w:r>
    </w:p>
    <w:p w:rsidR="00FA7183" w:rsidRPr="007236D7" w:rsidRDefault="00FA7183" w:rsidP="00FA7183">
      <w:pPr>
        <w:pStyle w:val="ListParagraph"/>
        <w:rPr>
          <w:rFonts w:ascii="Century Gothic" w:hAnsi="Century Gothic"/>
          <w:bCs/>
        </w:rPr>
      </w:pPr>
    </w:p>
    <w:p w:rsidR="000C7B2A" w:rsidRPr="007236D7" w:rsidRDefault="000C7B2A" w:rsidP="00EC6A0A">
      <w:pPr>
        <w:pStyle w:val="BodyText"/>
        <w:numPr>
          <w:ilvl w:val="2"/>
          <w:numId w:val="13"/>
        </w:numPr>
        <w:spacing w:line="264" w:lineRule="auto"/>
        <w:ind w:left="567" w:hanging="567"/>
        <w:rPr>
          <w:rFonts w:ascii="Century Gothic" w:hAnsi="Century Gothic"/>
          <w:bCs w:val="0"/>
          <w:color w:val="auto"/>
          <w:sz w:val="24"/>
          <w:szCs w:val="24"/>
        </w:rPr>
      </w:pPr>
      <w:r w:rsidRPr="007236D7">
        <w:rPr>
          <w:rFonts w:ascii="Century Gothic" w:hAnsi="Century Gothic"/>
          <w:bCs w:val="0"/>
          <w:color w:val="auto"/>
          <w:sz w:val="24"/>
          <w:szCs w:val="24"/>
        </w:rPr>
        <w:t xml:space="preserve">We will </w:t>
      </w:r>
      <w:proofErr w:type="spellStart"/>
      <w:r w:rsidRPr="007236D7">
        <w:rPr>
          <w:rFonts w:ascii="Century Gothic" w:hAnsi="Century Gothic"/>
          <w:bCs w:val="0"/>
          <w:color w:val="auto"/>
          <w:sz w:val="24"/>
          <w:szCs w:val="24"/>
        </w:rPr>
        <w:t>endeavour</w:t>
      </w:r>
      <w:proofErr w:type="spellEnd"/>
      <w:r w:rsidRPr="007236D7">
        <w:rPr>
          <w:rFonts w:ascii="Century Gothic" w:hAnsi="Century Gothic"/>
          <w:bCs w:val="0"/>
          <w:color w:val="auto"/>
          <w:sz w:val="24"/>
          <w:szCs w:val="24"/>
        </w:rPr>
        <w:t xml:space="preserve"> to keep the child or adult informed about the progress of the complaint/expression of concern.</w:t>
      </w:r>
    </w:p>
    <w:p w:rsidR="000C7B2A" w:rsidRPr="007236D7" w:rsidRDefault="000C7B2A" w:rsidP="00E42955">
      <w:pPr>
        <w:pStyle w:val="BodyText"/>
        <w:spacing w:line="264" w:lineRule="auto"/>
        <w:ind w:left="567" w:hanging="567"/>
        <w:rPr>
          <w:rFonts w:ascii="Century Gothic" w:hAnsi="Century Gothic"/>
          <w:bCs w:val="0"/>
          <w:color w:val="auto"/>
          <w:sz w:val="24"/>
          <w:szCs w:val="24"/>
        </w:rPr>
      </w:pPr>
    </w:p>
    <w:p w:rsidR="000C7B2A" w:rsidRPr="007236D7" w:rsidRDefault="00FA7183" w:rsidP="00EC6A0A">
      <w:pPr>
        <w:pStyle w:val="BodyText"/>
        <w:numPr>
          <w:ilvl w:val="1"/>
          <w:numId w:val="13"/>
        </w:numPr>
        <w:autoSpaceDE/>
        <w:autoSpaceDN/>
        <w:adjustRightInd/>
        <w:spacing w:line="264" w:lineRule="auto"/>
        <w:ind w:left="567" w:hanging="567"/>
        <w:rPr>
          <w:rFonts w:ascii="Century Gothic" w:hAnsi="Century Gothic"/>
          <w:color w:val="auto"/>
          <w:sz w:val="24"/>
          <w:szCs w:val="24"/>
        </w:rPr>
      </w:pPr>
      <w:r w:rsidRPr="007236D7">
        <w:rPr>
          <w:rFonts w:ascii="Century Gothic" w:hAnsi="Century Gothic"/>
          <w:b/>
          <w:color w:val="auto"/>
          <w:sz w:val="24"/>
          <w:szCs w:val="24"/>
        </w:rPr>
        <w:t xml:space="preserve">LEARNING FROM </w:t>
      </w:r>
      <w:r w:rsidR="00851728" w:rsidRPr="007236D7">
        <w:rPr>
          <w:rFonts w:ascii="Century Gothic" w:hAnsi="Century Gothic"/>
          <w:b/>
          <w:color w:val="auto"/>
          <w:sz w:val="24"/>
          <w:szCs w:val="24"/>
        </w:rPr>
        <w:t>S</w:t>
      </w:r>
      <w:r w:rsidR="006966FF" w:rsidRPr="007236D7">
        <w:rPr>
          <w:rFonts w:ascii="Century Gothic" w:hAnsi="Century Gothic"/>
          <w:b/>
          <w:color w:val="auto"/>
          <w:sz w:val="24"/>
          <w:szCs w:val="24"/>
        </w:rPr>
        <w:t>ERIOUS CASE</w:t>
      </w:r>
      <w:r w:rsidRPr="007236D7">
        <w:rPr>
          <w:rFonts w:ascii="Century Gothic" w:hAnsi="Century Gothic"/>
          <w:b/>
          <w:color w:val="auto"/>
          <w:sz w:val="24"/>
          <w:szCs w:val="24"/>
        </w:rPr>
        <w:t>S</w:t>
      </w:r>
    </w:p>
    <w:p w:rsidR="000C7B2A" w:rsidRPr="007236D7" w:rsidRDefault="000C7B2A" w:rsidP="00E42955">
      <w:pPr>
        <w:pStyle w:val="BodyText"/>
        <w:spacing w:line="264" w:lineRule="auto"/>
        <w:ind w:left="567" w:hanging="567"/>
        <w:rPr>
          <w:rFonts w:ascii="Century Gothic" w:hAnsi="Century Gothic"/>
          <w:color w:val="auto"/>
          <w:sz w:val="24"/>
          <w:szCs w:val="24"/>
        </w:rPr>
      </w:pPr>
    </w:p>
    <w:p w:rsidR="000C7B2A" w:rsidRPr="007236D7" w:rsidRDefault="000C7B2A" w:rsidP="00E42955">
      <w:pPr>
        <w:pStyle w:val="BodyText"/>
        <w:spacing w:line="264" w:lineRule="auto"/>
        <w:ind w:left="567" w:hanging="567"/>
        <w:rPr>
          <w:rFonts w:ascii="Century Gothic" w:hAnsi="Century Gothic"/>
          <w:bCs w:val="0"/>
          <w:color w:val="auto"/>
          <w:sz w:val="24"/>
          <w:szCs w:val="24"/>
        </w:rPr>
      </w:pPr>
      <w:proofErr w:type="gramStart"/>
      <w:r w:rsidRPr="007236D7">
        <w:rPr>
          <w:rFonts w:ascii="Century Gothic" w:hAnsi="Century Gothic"/>
          <w:color w:val="auto"/>
          <w:sz w:val="24"/>
          <w:szCs w:val="24"/>
        </w:rPr>
        <w:t>5.8.1  The</w:t>
      </w:r>
      <w:proofErr w:type="gramEnd"/>
      <w:r w:rsidRPr="007236D7">
        <w:rPr>
          <w:rFonts w:ascii="Century Gothic" w:hAnsi="Century Gothic"/>
          <w:color w:val="auto"/>
          <w:sz w:val="24"/>
          <w:szCs w:val="24"/>
        </w:rPr>
        <w:t xml:space="preserve"> M</w:t>
      </w:r>
      <w:r w:rsidR="00FA7183" w:rsidRPr="007236D7">
        <w:rPr>
          <w:rFonts w:ascii="Century Gothic" w:hAnsi="Century Gothic"/>
          <w:color w:val="auto"/>
          <w:sz w:val="24"/>
          <w:szCs w:val="24"/>
        </w:rPr>
        <w:t>SP</w:t>
      </w:r>
      <w:r w:rsidR="004A15DA" w:rsidRPr="007236D7">
        <w:rPr>
          <w:rFonts w:ascii="Century Gothic" w:hAnsi="Century Gothic"/>
          <w:color w:val="auto"/>
          <w:sz w:val="24"/>
          <w:szCs w:val="24"/>
        </w:rPr>
        <w:t xml:space="preserve"> </w:t>
      </w:r>
      <w:r w:rsidRPr="007236D7">
        <w:rPr>
          <w:rFonts w:ascii="Century Gothic" w:hAnsi="Century Gothic"/>
          <w:bCs w:val="0"/>
          <w:color w:val="auto"/>
          <w:sz w:val="24"/>
          <w:szCs w:val="24"/>
        </w:rPr>
        <w:t xml:space="preserve">will always undertake a </w:t>
      </w:r>
      <w:r w:rsidR="00FA7183" w:rsidRPr="007236D7">
        <w:rPr>
          <w:rFonts w:ascii="Century Gothic" w:hAnsi="Century Gothic"/>
          <w:bCs w:val="0"/>
          <w:color w:val="auto"/>
          <w:sz w:val="24"/>
          <w:szCs w:val="24"/>
        </w:rPr>
        <w:t xml:space="preserve">child practice review or </w:t>
      </w:r>
      <w:r w:rsidRPr="007236D7">
        <w:rPr>
          <w:rFonts w:ascii="Century Gothic" w:hAnsi="Century Gothic"/>
          <w:bCs w:val="0"/>
          <w:color w:val="auto"/>
          <w:sz w:val="24"/>
          <w:szCs w:val="24"/>
        </w:rPr>
        <w:t>serious case review</w:t>
      </w:r>
      <w:r w:rsidR="00FA7183" w:rsidRPr="007236D7">
        <w:rPr>
          <w:rFonts w:ascii="Century Gothic" w:hAnsi="Century Gothic"/>
          <w:bCs w:val="0"/>
          <w:color w:val="auto"/>
          <w:sz w:val="24"/>
          <w:szCs w:val="24"/>
        </w:rPr>
        <w:t xml:space="preserve"> (SCR) </w:t>
      </w:r>
      <w:r w:rsidR="004A15DA" w:rsidRPr="007236D7">
        <w:rPr>
          <w:rFonts w:ascii="Century Gothic" w:hAnsi="Century Gothic"/>
          <w:bCs w:val="0"/>
          <w:color w:val="auto"/>
          <w:sz w:val="24"/>
          <w:szCs w:val="24"/>
        </w:rPr>
        <w:t xml:space="preserve"> when a child </w:t>
      </w:r>
      <w:r w:rsidRPr="007236D7">
        <w:rPr>
          <w:rFonts w:ascii="Century Gothic" w:hAnsi="Century Gothic"/>
          <w:bCs w:val="0"/>
          <w:color w:val="auto"/>
          <w:sz w:val="24"/>
          <w:szCs w:val="24"/>
        </w:rPr>
        <w:t>dies (including death by suicide) and abuse or neglect is known or suspected to be a factor in their death. The pu</w:t>
      </w:r>
      <w:r w:rsidR="00FA7183" w:rsidRPr="007236D7">
        <w:rPr>
          <w:rFonts w:ascii="Century Gothic" w:hAnsi="Century Gothic"/>
          <w:bCs w:val="0"/>
          <w:color w:val="auto"/>
          <w:sz w:val="24"/>
          <w:szCs w:val="24"/>
        </w:rPr>
        <w:t xml:space="preserve">rpose of the SCR </w:t>
      </w:r>
      <w:r w:rsidRPr="007236D7">
        <w:rPr>
          <w:rFonts w:ascii="Century Gothic" w:hAnsi="Century Gothic"/>
          <w:bCs w:val="0"/>
          <w:color w:val="auto"/>
          <w:sz w:val="24"/>
          <w:szCs w:val="24"/>
        </w:rPr>
        <w:t xml:space="preserve">is to: </w:t>
      </w:r>
    </w:p>
    <w:p w:rsidR="000C7B2A" w:rsidRPr="007236D7" w:rsidRDefault="000C7B2A" w:rsidP="00E42955">
      <w:pPr>
        <w:pStyle w:val="BodyText"/>
        <w:spacing w:line="264" w:lineRule="auto"/>
        <w:ind w:left="567" w:hanging="567"/>
        <w:rPr>
          <w:rFonts w:ascii="Century Gothic" w:hAnsi="Century Gothic"/>
          <w:color w:val="auto"/>
          <w:sz w:val="24"/>
          <w:szCs w:val="24"/>
        </w:rPr>
      </w:pPr>
    </w:p>
    <w:p w:rsidR="000C7B2A" w:rsidRPr="007236D7" w:rsidRDefault="000C7B2A" w:rsidP="00EC6A0A">
      <w:pPr>
        <w:pStyle w:val="BodyText"/>
        <w:numPr>
          <w:ilvl w:val="0"/>
          <w:numId w:val="17"/>
        </w:numPr>
        <w:autoSpaceDE/>
        <w:autoSpaceDN/>
        <w:adjustRightInd/>
        <w:spacing w:line="264" w:lineRule="auto"/>
        <w:rPr>
          <w:rFonts w:ascii="Century Gothic" w:hAnsi="Century Gothic"/>
          <w:bCs w:val="0"/>
          <w:color w:val="auto"/>
          <w:sz w:val="24"/>
          <w:szCs w:val="24"/>
        </w:rPr>
      </w:pPr>
      <w:r w:rsidRPr="007236D7">
        <w:rPr>
          <w:rFonts w:ascii="Century Gothic" w:hAnsi="Century Gothic"/>
          <w:bCs w:val="0"/>
          <w:color w:val="auto"/>
          <w:sz w:val="24"/>
          <w:szCs w:val="24"/>
        </w:rPr>
        <w:t>Find out if there are any lessons to be learnt from the case about how local professionals and agencies work together to safeguard and promote the welfare of children and young people</w:t>
      </w:r>
    </w:p>
    <w:p w:rsidR="000C7B2A" w:rsidRPr="007236D7" w:rsidRDefault="000C7B2A" w:rsidP="00EC6A0A">
      <w:pPr>
        <w:pStyle w:val="BodyText"/>
        <w:numPr>
          <w:ilvl w:val="0"/>
          <w:numId w:val="17"/>
        </w:numPr>
        <w:autoSpaceDE/>
        <w:autoSpaceDN/>
        <w:adjustRightInd/>
        <w:spacing w:line="264" w:lineRule="auto"/>
        <w:rPr>
          <w:rFonts w:ascii="Century Gothic" w:hAnsi="Century Gothic"/>
          <w:bCs w:val="0"/>
          <w:color w:val="auto"/>
          <w:sz w:val="24"/>
          <w:szCs w:val="24"/>
        </w:rPr>
      </w:pPr>
      <w:r w:rsidRPr="007236D7">
        <w:rPr>
          <w:rFonts w:ascii="Century Gothic" w:hAnsi="Century Gothic"/>
          <w:bCs w:val="0"/>
          <w:color w:val="auto"/>
          <w:sz w:val="24"/>
          <w:szCs w:val="24"/>
        </w:rPr>
        <w:t>Identify what those lessons are, how they will be acted on and what is expected to change as a result of the serious case review.</w:t>
      </w:r>
    </w:p>
    <w:p w:rsidR="000C7B2A" w:rsidRPr="007236D7" w:rsidRDefault="000C7B2A" w:rsidP="00EC6A0A">
      <w:pPr>
        <w:pStyle w:val="BodyText"/>
        <w:numPr>
          <w:ilvl w:val="0"/>
          <w:numId w:val="17"/>
        </w:numPr>
        <w:autoSpaceDE/>
        <w:autoSpaceDN/>
        <w:adjustRightInd/>
        <w:spacing w:line="264" w:lineRule="auto"/>
        <w:rPr>
          <w:rFonts w:ascii="Century Gothic" w:hAnsi="Century Gothic"/>
          <w:bCs w:val="0"/>
          <w:color w:val="auto"/>
          <w:sz w:val="24"/>
          <w:szCs w:val="24"/>
        </w:rPr>
      </w:pPr>
      <w:r w:rsidRPr="007236D7">
        <w:rPr>
          <w:rFonts w:ascii="Century Gothic" w:hAnsi="Century Gothic"/>
          <w:bCs w:val="0"/>
          <w:color w:val="auto"/>
          <w:sz w:val="24"/>
          <w:szCs w:val="24"/>
        </w:rPr>
        <w:t>Improve inter-agency working to better safeguard and promote the welfare of children and young people</w:t>
      </w:r>
    </w:p>
    <w:p w:rsidR="000C7B2A" w:rsidRPr="007236D7" w:rsidRDefault="000C7B2A" w:rsidP="00E42955">
      <w:pPr>
        <w:pStyle w:val="BodyText"/>
        <w:spacing w:line="264" w:lineRule="auto"/>
        <w:ind w:left="567" w:hanging="567"/>
        <w:rPr>
          <w:rFonts w:ascii="Century Gothic" w:hAnsi="Century Gothic"/>
          <w:bCs w:val="0"/>
          <w:color w:val="auto"/>
          <w:sz w:val="24"/>
          <w:szCs w:val="24"/>
        </w:rPr>
      </w:pPr>
    </w:p>
    <w:p w:rsidR="00FA7183" w:rsidRPr="007236D7" w:rsidRDefault="00FA7183" w:rsidP="00E42955">
      <w:pPr>
        <w:pStyle w:val="BodyText"/>
        <w:spacing w:line="264" w:lineRule="auto"/>
        <w:rPr>
          <w:rFonts w:ascii="Century Gothic" w:hAnsi="Century Gothic"/>
          <w:bCs w:val="0"/>
          <w:color w:val="auto"/>
          <w:sz w:val="24"/>
          <w:szCs w:val="24"/>
        </w:rPr>
      </w:pPr>
      <w:r w:rsidRPr="007236D7">
        <w:rPr>
          <w:rFonts w:ascii="Century Gothic" w:hAnsi="Century Gothic"/>
          <w:bCs w:val="0"/>
          <w:color w:val="auto"/>
          <w:sz w:val="24"/>
          <w:szCs w:val="24"/>
        </w:rPr>
        <w:t xml:space="preserve">5.8.2. </w:t>
      </w:r>
      <w:r w:rsidR="000C7B2A" w:rsidRPr="007236D7">
        <w:rPr>
          <w:rFonts w:ascii="Century Gothic" w:hAnsi="Century Gothic"/>
          <w:bCs w:val="0"/>
          <w:color w:val="auto"/>
          <w:sz w:val="24"/>
          <w:szCs w:val="24"/>
        </w:rPr>
        <w:t xml:space="preserve">If </w:t>
      </w:r>
      <w:proofErr w:type="gramStart"/>
      <w:r w:rsidR="000C7B2A" w:rsidRPr="007236D7">
        <w:rPr>
          <w:rFonts w:ascii="Century Gothic" w:hAnsi="Century Gothic"/>
          <w:bCs w:val="0"/>
          <w:color w:val="auto"/>
          <w:sz w:val="24"/>
          <w:szCs w:val="24"/>
        </w:rPr>
        <w:t>required</w:t>
      </w:r>
      <w:proofErr w:type="gramEnd"/>
      <w:r w:rsidR="000C7B2A" w:rsidRPr="007236D7">
        <w:rPr>
          <w:rFonts w:ascii="Century Gothic" w:hAnsi="Century Gothic"/>
          <w:bCs w:val="0"/>
          <w:color w:val="auto"/>
          <w:sz w:val="24"/>
          <w:szCs w:val="24"/>
        </w:rPr>
        <w:t xml:space="preserve"> </w:t>
      </w:r>
      <w:r w:rsidR="004A15DA" w:rsidRPr="007236D7">
        <w:rPr>
          <w:rFonts w:ascii="Century Gothic" w:hAnsi="Century Gothic"/>
          <w:color w:val="auto"/>
          <w:sz w:val="24"/>
          <w:szCs w:val="24"/>
        </w:rPr>
        <w:t xml:space="preserve">we </w:t>
      </w:r>
      <w:r w:rsidR="000C7B2A" w:rsidRPr="007236D7">
        <w:rPr>
          <w:rFonts w:ascii="Century Gothic" w:hAnsi="Century Gothic"/>
          <w:bCs w:val="0"/>
          <w:color w:val="auto"/>
          <w:sz w:val="24"/>
          <w:szCs w:val="24"/>
        </w:rPr>
        <w:t xml:space="preserve">will provide an individual management report for a </w:t>
      </w:r>
      <w:r w:rsidRPr="007236D7">
        <w:rPr>
          <w:rFonts w:ascii="Century Gothic" w:hAnsi="Century Gothic"/>
          <w:bCs w:val="0"/>
          <w:color w:val="auto"/>
          <w:sz w:val="24"/>
          <w:szCs w:val="24"/>
        </w:rPr>
        <w:t xml:space="preserve">   </w:t>
      </w:r>
    </w:p>
    <w:p w:rsidR="004F4AA9" w:rsidRDefault="00FA7183" w:rsidP="00E42955">
      <w:pPr>
        <w:pStyle w:val="BodyText"/>
        <w:spacing w:line="264" w:lineRule="auto"/>
        <w:rPr>
          <w:rFonts w:ascii="Century Gothic" w:hAnsi="Century Gothic"/>
          <w:bCs w:val="0"/>
          <w:color w:val="auto"/>
          <w:sz w:val="24"/>
          <w:szCs w:val="24"/>
        </w:rPr>
      </w:pPr>
      <w:r w:rsidRPr="007236D7">
        <w:rPr>
          <w:rFonts w:ascii="Century Gothic" w:hAnsi="Century Gothic"/>
          <w:bCs w:val="0"/>
          <w:color w:val="auto"/>
          <w:sz w:val="24"/>
          <w:szCs w:val="24"/>
        </w:rPr>
        <w:t xml:space="preserve">          SCR</w:t>
      </w:r>
      <w:r w:rsidR="000C7B2A" w:rsidRPr="007236D7">
        <w:rPr>
          <w:rFonts w:ascii="Century Gothic" w:hAnsi="Century Gothic"/>
          <w:bCs w:val="0"/>
          <w:color w:val="auto"/>
          <w:sz w:val="24"/>
          <w:szCs w:val="24"/>
        </w:rPr>
        <w:t xml:space="preserve"> and will co</w:t>
      </w:r>
      <w:r w:rsidRPr="007236D7">
        <w:rPr>
          <w:rFonts w:ascii="Century Gothic" w:hAnsi="Century Gothic"/>
          <w:bCs w:val="0"/>
          <w:color w:val="auto"/>
          <w:sz w:val="24"/>
          <w:szCs w:val="24"/>
        </w:rPr>
        <w:t xml:space="preserve">operate fully with implementing </w:t>
      </w:r>
      <w:r w:rsidR="004F4AA9">
        <w:rPr>
          <w:rFonts w:ascii="Century Gothic" w:hAnsi="Century Gothic"/>
          <w:bCs w:val="0"/>
          <w:color w:val="auto"/>
          <w:sz w:val="24"/>
          <w:szCs w:val="24"/>
        </w:rPr>
        <w:t>outcomes of the</w:t>
      </w:r>
    </w:p>
    <w:p w:rsidR="008E7897" w:rsidRPr="007236D7" w:rsidRDefault="000C7B2A" w:rsidP="004F4AA9">
      <w:pPr>
        <w:pStyle w:val="BodyText"/>
        <w:spacing w:line="264" w:lineRule="auto"/>
        <w:ind w:firstLine="720"/>
        <w:rPr>
          <w:rFonts w:ascii="Century Gothic" w:hAnsi="Century Gothic"/>
          <w:bCs w:val="0"/>
          <w:color w:val="auto"/>
          <w:sz w:val="24"/>
          <w:szCs w:val="24"/>
        </w:rPr>
      </w:pPr>
      <w:r w:rsidRPr="007236D7">
        <w:rPr>
          <w:rFonts w:ascii="Century Gothic" w:hAnsi="Century Gothic"/>
          <w:bCs w:val="0"/>
          <w:color w:val="auto"/>
          <w:sz w:val="24"/>
          <w:szCs w:val="24"/>
        </w:rPr>
        <w:t xml:space="preserve">review </w:t>
      </w:r>
      <w:r w:rsidR="004F4AA9">
        <w:rPr>
          <w:rFonts w:ascii="Century Gothic" w:hAnsi="Century Gothic"/>
          <w:bCs w:val="0"/>
          <w:color w:val="auto"/>
          <w:sz w:val="24"/>
          <w:szCs w:val="24"/>
        </w:rPr>
        <w:t>i</w:t>
      </w:r>
      <w:r w:rsidRPr="007236D7">
        <w:rPr>
          <w:rFonts w:ascii="Century Gothic" w:hAnsi="Century Gothic"/>
          <w:bCs w:val="0"/>
          <w:color w:val="auto"/>
          <w:sz w:val="24"/>
          <w:szCs w:val="24"/>
        </w:rPr>
        <w:t>ncluding reviewing pol</w:t>
      </w:r>
      <w:r w:rsidR="004F4AA9">
        <w:rPr>
          <w:rFonts w:ascii="Century Gothic" w:hAnsi="Century Gothic"/>
          <w:bCs w:val="0"/>
          <w:color w:val="auto"/>
          <w:sz w:val="24"/>
          <w:szCs w:val="24"/>
        </w:rPr>
        <w:t>icy, practice and procedures as</w:t>
      </w:r>
      <w:r w:rsidR="004F4AA9">
        <w:rPr>
          <w:rFonts w:ascii="Century Gothic" w:hAnsi="Century Gothic"/>
          <w:bCs w:val="0"/>
          <w:color w:val="auto"/>
          <w:sz w:val="24"/>
          <w:szCs w:val="24"/>
        </w:rPr>
        <w:tab/>
      </w:r>
      <w:r w:rsidRPr="007236D7">
        <w:rPr>
          <w:rFonts w:ascii="Century Gothic" w:hAnsi="Century Gothic"/>
          <w:bCs w:val="0"/>
          <w:color w:val="auto"/>
          <w:sz w:val="24"/>
          <w:szCs w:val="24"/>
        </w:rPr>
        <w:t xml:space="preserve">required. </w:t>
      </w:r>
    </w:p>
    <w:p w:rsidR="00433F6B" w:rsidRPr="007236D7" w:rsidRDefault="00433F6B" w:rsidP="00E42955">
      <w:pPr>
        <w:pStyle w:val="BodyText"/>
        <w:spacing w:line="264" w:lineRule="auto"/>
        <w:rPr>
          <w:rFonts w:ascii="Century Gothic" w:hAnsi="Century Gothic"/>
          <w:bCs w:val="0"/>
          <w:color w:val="auto"/>
          <w:sz w:val="24"/>
          <w:szCs w:val="24"/>
        </w:rPr>
      </w:pPr>
    </w:p>
    <w:p w:rsidR="000F40DF" w:rsidRPr="007236D7" w:rsidRDefault="000F40DF" w:rsidP="004F4AA9">
      <w:pPr>
        <w:pStyle w:val="BodyText"/>
        <w:spacing w:line="264" w:lineRule="auto"/>
        <w:rPr>
          <w:rFonts w:ascii="Century Gothic" w:hAnsi="Century Gothic"/>
          <w:bCs w:val="0"/>
          <w:color w:val="auto"/>
          <w:sz w:val="24"/>
          <w:szCs w:val="24"/>
        </w:rPr>
      </w:pPr>
      <w:proofErr w:type="gramStart"/>
      <w:r w:rsidRPr="007236D7">
        <w:rPr>
          <w:rFonts w:ascii="Century Gothic" w:hAnsi="Century Gothic"/>
          <w:bCs w:val="0"/>
          <w:color w:val="auto"/>
          <w:sz w:val="24"/>
          <w:szCs w:val="24"/>
        </w:rPr>
        <w:t>5.8.</w:t>
      </w:r>
      <w:r w:rsidR="00FA7183" w:rsidRPr="007236D7">
        <w:rPr>
          <w:rFonts w:ascii="Century Gothic" w:hAnsi="Century Gothic"/>
          <w:bCs w:val="0"/>
          <w:color w:val="auto"/>
          <w:sz w:val="24"/>
          <w:szCs w:val="24"/>
        </w:rPr>
        <w:t>3</w:t>
      </w:r>
      <w:r w:rsidRPr="007236D7">
        <w:rPr>
          <w:rFonts w:ascii="Century Gothic" w:hAnsi="Century Gothic"/>
          <w:bCs w:val="0"/>
          <w:color w:val="auto"/>
          <w:sz w:val="24"/>
          <w:szCs w:val="24"/>
        </w:rPr>
        <w:t xml:space="preserve">  Our</w:t>
      </w:r>
      <w:proofErr w:type="gramEnd"/>
      <w:r w:rsidRPr="007236D7">
        <w:rPr>
          <w:rFonts w:ascii="Century Gothic" w:hAnsi="Century Gothic"/>
          <w:bCs w:val="0"/>
          <w:color w:val="auto"/>
          <w:sz w:val="24"/>
          <w:szCs w:val="24"/>
        </w:rPr>
        <w:t xml:space="preserve"> DSL will keep up to date with the findings from SCRs </w:t>
      </w:r>
      <w:r w:rsidR="004F4AA9">
        <w:rPr>
          <w:rFonts w:ascii="Century Gothic" w:hAnsi="Century Gothic"/>
          <w:bCs w:val="0"/>
          <w:color w:val="auto"/>
          <w:sz w:val="24"/>
          <w:szCs w:val="24"/>
        </w:rPr>
        <w:t xml:space="preserve">and </w:t>
      </w:r>
      <w:r w:rsidR="00FA7183" w:rsidRPr="007236D7">
        <w:rPr>
          <w:rFonts w:ascii="Century Gothic" w:hAnsi="Century Gothic"/>
          <w:bCs w:val="0"/>
          <w:color w:val="auto"/>
          <w:sz w:val="24"/>
          <w:szCs w:val="24"/>
        </w:rPr>
        <w:t xml:space="preserve">other learning reviews </w:t>
      </w:r>
      <w:r w:rsidR="00721886" w:rsidRPr="007236D7">
        <w:rPr>
          <w:rFonts w:ascii="Century Gothic" w:hAnsi="Century Gothic"/>
          <w:bCs w:val="0"/>
          <w:color w:val="auto"/>
          <w:sz w:val="24"/>
          <w:szCs w:val="24"/>
        </w:rPr>
        <w:t xml:space="preserve">nationally and </w:t>
      </w:r>
      <w:r w:rsidR="00FA7183" w:rsidRPr="007236D7">
        <w:rPr>
          <w:rFonts w:ascii="Century Gothic" w:hAnsi="Century Gothic"/>
          <w:bCs w:val="0"/>
          <w:color w:val="auto"/>
          <w:sz w:val="24"/>
          <w:szCs w:val="24"/>
        </w:rPr>
        <w:t xml:space="preserve">in </w:t>
      </w:r>
      <w:r w:rsidRPr="007236D7">
        <w:rPr>
          <w:rFonts w:ascii="Century Gothic" w:hAnsi="Century Gothic"/>
          <w:bCs w:val="0"/>
          <w:color w:val="auto"/>
          <w:sz w:val="24"/>
          <w:szCs w:val="24"/>
        </w:rPr>
        <w:t xml:space="preserve">Manchester, share the learning and review </w:t>
      </w:r>
      <w:r w:rsidR="007624CF" w:rsidRPr="007236D7">
        <w:rPr>
          <w:rFonts w:ascii="Century Gothic" w:hAnsi="Century Gothic"/>
          <w:bCs w:val="0"/>
          <w:color w:val="auto"/>
          <w:sz w:val="24"/>
          <w:szCs w:val="24"/>
        </w:rPr>
        <w:t>our</w:t>
      </w:r>
      <w:r w:rsidR="00721886" w:rsidRPr="007236D7">
        <w:rPr>
          <w:rFonts w:ascii="Century Gothic" w:hAnsi="Century Gothic"/>
          <w:bCs w:val="0"/>
          <w:color w:val="auto"/>
          <w:sz w:val="24"/>
          <w:szCs w:val="24"/>
        </w:rPr>
        <w:t xml:space="preserve"> </w:t>
      </w:r>
      <w:r w:rsidRPr="007236D7">
        <w:rPr>
          <w:rFonts w:ascii="Century Gothic" w:hAnsi="Century Gothic"/>
          <w:bCs w:val="0"/>
          <w:color w:val="auto"/>
          <w:sz w:val="24"/>
          <w:szCs w:val="24"/>
        </w:rPr>
        <w:t>safeguarding procedures</w:t>
      </w:r>
      <w:r w:rsidR="007624CF" w:rsidRPr="007236D7">
        <w:rPr>
          <w:rFonts w:ascii="Century Gothic" w:hAnsi="Century Gothic"/>
          <w:bCs w:val="0"/>
          <w:color w:val="auto"/>
          <w:sz w:val="24"/>
          <w:szCs w:val="24"/>
        </w:rPr>
        <w:t xml:space="preserve"> if relevant.</w:t>
      </w:r>
    </w:p>
    <w:p w:rsidR="000C7B2A" w:rsidRPr="007236D7" w:rsidRDefault="000C7B2A" w:rsidP="00E42955">
      <w:pPr>
        <w:pStyle w:val="BodyText"/>
        <w:spacing w:line="264" w:lineRule="auto"/>
        <w:rPr>
          <w:rFonts w:ascii="Century Gothic" w:hAnsi="Century Gothic"/>
          <w:b/>
          <w:bCs w:val="0"/>
          <w:color w:val="auto"/>
          <w:sz w:val="24"/>
          <w:szCs w:val="24"/>
        </w:rPr>
      </w:pPr>
    </w:p>
    <w:p w:rsidR="000C7B2A" w:rsidRPr="007236D7" w:rsidRDefault="000C7B2A" w:rsidP="00EC6A0A">
      <w:pPr>
        <w:pStyle w:val="BodyText"/>
        <w:numPr>
          <w:ilvl w:val="0"/>
          <w:numId w:val="1"/>
        </w:numPr>
        <w:autoSpaceDE/>
        <w:autoSpaceDN/>
        <w:adjustRightInd/>
        <w:spacing w:line="264" w:lineRule="auto"/>
        <w:ind w:left="567" w:hanging="567"/>
        <w:rPr>
          <w:rFonts w:ascii="Century Gothic" w:hAnsi="Century Gothic"/>
          <w:b/>
          <w:color w:val="auto"/>
          <w:sz w:val="24"/>
          <w:szCs w:val="24"/>
        </w:rPr>
      </w:pPr>
      <w:r w:rsidRPr="007236D7">
        <w:rPr>
          <w:rFonts w:ascii="Century Gothic" w:hAnsi="Century Gothic"/>
          <w:b/>
          <w:color w:val="auto"/>
          <w:sz w:val="24"/>
          <w:szCs w:val="24"/>
        </w:rPr>
        <w:t>THE CURRICULUM</w:t>
      </w:r>
    </w:p>
    <w:p w:rsidR="000C7B2A" w:rsidRPr="007236D7" w:rsidRDefault="000C7B2A" w:rsidP="00E42955">
      <w:pPr>
        <w:pStyle w:val="BodyText"/>
        <w:autoSpaceDE/>
        <w:autoSpaceDN/>
        <w:adjustRightInd/>
        <w:spacing w:line="264" w:lineRule="auto"/>
        <w:ind w:left="567" w:hanging="567"/>
        <w:rPr>
          <w:rFonts w:ascii="Century Gothic" w:hAnsi="Century Gothic"/>
          <w:b/>
          <w:color w:val="auto"/>
          <w:sz w:val="24"/>
          <w:szCs w:val="24"/>
        </w:rPr>
      </w:pPr>
    </w:p>
    <w:p w:rsidR="00C25D50" w:rsidRPr="007236D7" w:rsidRDefault="00C25D50" w:rsidP="00E42955">
      <w:pPr>
        <w:pStyle w:val="BodyText"/>
        <w:autoSpaceDE/>
        <w:autoSpaceDN/>
        <w:adjustRightInd/>
        <w:spacing w:line="264" w:lineRule="auto"/>
        <w:rPr>
          <w:rFonts w:ascii="Century Gothic" w:hAnsi="Century Gothic"/>
          <w:bCs w:val="0"/>
          <w:color w:val="auto"/>
          <w:sz w:val="24"/>
          <w:szCs w:val="24"/>
        </w:rPr>
      </w:pPr>
      <w:r w:rsidRPr="007236D7">
        <w:rPr>
          <w:rFonts w:ascii="Century Gothic" w:hAnsi="Century Gothic"/>
          <w:bCs w:val="0"/>
          <w:color w:val="auto"/>
          <w:sz w:val="24"/>
          <w:szCs w:val="24"/>
        </w:rPr>
        <w:t>We are committed to promoting emotional health and wellbeing and to supporting the development of the skills needed to help keep children safe and health</w:t>
      </w:r>
      <w:r w:rsidR="00874CA7" w:rsidRPr="007236D7">
        <w:rPr>
          <w:rFonts w:ascii="Century Gothic" w:hAnsi="Century Gothic"/>
          <w:bCs w:val="0"/>
          <w:color w:val="auto"/>
          <w:sz w:val="24"/>
          <w:szCs w:val="24"/>
        </w:rPr>
        <w:t>y.</w:t>
      </w:r>
      <w:r w:rsidR="00143FCB" w:rsidRPr="007236D7">
        <w:rPr>
          <w:rFonts w:ascii="Century Gothic" w:hAnsi="Century Gothic"/>
          <w:bCs w:val="0"/>
          <w:color w:val="auto"/>
          <w:sz w:val="24"/>
          <w:szCs w:val="24"/>
        </w:rPr>
        <w:t xml:space="preserve">  This includes face to face teaching, blended learning and online learning as needed in response to any crisis situation that may arise. </w:t>
      </w:r>
    </w:p>
    <w:p w:rsidR="00C25D50" w:rsidRPr="007236D7" w:rsidRDefault="00C25D50" w:rsidP="00E42955">
      <w:pPr>
        <w:pStyle w:val="BodyText"/>
        <w:autoSpaceDE/>
        <w:autoSpaceDN/>
        <w:adjustRightInd/>
        <w:spacing w:line="264" w:lineRule="auto"/>
        <w:rPr>
          <w:rFonts w:ascii="Century Gothic" w:hAnsi="Century Gothic"/>
          <w:bCs w:val="0"/>
          <w:color w:val="auto"/>
          <w:sz w:val="24"/>
          <w:szCs w:val="24"/>
        </w:rPr>
      </w:pPr>
    </w:p>
    <w:p w:rsidR="00C25D50" w:rsidRPr="007236D7" w:rsidRDefault="00C25D50" w:rsidP="004F4AA9">
      <w:pPr>
        <w:pStyle w:val="BodyText"/>
        <w:autoSpaceDE/>
        <w:autoSpaceDN/>
        <w:adjustRightInd/>
        <w:spacing w:line="264" w:lineRule="auto"/>
        <w:rPr>
          <w:rFonts w:ascii="Century Gothic" w:hAnsi="Century Gothic"/>
          <w:bCs w:val="0"/>
          <w:color w:val="auto"/>
          <w:sz w:val="24"/>
          <w:szCs w:val="24"/>
        </w:rPr>
      </w:pPr>
      <w:r w:rsidRPr="007236D7">
        <w:rPr>
          <w:rFonts w:ascii="Century Gothic" w:hAnsi="Century Gothic"/>
          <w:bCs w:val="0"/>
          <w:color w:val="auto"/>
          <w:sz w:val="24"/>
          <w:szCs w:val="24"/>
        </w:rPr>
        <w:t xml:space="preserve">6.1 </w:t>
      </w:r>
      <w:r w:rsidR="005D1E34" w:rsidRPr="007236D7">
        <w:rPr>
          <w:rFonts w:ascii="Century Gothic" w:hAnsi="Century Gothic"/>
          <w:bCs w:val="0"/>
          <w:color w:val="auto"/>
          <w:sz w:val="24"/>
          <w:szCs w:val="24"/>
        </w:rPr>
        <w:t xml:space="preserve">   </w:t>
      </w:r>
      <w:r w:rsidRPr="007236D7">
        <w:rPr>
          <w:rFonts w:ascii="Century Gothic" w:hAnsi="Century Gothic"/>
          <w:bCs w:val="0"/>
          <w:color w:val="auto"/>
          <w:sz w:val="24"/>
          <w:szCs w:val="24"/>
        </w:rPr>
        <w:t>All c</w:t>
      </w:r>
      <w:r w:rsidR="000C7B2A" w:rsidRPr="007236D7">
        <w:rPr>
          <w:rFonts w:ascii="Century Gothic" w:hAnsi="Century Gothic"/>
          <w:bCs w:val="0"/>
          <w:color w:val="auto"/>
          <w:sz w:val="24"/>
          <w:szCs w:val="24"/>
        </w:rPr>
        <w:t xml:space="preserve">hildren have access to </w:t>
      </w:r>
      <w:r w:rsidRPr="007236D7">
        <w:rPr>
          <w:rFonts w:ascii="Century Gothic" w:hAnsi="Century Gothic"/>
          <w:bCs w:val="0"/>
          <w:color w:val="auto"/>
          <w:sz w:val="24"/>
          <w:szCs w:val="24"/>
        </w:rPr>
        <w:t xml:space="preserve">an </w:t>
      </w:r>
      <w:r w:rsidR="000C7B2A" w:rsidRPr="007236D7">
        <w:rPr>
          <w:rFonts w:ascii="Century Gothic" w:hAnsi="Century Gothic"/>
          <w:bCs w:val="0"/>
          <w:color w:val="auto"/>
          <w:sz w:val="24"/>
          <w:szCs w:val="24"/>
        </w:rPr>
        <w:t>appropria</w:t>
      </w:r>
      <w:r w:rsidRPr="007236D7">
        <w:rPr>
          <w:rFonts w:ascii="Century Gothic" w:hAnsi="Century Gothic"/>
          <w:bCs w:val="0"/>
          <w:color w:val="auto"/>
          <w:sz w:val="24"/>
          <w:szCs w:val="24"/>
        </w:rPr>
        <w:t>te curriculum</w:t>
      </w:r>
      <w:r w:rsidR="000C7B2A" w:rsidRPr="007236D7">
        <w:rPr>
          <w:rFonts w:ascii="Century Gothic" w:hAnsi="Century Gothic"/>
          <w:bCs w:val="0"/>
          <w:color w:val="auto"/>
          <w:sz w:val="24"/>
          <w:szCs w:val="24"/>
        </w:rPr>
        <w:t xml:space="preserve">, </w:t>
      </w:r>
      <w:r w:rsidRPr="007236D7">
        <w:rPr>
          <w:rFonts w:ascii="Century Gothic" w:hAnsi="Century Gothic"/>
          <w:bCs w:val="0"/>
          <w:color w:val="auto"/>
          <w:sz w:val="24"/>
          <w:szCs w:val="24"/>
        </w:rPr>
        <w:t>differentiated to meet their needs.  They are encouraged to express and discuss their</w:t>
      </w:r>
      <w:r w:rsidR="005D1E34" w:rsidRPr="007236D7">
        <w:rPr>
          <w:rFonts w:ascii="Century Gothic" w:hAnsi="Century Gothic"/>
          <w:bCs w:val="0"/>
          <w:color w:val="auto"/>
          <w:sz w:val="24"/>
          <w:szCs w:val="24"/>
        </w:rPr>
        <w:t xml:space="preserve"> </w:t>
      </w:r>
      <w:r w:rsidRPr="007236D7">
        <w:rPr>
          <w:rFonts w:ascii="Century Gothic" w:hAnsi="Century Gothic"/>
          <w:bCs w:val="0"/>
          <w:color w:val="auto"/>
          <w:sz w:val="24"/>
          <w:szCs w:val="24"/>
        </w:rPr>
        <w:t xml:space="preserve">ideas, thoughts and feelings through a variety of activities and have access to a range of cultural opportunities which </w:t>
      </w:r>
      <w:r w:rsidRPr="007236D7">
        <w:rPr>
          <w:rFonts w:ascii="Century Gothic" w:hAnsi="Century Gothic"/>
          <w:bCs w:val="0"/>
          <w:color w:val="auto"/>
          <w:sz w:val="24"/>
          <w:szCs w:val="24"/>
        </w:rPr>
        <w:lastRenderedPageBreak/>
        <w:t>promote the fundamental</w:t>
      </w:r>
      <w:r w:rsidR="005D1E34" w:rsidRPr="007236D7">
        <w:rPr>
          <w:rFonts w:ascii="Century Gothic" w:hAnsi="Century Gothic"/>
          <w:bCs w:val="0"/>
          <w:color w:val="auto"/>
          <w:sz w:val="24"/>
          <w:szCs w:val="24"/>
        </w:rPr>
        <w:t xml:space="preserve"> </w:t>
      </w:r>
      <w:r w:rsidRPr="007236D7">
        <w:rPr>
          <w:rFonts w:ascii="Century Gothic" w:hAnsi="Century Gothic"/>
          <w:bCs w:val="0"/>
          <w:color w:val="auto"/>
          <w:sz w:val="24"/>
          <w:szCs w:val="24"/>
        </w:rPr>
        <w:t>British values of tolerance, respect and empathy for others.</w:t>
      </w:r>
    </w:p>
    <w:p w:rsidR="00C25D50" w:rsidRPr="007236D7" w:rsidRDefault="00C25D50" w:rsidP="00E42955">
      <w:pPr>
        <w:pStyle w:val="BodyText"/>
        <w:autoSpaceDE/>
        <w:autoSpaceDN/>
        <w:adjustRightInd/>
        <w:spacing w:line="264" w:lineRule="auto"/>
        <w:rPr>
          <w:rFonts w:ascii="Century Gothic" w:hAnsi="Century Gothic"/>
          <w:bCs w:val="0"/>
          <w:color w:val="auto"/>
          <w:sz w:val="24"/>
          <w:szCs w:val="24"/>
        </w:rPr>
      </w:pPr>
    </w:p>
    <w:p w:rsidR="00C25D50" w:rsidRPr="007236D7" w:rsidRDefault="00C25D50" w:rsidP="00E42955">
      <w:pPr>
        <w:pStyle w:val="BodyText"/>
        <w:autoSpaceDE/>
        <w:autoSpaceDN/>
        <w:adjustRightInd/>
        <w:spacing w:line="264" w:lineRule="auto"/>
        <w:rPr>
          <w:rFonts w:ascii="Century Gothic" w:hAnsi="Century Gothic"/>
          <w:bCs w:val="0"/>
          <w:color w:val="auto"/>
          <w:sz w:val="24"/>
          <w:szCs w:val="24"/>
        </w:rPr>
      </w:pPr>
      <w:r w:rsidRPr="007236D7">
        <w:rPr>
          <w:rFonts w:ascii="Century Gothic" w:hAnsi="Century Gothic"/>
          <w:bCs w:val="0"/>
          <w:color w:val="auto"/>
          <w:sz w:val="24"/>
          <w:szCs w:val="24"/>
        </w:rPr>
        <w:t xml:space="preserve">6.2. </w:t>
      </w:r>
      <w:r w:rsidR="005D1E34" w:rsidRPr="007236D7">
        <w:rPr>
          <w:rFonts w:ascii="Century Gothic" w:hAnsi="Century Gothic"/>
          <w:bCs w:val="0"/>
          <w:color w:val="auto"/>
          <w:sz w:val="24"/>
          <w:szCs w:val="24"/>
        </w:rPr>
        <w:t xml:space="preserve">  </w:t>
      </w:r>
      <w:r w:rsidRPr="007236D7">
        <w:rPr>
          <w:rFonts w:ascii="Century Gothic" w:hAnsi="Century Gothic"/>
          <w:bCs w:val="0"/>
          <w:color w:val="auto"/>
          <w:sz w:val="24"/>
          <w:szCs w:val="24"/>
        </w:rPr>
        <w:t>This enables them to develop the necessary skills to build self-esteem, respect others, support those in need, resolve conflict without resorting</w:t>
      </w:r>
      <w:r w:rsidR="004F4AA9">
        <w:rPr>
          <w:rFonts w:ascii="Century Gothic" w:hAnsi="Century Gothic"/>
          <w:bCs w:val="0"/>
          <w:color w:val="auto"/>
          <w:sz w:val="24"/>
          <w:szCs w:val="24"/>
        </w:rPr>
        <w:t xml:space="preserve"> </w:t>
      </w:r>
      <w:r w:rsidRPr="007236D7">
        <w:rPr>
          <w:rFonts w:ascii="Century Gothic" w:hAnsi="Century Gothic"/>
          <w:bCs w:val="0"/>
          <w:color w:val="auto"/>
          <w:sz w:val="24"/>
          <w:szCs w:val="24"/>
        </w:rPr>
        <w:t>to violence, questions and challenge and to make informed choices in</w:t>
      </w:r>
      <w:r w:rsidR="004F4AA9">
        <w:rPr>
          <w:rFonts w:ascii="Century Gothic" w:hAnsi="Century Gothic"/>
          <w:bCs w:val="0"/>
          <w:color w:val="auto"/>
          <w:sz w:val="24"/>
          <w:szCs w:val="24"/>
        </w:rPr>
        <w:t xml:space="preserve"> </w:t>
      </w:r>
      <w:r w:rsidRPr="007236D7">
        <w:rPr>
          <w:rFonts w:ascii="Century Gothic" w:hAnsi="Century Gothic"/>
          <w:bCs w:val="0"/>
          <w:color w:val="auto"/>
          <w:sz w:val="24"/>
          <w:szCs w:val="24"/>
        </w:rPr>
        <w:t>later</w:t>
      </w:r>
      <w:r w:rsidR="005D1E34" w:rsidRPr="007236D7">
        <w:rPr>
          <w:rFonts w:ascii="Century Gothic" w:hAnsi="Century Gothic"/>
          <w:bCs w:val="0"/>
          <w:color w:val="auto"/>
          <w:sz w:val="24"/>
          <w:szCs w:val="24"/>
        </w:rPr>
        <w:t xml:space="preserve"> </w:t>
      </w:r>
      <w:r w:rsidRPr="007236D7">
        <w:rPr>
          <w:rFonts w:ascii="Century Gothic" w:hAnsi="Century Gothic"/>
          <w:bCs w:val="0"/>
          <w:color w:val="auto"/>
          <w:sz w:val="24"/>
          <w:szCs w:val="24"/>
        </w:rPr>
        <w:t>life.</w:t>
      </w:r>
    </w:p>
    <w:p w:rsidR="000C7B2A" w:rsidRPr="007236D7" w:rsidRDefault="000C7B2A" w:rsidP="00E42955">
      <w:pPr>
        <w:pStyle w:val="BodyText"/>
        <w:spacing w:line="264" w:lineRule="auto"/>
        <w:ind w:left="567" w:hanging="567"/>
        <w:rPr>
          <w:rFonts w:ascii="Century Gothic" w:hAnsi="Century Gothic"/>
          <w:bCs w:val="0"/>
          <w:color w:val="auto"/>
          <w:sz w:val="24"/>
          <w:szCs w:val="24"/>
        </w:rPr>
      </w:pPr>
    </w:p>
    <w:p w:rsidR="005D1E34" w:rsidRPr="007236D7" w:rsidRDefault="005D1E34" w:rsidP="00EC6A0A">
      <w:pPr>
        <w:pStyle w:val="BodyText"/>
        <w:numPr>
          <w:ilvl w:val="1"/>
          <w:numId w:val="25"/>
        </w:numPr>
        <w:autoSpaceDE/>
        <w:autoSpaceDN/>
        <w:adjustRightInd/>
        <w:spacing w:line="264" w:lineRule="auto"/>
        <w:rPr>
          <w:rFonts w:ascii="Century Gothic" w:hAnsi="Century Gothic"/>
          <w:bCs w:val="0"/>
          <w:color w:val="auto"/>
          <w:sz w:val="24"/>
          <w:szCs w:val="24"/>
        </w:rPr>
      </w:pPr>
      <w:r w:rsidRPr="007236D7">
        <w:rPr>
          <w:rFonts w:ascii="Century Gothic" w:hAnsi="Century Gothic"/>
          <w:bCs w:val="0"/>
          <w:color w:val="auto"/>
          <w:sz w:val="24"/>
          <w:szCs w:val="24"/>
        </w:rPr>
        <w:t xml:space="preserve">   </w:t>
      </w:r>
      <w:r w:rsidR="000C7B2A" w:rsidRPr="007236D7">
        <w:rPr>
          <w:rFonts w:ascii="Century Gothic" w:hAnsi="Century Gothic"/>
          <w:bCs w:val="0"/>
          <w:color w:val="auto"/>
          <w:sz w:val="24"/>
          <w:szCs w:val="24"/>
        </w:rPr>
        <w:t xml:space="preserve">Personal </w:t>
      </w:r>
      <w:r w:rsidRPr="007236D7">
        <w:rPr>
          <w:rFonts w:ascii="Century Gothic" w:hAnsi="Century Gothic"/>
          <w:bCs w:val="0"/>
          <w:color w:val="auto"/>
          <w:sz w:val="24"/>
          <w:szCs w:val="24"/>
        </w:rPr>
        <w:t xml:space="preserve">Social and Health </w:t>
      </w:r>
      <w:r w:rsidR="000C7B2A" w:rsidRPr="007236D7">
        <w:rPr>
          <w:rFonts w:ascii="Century Gothic" w:hAnsi="Century Gothic"/>
          <w:bCs w:val="0"/>
          <w:color w:val="auto"/>
          <w:sz w:val="24"/>
          <w:szCs w:val="24"/>
        </w:rPr>
        <w:t>Education</w:t>
      </w:r>
      <w:r w:rsidRPr="007236D7">
        <w:rPr>
          <w:rFonts w:ascii="Century Gothic" w:hAnsi="Century Gothic"/>
          <w:bCs w:val="0"/>
          <w:color w:val="auto"/>
          <w:sz w:val="24"/>
          <w:szCs w:val="24"/>
        </w:rPr>
        <w:t xml:space="preserve"> (PSHE)</w:t>
      </w:r>
      <w:r w:rsidR="000C7B2A" w:rsidRPr="007236D7">
        <w:rPr>
          <w:rFonts w:ascii="Century Gothic" w:hAnsi="Century Gothic"/>
          <w:bCs w:val="0"/>
          <w:color w:val="auto"/>
          <w:sz w:val="24"/>
          <w:szCs w:val="24"/>
        </w:rPr>
        <w:t xml:space="preserve">, </w:t>
      </w:r>
      <w:r w:rsidR="00874CA7" w:rsidRPr="007236D7">
        <w:rPr>
          <w:rFonts w:ascii="Century Gothic" w:hAnsi="Century Gothic"/>
          <w:bCs w:val="0"/>
          <w:color w:val="auto"/>
          <w:sz w:val="24"/>
          <w:szCs w:val="24"/>
        </w:rPr>
        <w:t xml:space="preserve">Sex and Relationship </w:t>
      </w:r>
      <w:r w:rsidRPr="007236D7">
        <w:rPr>
          <w:rFonts w:ascii="Century Gothic" w:hAnsi="Century Gothic"/>
          <w:bCs w:val="0"/>
          <w:color w:val="auto"/>
          <w:sz w:val="24"/>
          <w:szCs w:val="24"/>
        </w:rPr>
        <w:t xml:space="preserve">   </w:t>
      </w:r>
    </w:p>
    <w:p w:rsidR="000C7B2A" w:rsidRPr="007236D7" w:rsidRDefault="00874CA7" w:rsidP="008571CE">
      <w:pPr>
        <w:pStyle w:val="BodyText"/>
        <w:autoSpaceDE/>
        <w:autoSpaceDN/>
        <w:adjustRightInd/>
        <w:spacing w:line="264" w:lineRule="auto"/>
        <w:ind w:left="540"/>
        <w:rPr>
          <w:rFonts w:ascii="Century Gothic" w:hAnsi="Century Gothic"/>
          <w:bCs w:val="0"/>
          <w:color w:val="auto"/>
          <w:sz w:val="24"/>
          <w:szCs w:val="24"/>
        </w:rPr>
      </w:pPr>
      <w:r w:rsidRPr="007236D7">
        <w:rPr>
          <w:rFonts w:ascii="Century Gothic" w:hAnsi="Century Gothic"/>
          <w:bCs w:val="0"/>
          <w:color w:val="auto"/>
          <w:sz w:val="24"/>
          <w:szCs w:val="24"/>
        </w:rPr>
        <w:t>Education</w:t>
      </w:r>
      <w:r w:rsidR="005D1E34" w:rsidRPr="007236D7">
        <w:rPr>
          <w:rFonts w:ascii="Century Gothic" w:hAnsi="Century Gothic"/>
          <w:bCs w:val="0"/>
          <w:color w:val="auto"/>
          <w:sz w:val="24"/>
          <w:szCs w:val="24"/>
        </w:rPr>
        <w:t xml:space="preserve"> (SRE)</w:t>
      </w:r>
      <w:r w:rsidRPr="007236D7">
        <w:rPr>
          <w:rFonts w:ascii="Century Gothic" w:hAnsi="Century Gothic"/>
          <w:bCs w:val="0"/>
          <w:color w:val="auto"/>
          <w:sz w:val="24"/>
          <w:szCs w:val="24"/>
        </w:rPr>
        <w:t xml:space="preserve">, </w:t>
      </w:r>
      <w:r w:rsidR="000C7B2A" w:rsidRPr="007236D7">
        <w:rPr>
          <w:rFonts w:ascii="Century Gothic" w:hAnsi="Century Gothic"/>
          <w:bCs w:val="0"/>
          <w:color w:val="auto"/>
          <w:sz w:val="24"/>
          <w:szCs w:val="24"/>
        </w:rPr>
        <w:t>lessons will provide opportunities for children and you</w:t>
      </w:r>
      <w:r w:rsidR="008571CE" w:rsidRPr="007236D7">
        <w:rPr>
          <w:rFonts w:ascii="Century Gothic" w:hAnsi="Century Gothic"/>
          <w:bCs w:val="0"/>
          <w:color w:val="auto"/>
          <w:sz w:val="24"/>
          <w:szCs w:val="24"/>
        </w:rPr>
        <w:t xml:space="preserve">ng people to discuss and </w:t>
      </w:r>
      <w:r w:rsidR="005D1E34" w:rsidRPr="007236D7">
        <w:rPr>
          <w:rFonts w:ascii="Century Gothic" w:hAnsi="Century Gothic"/>
          <w:bCs w:val="0"/>
          <w:color w:val="auto"/>
          <w:sz w:val="24"/>
          <w:szCs w:val="24"/>
        </w:rPr>
        <w:t xml:space="preserve">debate </w:t>
      </w:r>
      <w:r w:rsidR="000C7B2A" w:rsidRPr="007236D7">
        <w:rPr>
          <w:rFonts w:ascii="Century Gothic" w:hAnsi="Century Gothic"/>
          <w:bCs w:val="0"/>
          <w:color w:val="auto"/>
          <w:sz w:val="24"/>
          <w:szCs w:val="24"/>
        </w:rPr>
        <w:t>a range of subjects includ</w:t>
      </w:r>
      <w:r w:rsidR="00444B79" w:rsidRPr="007236D7">
        <w:rPr>
          <w:rFonts w:ascii="Century Gothic" w:hAnsi="Century Gothic"/>
          <w:bCs w:val="0"/>
          <w:color w:val="auto"/>
          <w:sz w:val="24"/>
          <w:szCs w:val="24"/>
        </w:rPr>
        <w:t>ing lifestyles,</w:t>
      </w:r>
      <w:r w:rsidR="000C7B2A" w:rsidRPr="007236D7">
        <w:rPr>
          <w:rFonts w:ascii="Century Gothic" w:hAnsi="Century Gothic"/>
          <w:bCs w:val="0"/>
          <w:color w:val="auto"/>
          <w:sz w:val="24"/>
          <w:szCs w:val="24"/>
        </w:rPr>
        <w:t xml:space="preserve"> family patterns, religious beliefs and practices and human rights issues.</w:t>
      </w:r>
      <w:r w:rsidR="003503AA" w:rsidRPr="007236D7">
        <w:rPr>
          <w:rFonts w:ascii="Century Gothic" w:hAnsi="Century Gothic"/>
          <w:bCs w:val="0"/>
          <w:color w:val="auto"/>
          <w:sz w:val="24"/>
          <w:szCs w:val="24"/>
        </w:rPr>
        <w:t xml:space="preserve">  </w:t>
      </w:r>
    </w:p>
    <w:p w:rsidR="007A34E5" w:rsidRPr="007236D7" w:rsidRDefault="007A34E5" w:rsidP="007A34E5">
      <w:pPr>
        <w:pStyle w:val="BodyText"/>
        <w:autoSpaceDE/>
        <w:autoSpaceDN/>
        <w:adjustRightInd/>
        <w:spacing w:line="264" w:lineRule="auto"/>
        <w:ind w:left="360"/>
        <w:rPr>
          <w:rFonts w:ascii="Century Gothic" w:hAnsi="Century Gothic"/>
          <w:bCs w:val="0"/>
          <w:color w:val="auto"/>
          <w:sz w:val="24"/>
          <w:szCs w:val="24"/>
        </w:rPr>
      </w:pPr>
    </w:p>
    <w:p w:rsidR="000C7B2A" w:rsidRPr="004F4AA9" w:rsidRDefault="005D1E34" w:rsidP="008E5C65">
      <w:pPr>
        <w:pStyle w:val="BodyText"/>
        <w:numPr>
          <w:ilvl w:val="1"/>
          <w:numId w:val="25"/>
        </w:numPr>
        <w:autoSpaceDE/>
        <w:autoSpaceDN/>
        <w:adjustRightInd/>
        <w:spacing w:line="264" w:lineRule="auto"/>
        <w:rPr>
          <w:rFonts w:ascii="Century Gothic" w:hAnsi="Century Gothic"/>
          <w:bCs w:val="0"/>
          <w:color w:val="auto"/>
          <w:sz w:val="24"/>
          <w:szCs w:val="24"/>
        </w:rPr>
      </w:pPr>
      <w:r w:rsidRPr="004F4AA9">
        <w:rPr>
          <w:rFonts w:ascii="Century Gothic" w:hAnsi="Century Gothic"/>
          <w:bCs w:val="0"/>
          <w:color w:val="auto"/>
          <w:sz w:val="24"/>
          <w:szCs w:val="24"/>
        </w:rPr>
        <w:t xml:space="preserve">  </w:t>
      </w:r>
      <w:r w:rsidR="00444B79" w:rsidRPr="004F4AA9">
        <w:rPr>
          <w:rFonts w:ascii="Century Gothic" w:hAnsi="Century Gothic"/>
          <w:bCs w:val="0"/>
          <w:color w:val="auto"/>
          <w:sz w:val="24"/>
          <w:szCs w:val="24"/>
        </w:rPr>
        <w:t>We take</w:t>
      </w:r>
      <w:r w:rsidR="000C7B2A" w:rsidRPr="004F4AA9">
        <w:rPr>
          <w:rFonts w:ascii="Century Gothic" w:hAnsi="Century Gothic"/>
          <w:bCs w:val="0"/>
          <w:color w:val="auto"/>
          <w:sz w:val="24"/>
          <w:szCs w:val="24"/>
        </w:rPr>
        <w:t xml:space="preserve"> account of the latest advice and guidance provided to help address specific vulnerabilities and forms of </w:t>
      </w:r>
      <w:r w:rsidR="00444B79" w:rsidRPr="004F4AA9">
        <w:rPr>
          <w:rFonts w:ascii="Century Gothic" w:hAnsi="Century Gothic"/>
          <w:bCs w:val="0"/>
          <w:color w:val="auto"/>
          <w:sz w:val="24"/>
          <w:szCs w:val="24"/>
        </w:rPr>
        <w:t xml:space="preserve">grooming and </w:t>
      </w:r>
      <w:r w:rsidR="000C7B2A" w:rsidRPr="004F4AA9">
        <w:rPr>
          <w:rFonts w:ascii="Century Gothic" w:hAnsi="Century Gothic"/>
          <w:bCs w:val="0"/>
          <w:color w:val="auto"/>
          <w:sz w:val="24"/>
          <w:szCs w:val="24"/>
        </w:rPr>
        <w:t>exploitation</w:t>
      </w:r>
      <w:r w:rsidR="004F4AA9" w:rsidRPr="004F4AA9">
        <w:rPr>
          <w:rFonts w:ascii="Century Gothic" w:hAnsi="Century Gothic"/>
          <w:bCs w:val="0"/>
          <w:color w:val="auto"/>
          <w:sz w:val="24"/>
          <w:szCs w:val="24"/>
        </w:rPr>
        <w:t xml:space="preserve"> </w:t>
      </w:r>
      <w:r w:rsidR="000C7B2A" w:rsidRPr="004F4AA9">
        <w:rPr>
          <w:rFonts w:ascii="Century Gothic" w:hAnsi="Century Gothic"/>
          <w:bCs w:val="0"/>
          <w:color w:val="auto"/>
          <w:sz w:val="24"/>
          <w:szCs w:val="24"/>
        </w:rPr>
        <w:t xml:space="preserve">e.g. </w:t>
      </w:r>
      <w:r w:rsidR="00433F6B" w:rsidRPr="004F4AA9">
        <w:rPr>
          <w:rFonts w:ascii="Century Gothic" w:hAnsi="Century Gothic"/>
          <w:bCs w:val="0"/>
          <w:color w:val="auto"/>
          <w:sz w:val="24"/>
          <w:szCs w:val="24"/>
        </w:rPr>
        <w:t xml:space="preserve">Domestic Abuse, </w:t>
      </w:r>
      <w:r w:rsidR="000C7B2A" w:rsidRPr="004F4AA9">
        <w:rPr>
          <w:rFonts w:ascii="Century Gothic" w:hAnsi="Century Gothic"/>
          <w:bCs w:val="0"/>
          <w:color w:val="auto"/>
          <w:sz w:val="24"/>
          <w:szCs w:val="24"/>
        </w:rPr>
        <w:t>C</w:t>
      </w:r>
      <w:r w:rsidR="00433F6B" w:rsidRPr="004F4AA9">
        <w:rPr>
          <w:rFonts w:ascii="Century Gothic" w:hAnsi="Century Gothic"/>
          <w:bCs w:val="0"/>
          <w:color w:val="auto"/>
          <w:sz w:val="24"/>
          <w:szCs w:val="24"/>
        </w:rPr>
        <w:t>hild Sexual Exploitation</w:t>
      </w:r>
      <w:r w:rsidR="00444B79" w:rsidRPr="004F4AA9">
        <w:rPr>
          <w:rFonts w:ascii="Century Gothic" w:hAnsi="Century Gothic"/>
          <w:bCs w:val="0"/>
          <w:color w:val="auto"/>
          <w:sz w:val="24"/>
          <w:szCs w:val="24"/>
        </w:rPr>
        <w:t xml:space="preserve">, </w:t>
      </w:r>
      <w:r w:rsidR="00433F6B" w:rsidRPr="004F4AA9">
        <w:rPr>
          <w:rFonts w:ascii="Century Gothic" w:hAnsi="Century Gothic"/>
          <w:bCs w:val="0"/>
          <w:color w:val="auto"/>
          <w:sz w:val="24"/>
          <w:szCs w:val="24"/>
        </w:rPr>
        <w:t>Peer on Peer</w:t>
      </w:r>
      <w:r w:rsidR="003503AA" w:rsidRPr="004F4AA9">
        <w:rPr>
          <w:rFonts w:ascii="Century Gothic" w:hAnsi="Century Gothic"/>
          <w:bCs w:val="0"/>
          <w:color w:val="auto"/>
          <w:sz w:val="24"/>
          <w:szCs w:val="24"/>
        </w:rPr>
        <w:t>/Child on Child</w:t>
      </w:r>
      <w:r w:rsidR="00433F6B" w:rsidRPr="004F4AA9">
        <w:rPr>
          <w:rFonts w:ascii="Century Gothic" w:hAnsi="Century Gothic"/>
          <w:bCs w:val="0"/>
          <w:color w:val="auto"/>
          <w:sz w:val="24"/>
          <w:szCs w:val="24"/>
        </w:rPr>
        <w:t xml:space="preserve"> Abuse, </w:t>
      </w:r>
      <w:proofErr w:type="spellStart"/>
      <w:r w:rsidR="00444B79" w:rsidRPr="004F4AA9">
        <w:rPr>
          <w:rFonts w:ascii="Century Gothic" w:hAnsi="Century Gothic"/>
          <w:bCs w:val="0"/>
          <w:color w:val="auto"/>
          <w:sz w:val="24"/>
          <w:szCs w:val="24"/>
        </w:rPr>
        <w:t>Radicalisation</w:t>
      </w:r>
      <w:proofErr w:type="spellEnd"/>
      <w:r w:rsidR="00444B79" w:rsidRPr="004F4AA9">
        <w:rPr>
          <w:rFonts w:ascii="Century Gothic" w:hAnsi="Century Gothic"/>
          <w:bCs w:val="0"/>
          <w:color w:val="auto"/>
          <w:sz w:val="24"/>
          <w:szCs w:val="24"/>
        </w:rPr>
        <w:t xml:space="preserve">, </w:t>
      </w:r>
      <w:r w:rsidR="003503AA" w:rsidRPr="004F4AA9">
        <w:rPr>
          <w:rFonts w:ascii="Century Gothic" w:hAnsi="Century Gothic"/>
          <w:bCs w:val="0"/>
          <w:color w:val="auto"/>
          <w:sz w:val="24"/>
          <w:szCs w:val="24"/>
        </w:rPr>
        <w:t>‘</w:t>
      </w:r>
      <w:proofErr w:type="spellStart"/>
      <w:r w:rsidR="003503AA" w:rsidRPr="004F4AA9">
        <w:rPr>
          <w:rFonts w:ascii="Century Gothic" w:hAnsi="Century Gothic"/>
          <w:bCs w:val="0"/>
          <w:color w:val="auto"/>
          <w:sz w:val="24"/>
          <w:szCs w:val="24"/>
        </w:rPr>
        <w:t>Honour</w:t>
      </w:r>
      <w:proofErr w:type="spellEnd"/>
      <w:r w:rsidR="003503AA" w:rsidRPr="004F4AA9">
        <w:rPr>
          <w:rFonts w:ascii="Century Gothic" w:hAnsi="Century Gothic"/>
          <w:bCs w:val="0"/>
          <w:color w:val="auto"/>
          <w:sz w:val="24"/>
          <w:szCs w:val="24"/>
        </w:rPr>
        <w:t xml:space="preserve">-based’ Abuse, including </w:t>
      </w:r>
      <w:r w:rsidR="00444B79" w:rsidRPr="004F4AA9">
        <w:rPr>
          <w:rFonts w:ascii="Century Gothic" w:hAnsi="Century Gothic"/>
          <w:bCs w:val="0"/>
          <w:color w:val="auto"/>
          <w:sz w:val="24"/>
          <w:szCs w:val="24"/>
        </w:rPr>
        <w:t xml:space="preserve">Forced </w:t>
      </w:r>
      <w:r w:rsidR="008571CE" w:rsidRPr="004F4AA9">
        <w:rPr>
          <w:rFonts w:ascii="Century Gothic" w:hAnsi="Century Gothic"/>
          <w:bCs w:val="0"/>
          <w:color w:val="auto"/>
          <w:sz w:val="24"/>
          <w:szCs w:val="24"/>
        </w:rPr>
        <w:t xml:space="preserve">  </w:t>
      </w:r>
      <w:r w:rsidR="00444B79" w:rsidRPr="004F4AA9">
        <w:rPr>
          <w:rFonts w:ascii="Century Gothic" w:hAnsi="Century Gothic"/>
          <w:bCs w:val="0"/>
          <w:color w:val="auto"/>
          <w:sz w:val="24"/>
          <w:szCs w:val="24"/>
        </w:rPr>
        <w:t>Marriage</w:t>
      </w:r>
      <w:r w:rsidR="00433F6B" w:rsidRPr="004F4AA9">
        <w:rPr>
          <w:rFonts w:ascii="Century Gothic" w:hAnsi="Century Gothic"/>
          <w:bCs w:val="0"/>
          <w:color w:val="auto"/>
          <w:sz w:val="24"/>
          <w:szCs w:val="24"/>
        </w:rPr>
        <w:t>, Female Genital Mutilation</w:t>
      </w:r>
      <w:r w:rsidR="00C34B7E" w:rsidRPr="004F4AA9">
        <w:rPr>
          <w:rFonts w:ascii="Century Gothic" w:hAnsi="Century Gothic"/>
          <w:bCs w:val="0"/>
          <w:color w:val="auto"/>
          <w:sz w:val="24"/>
          <w:szCs w:val="24"/>
        </w:rPr>
        <w:t xml:space="preserve"> &amp; breast ironing</w:t>
      </w:r>
      <w:r w:rsidR="00433F6B" w:rsidRPr="004F4AA9">
        <w:rPr>
          <w:rFonts w:ascii="Century Gothic" w:hAnsi="Century Gothic"/>
          <w:bCs w:val="0"/>
          <w:color w:val="auto"/>
          <w:sz w:val="24"/>
          <w:szCs w:val="24"/>
        </w:rPr>
        <w:t>, Modern Slavery</w:t>
      </w:r>
      <w:r w:rsidR="00143FCB" w:rsidRPr="004F4AA9">
        <w:rPr>
          <w:rFonts w:ascii="Century Gothic" w:hAnsi="Century Gothic"/>
          <w:bCs w:val="0"/>
          <w:color w:val="auto"/>
          <w:sz w:val="24"/>
          <w:szCs w:val="24"/>
        </w:rPr>
        <w:t xml:space="preserve"> </w:t>
      </w:r>
      <w:r w:rsidR="00433F6B" w:rsidRPr="004F4AA9">
        <w:rPr>
          <w:rFonts w:ascii="Century Gothic" w:hAnsi="Century Gothic"/>
          <w:bCs w:val="0"/>
          <w:color w:val="auto"/>
          <w:sz w:val="24"/>
          <w:szCs w:val="24"/>
        </w:rPr>
        <w:t>and County Lines.</w:t>
      </w:r>
      <w:r w:rsidR="00444B79" w:rsidRPr="004F4AA9">
        <w:rPr>
          <w:rFonts w:ascii="Century Gothic" w:hAnsi="Century Gothic"/>
          <w:bCs w:val="0"/>
          <w:color w:val="auto"/>
          <w:sz w:val="24"/>
          <w:szCs w:val="24"/>
        </w:rPr>
        <w:t xml:space="preserve">  </w:t>
      </w:r>
    </w:p>
    <w:p w:rsidR="000C7B2A" w:rsidRPr="007236D7" w:rsidRDefault="000C7B2A" w:rsidP="00E42955">
      <w:pPr>
        <w:pStyle w:val="BodyText"/>
        <w:spacing w:line="264" w:lineRule="auto"/>
        <w:ind w:left="567" w:hanging="567"/>
        <w:rPr>
          <w:rFonts w:ascii="Century Gothic" w:hAnsi="Century Gothic"/>
          <w:bCs w:val="0"/>
          <w:color w:val="auto"/>
          <w:sz w:val="24"/>
          <w:szCs w:val="24"/>
        </w:rPr>
      </w:pPr>
    </w:p>
    <w:p w:rsidR="000C7B2A" w:rsidRPr="007236D7" w:rsidRDefault="00444B79" w:rsidP="00EC6A0A">
      <w:pPr>
        <w:pStyle w:val="BodyText"/>
        <w:numPr>
          <w:ilvl w:val="1"/>
          <w:numId w:val="25"/>
        </w:numPr>
        <w:autoSpaceDE/>
        <w:autoSpaceDN/>
        <w:adjustRightInd/>
        <w:spacing w:line="264" w:lineRule="auto"/>
        <w:ind w:left="567" w:hanging="567"/>
        <w:rPr>
          <w:rFonts w:ascii="Century Gothic" w:hAnsi="Century Gothic"/>
          <w:bCs w:val="0"/>
          <w:color w:val="auto"/>
          <w:sz w:val="24"/>
          <w:szCs w:val="24"/>
        </w:rPr>
      </w:pPr>
      <w:r w:rsidRPr="007236D7">
        <w:rPr>
          <w:rFonts w:ascii="Century Gothic" w:hAnsi="Century Gothic"/>
          <w:bCs w:val="0"/>
          <w:color w:val="auto"/>
          <w:sz w:val="24"/>
          <w:szCs w:val="24"/>
        </w:rPr>
        <w:t xml:space="preserve">All children </w:t>
      </w:r>
      <w:r w:rsidR="000C7B2A" w:rsidRPr="007236D7">
        <w:rPr>
          <w:rFonts w:ascii="Century Gothic" w:hAnsi="Century Gothic"/>
          <w:bCs w:val="0"/>
          <w:color w:val="auto"/>
          <w:sz w:val="24"/>
          <w:szCs w:val="24"/>
        </w:rPr>
        <w:t xml:space="preserve">know that there are adults in </w:t>
      </w:r>
      <w:r w:rsidRPr="007236D7">
        <w:rPr>
          <w:rFonts w:ascii="Century Gothic" w:hAnsi="Century Gothic"/>
          <w:bCs w:val="0"/>
          <w:color w:val="auto"/>
          <w:sz w:val="24"/>
          <w:szCs w:val="24"/>
        </w:rPr>
        <w:t xml:space="preserve">our school/setting/college </w:t>
      </w:r>
      <w:r w:rsidR="000C7B2A" w:rsidRPr="007236D7">
        <w:rPr>
          <w:rFonts w:ascii="Century Gothic" w:hAnsi="Century Gothic"/>
          <w:bCs w:val="0"/>
          <w:color w:val="auto"/>
          <w:sz w:val="24"/>
          <w:szCs w:val="24"/>
        </w:rPr>
        <w:t>whom they can approach in confidence if they are in difficulty or feeling worried and that their concerns will be taken seriously and treated with respect.</w:t>
      </w:r>
      <w:r w:rsidR="008571CE" w:rsidRPr="007236D7">
        <w:rPr>
          <w:rFonts w:ascii="Century Gothic" w:hAnsi="Century Gothic"/>
          <w:bCs w:val="0"/>
          <w:color w:val="auto"/>
          <w:sz w:val="24"/>
          <w:szCs w:val="24"/>
        </w:rPr>
        <w:t xml:space="preserve">  Children are regularly advised of which staff they can talk to or they are advised they can talk to a member of staff of their choice</w:t>
      </w:r>
      <w:r w:rsidRPr="007236D7">
        <w:rPr>
          <w:rFonts w:ascii="Century Gothic" w:hAnsi="Century Gothic"/>
          <w:bCs w:val="0"/>
          <w:color w:val="auto"/>
          <w:sz w:val="24"/>
          <w:szCs w:val="24"/>
        </w:rPr>
        <w:t xml:space="preserve"> </w:t>
      </w:r>
    </w:p>
    <w:p w:rsidR="00444B79" w:rsidRPr="007236D7" w:rsidRDefault="00444B79" w:rsidP="00E42955">
      <w:pPr>
        <w:pStyle w:val="ListParagraph"/>
        <w:rPr>
          <w:rFonts w:ascii="Century Gothic" w:hAnsi="Century Gothic"/>
          <w:bCs/>
        </w:rPr>
      </w:pPr>
    </w:p>
    <w:p w:rsidR="00444B79" w:rsidRPr="007236D7" w:rsidRDefault="00444B79" w:rsidP="00EC6A0A">
      <w:pPr>
        <w:pStyle w:val="BodyText"/>
        <w:numPr>
          <w:ilvl w:val="1"/>
          <w:numId w:val="25"/>
        </w:numPr>
        <w:autoSpaceDE/>
        <w:autoSpaceDN/>
        <w:adjustRightInd/>
        <w:spacing w:line="264" w:lineRule="auto"/>
        <w:ind w:left="567" w:hanging="567"/>
        <w:rPr>
          <w:rFonts w:ascii="Century Gothic" w:hAnsi="Century Gothic"/>
          <w:bCs w:val="0"/>
          <w:color w:val="auto"/>
          <w:sz w:val="24"/>
          <w:szCs w:val="24"/>
        </w:rPr>
      </w:pPr>
      <w:r w:rsidRPr="007236D7">
        <w:rPr>
          <w:rFonts w:ascii="Century Gothic" w:hAnsi="Century Gothic"/>
          <w:bCs w:val="0"/>
          <w:color w:val="auto"/>
          <w:sz w:val="24"/>
          <w:szCs w:val="24"/>
        </w:rPr>
        <w:t xml:space="preserve">Children are encouraged to contribute to the development of policies.  </w:t>
      </w:r>
    </w:p>
    <w:p w:rsidR="00E73710" w:rsidRPr="007236D7" w:rsidRDefault="00E73710" w:rsidP="00E73710">
      <w:pPr>
        <w:pStyle w:val="ListParagraph"/>
        <w:rPr>
          <w:rFonts w:ascii="Century Gothic" w:hAnsi="Century Gothic"/>
          <w:bCs/>
        </w:rPr>
      </w:pPr>
    </w:p>
    <w:p w:rsidR="00E73710" w:rsidRPr="007236D7" w:rsidRDefault="00E73710" w:rsidP="00E73710">
      <w:pPr>
        <w:pStyle w:val="BodyText"/>
        <w:numPr>
          <w:ilvl w:val="1"/>
          <w:numId w:val="25"/>
        </w:numPr>
        <w:autoSpaceDE/>
        <w:autoSpaceDN/>
        <w:adjustRightInd/>
        <w:spacing w:line="264" w:lineRule="auto"/>
        <w:ind w:left="567" w:hanging="567"/>
        <w:rPr>
          <w:rFonts w:ascii="Century Gothic" w:hAnsi="Century Gothic"/>
          <w:bCs w:val="0"/>
          <w:color w:val="auto"/>
          <w:sz w:val="24"/>
          <w:szCs w:val="24"/>
        </w:rPr>
      </w:pPr>
      <w:r w:rsidRPr="007236D7">
        <w:rPr>
          <w:rFonts w:ascii="Century Gothic" w:hAnsi="Century Gothic"/>
          <w:bCs w:val="0"/>
          <w:color w:val="auto"/>
          <w:sz w:val="24"/>
          <w:szCs w:val="24"/>
        </w:rPr>
        <w:t>We have a clear set of values and standards, upheld and demonstrated throughout all aspects of school/college life.</w:t>
      </w:r>
    </w:p>
    <w:p w:rsidR="00E73710" w:rsidRPr="007236D7" w:rsidRDefault="00E73710" w:rsidP="00E73710">
      <w:pPr>
        <w:pStyle w:val="BodyText"/>
        <w:autoSpaceDE/>
        <w:autoSpaceDN/>
        <w:adjustRightInd/>
        <w:spacing w:line="264" w:lineRule="auto"/>
        <w:rPr>
          <w:rFonts w:ascii="Century Gothic" w:hAnsi="Century Gothic"/>
          <w:bCs w:val="0"/>
          <w:color w:val="auto"/>
          <w:sz w:val="24"/>
          <w:szCs w:val="24"/>
        </w:rPr>
      </w:pPr>
    </w:p>
    <w:p w:rsidR="00E73710" w:rsidRPr="007236D7" w:rsidRDefault="00E73710" w:rsidP="00E73710">
      <w:pPr>
        <w:pStyle w:val="BodyText"/>
        <w:numPr>
          <w:ilvl w:val="1"/>
          <w:numId w:val="25"/>
        </w:numPr>
        <w:autoSpaceDE/>
        <w:autoSpaceDN/>
        <w:adjustRightInd/>
        <w:spacing w:line="264" w:lineRule="auto"/>
        <w:ind w:left="567" w:hanging="567"/>
        <w:rPr>
          <w:rFonts w:ascii="Century Gothic" w:hAnsi="Century Gothic"/>
          <w:bCs w:val="0"/>
          <w:color w:val="auto"/>
          <w:sz w:val="24"/>
          <w:szCs w:val="24"/>
        </w:rPr>
      </w:pPr>
      <w:r w:rsidRPr="007236D7">
        <w:rPr>
          <w:rFonts w:ascii="Century Gothic" w:hAnsi="Century Gothic"/>
          <w:bCs w:val="0"/>
          <w:color w:val="auto"/>
          <w:sz w:val="24"/>
          <w:szCs w:val="24"/>
        </w:rPr>
        <w:t xml:space="preserve">We have a culture of zero tolerance for sexism, misogyny/misandry, homophobia, </w:t>
      </w:r>
      <w:proofErr w:type="spellStart"/>
      <w:r w:rsidRPr="007236D7">
        <w:rPr>
          <w:rFonts w:ascii="Century Gothic" w:hAnsi="Century Gothic"/>
          <w:bCs w:val="0"/>
          <w:color w:val="auto"/>
          <w:sz w:val="24"/>
          <w:szCs w:val="24"/>
        </w:rPr>
        <w:t>biphobic</w:t>
      </w:r>
      <w:proofErr w:type="spellEnd"/>
      <w:r w:rsidRPr="007236D7">
        <w:rPr>
          <w:rFonts w:ascii="Century Gothic" w:hAnsi="Century Gothic"/>
          <w:bCs w:val="0"/>
          <w:color w:val="auto"/>
          <w:sz w:val="24"/>
          <w:szCs w:val="24"/>
        </w:rPr>
        <w:t xml:space="preserve"> and sexual violence or harassment</w:t>
      </w:r>
    </w:p>
    <w:p w:rsidR="00E73710" w:rsidRPr="007236D7" w:rsidRDefault="00E73710" w:rsidP="00E73710">
      <w:pPr>
        <w:pStyle w:val="BodyText"/>
        <w:autoSpaceDE/>
        <w:autoSpaceDN/>
        <w:adjustRightInd/>
        <w:spacing w:line="264" w:lineRule="auto"/>
        <w:ind w:left="567"/>
        <w:rPr>
          <w:rFonts w:ascii="Century Gothic" w:hAnsi="Century Gothic"/>
          <w:bCs w:val="0"/>
          <w:color w:val="auto"/>
          <w:sz w:val="24"/>
          <w:szCs w:val="24"/>
        </w:rPr>
      </w:pPr>
    </w:p>
    <w:p w:rsidR="00E73710" w:rsidRPr="007236D7" w:rsidRDefault="00E73710" w:rsidP="00E73710">
      <w:pPr>
        <w:pStyle w:val="BodyText"/>
        <w:autoSpaceDE/>
        <w:autoSpaceDN/>
        <w:adjustRightInd/>
        <w:spacing w:line="264" w:lineRule="auto"/>
        <w:ind w:left="567" w:hanging="567"/>
        <w:rPr>
          <w:rFonts w:ascii="Century Gothic" w:hAnsi="Century Gothic"/>
          <w:b/>
          <w:bCs w:val="0"/>
          <w:color w:val="auto"/>
          <w:sz w:val="24"/>
          <w:szCs w:val="24"/>
        </w:rPr>
      </w:pPr>
    </w:p>
    <w:p w:rsidR="00E73710" w:rsidRDefault="00E73710" w:rsidP="00E73710">
      <w:pPr>
        <w:pStyle w:val="BodyText"/>
        <w:autoSpaceDE/>
        <w:autoSpaceDN/>
        <w:adjustRightInd/>
        <w:spacing w:line="264" w:lineRule="auto"/>
        <w:ind w:left="567" w:hanging="567"/>
        <w:rPr>
          <w:rFonts w:ascii="Century Gothic" w:hAnsi="Century Gothic"/>
          <w:b/>
          <w:bCs w:val="0"/>
          <w:color w:val="auto"/>
          <w:sz w:val="24"/>
          <w:szCs w:val="24"/>
        </w:rPr>
      </w:pPr>
    </w:p>
    <w:p w:rsidR="004F4AA9" w:rsidRDefault="004F4AA9" w:rsidP="00E73710">
      <w:pPr>
        <w:pStyle w:val="BodyText"/>
        <w:autoSpaceDE/>
        <w:autoSpaceDN/>
        <w:adjustRightInd/>
        <w:spacing w:line="264" w:lineRule="auto"/>
        <w:ind w:left="567" w:hanging="567"/>
        <w:rPr>
          <w:rFonts w:ascii="Century Gothic" w:hAnsi="Century Gothic"/>
          <w:b/>
          <w:bCs w:val="0"/>
          <w:color w:val="auto"/>
          <w:sz w:val="24"/>
          <w:szCs w:val="24"/>
        </w:rPr>
      </w:pPr>
    </w:p>
    <w:p w:rsidR="004F4AA9" w:rsidRPr="007236D7" w:rsidRDefault="004F4AA9" w:rsidP="00E73710">
      <w:pPr>
        <w:pStyle w:val="BodyText"/>
        <w:autoSpaceDE/>
        <w:autoSpaceDN/>
        <w:adjustRightInd/>
        <w:spacing w:line="264" w:lineRule="auto"/>
        <w:ind w:left="567" w:hanging="567"/>
        <w:rPr>
          <w:rFonts w:ascii="Century Gothic" w:hAnsi="Century Gothic"/>
          <w:b/>
          <w:bCs w:val="0"/>
          <w:color w:val="auto"/>
          <w:sz w:val="24"/>
          <w:szCs w:val="24"/>
        </w:rPr>
      </w:pPr>
    </w:p>
    <w:p w:rsidR="00E73710" w:rsidRPr="007236D7" w:rsidRDefault="00E73710" w:rsidP="00E73710">
      <w:pPr>
        <w:pStyle w:val="BodyText"/>
        <w:autoSpaceDE/>
        <w:autoSpaceDN/>
        <w:adjustRightInd/>
        <w:spacing w:line="264" w:lineRule="auto"/>
        <w:ind w:left="567" w:hanging="567"/>
        <w:rPr>
          <w:rFonts w:ascii="Century Gothic" w:hAnsi="Century Gothic"/>
          <w:b/>
          <w:bCs w:val="0"/>
          <w:color w:val="auto"/>
          <w:sz w:val="24"/>
          <w:szCs w:val="24"/>
        </w:rPr>
      </w:pPr>
    </w:p>
    <w:p w:rsidR="000C7B2A" w:rsidRPr="007236D7" w:rsidRDefault="00874CA7" w:rsidP="00E42955">
      <w:pPr>
        <w:pStyle w:val="BodyText"/>
        <w:autoSpaceDE/>
        <w:autoSpaceDN/>
        <w:adjustRightInd/>
        <w:spacing w:line="264" w:lineRule="auto"/>
        <w:ind w:left="567" w:hanging="567"/>
        <w:rPr>
          <w:rFonts w:ascii="Century Gothic" w:hAnsi="Century Gothic"/>
          <w:b/>
          <w:bCs w:val="0"/>
          <w:color w:val="auto"/>
          <w:sz w:val="24"/>
          <w:szCs w:val="24"/>
        </w:rPr>
      </w:pPr>
      <w:proofErr w:type="gramStart"/>
      <w:r w:rsidRPr="007236D7">
        <w:rPr>
          <w:rFonts w:ascii="Century Gothic" w:hAnsi="Century Gothic"/>
          <w:b/>
          <w:bCs w:val="0"/>
          <w:color w:val="auto"/>
          <w:sz w:val="24"/>
          <w:szCs w:val="24"/>
        </w:rPr>
        <w:lastRenderedPageBreak/>
        <w:t>7 .</w:t>
      </w:r>
      <w:proofErr w:type="gramEnd"/>
      <w:r w:rsidRPr="007236D7">
        <w:rPr>
          <w:rFonts w:ascii="Century Gothic" w:hAnsi="Century Gothic"/>
          <w:b/>
          <w:bCs w:val="0"/>
          <w:color w:val="auto"/>
          <w:sz w:val="24"/>
          <w:szCs w:val="24"/>
        </w:rPr>
        <w:t xml:space="preserve"> ONLINE</w:t>
      </w:r>
      <w:r w:rsidR="000C7B2A" w:rsidRPr="007236D7">
        <w:rPr>
          <w:rFonts w:ascii="Century Gothic" w:hAnsi="Century Gothic"/>
          <w:b/>
          <w:bCs w:val="0"/>
          <w:color w:val="auto"/>
          <w:sz w:val="24"/>
          <w:szCs w:val="24"/>
        </w:rPr>
        <w:t>-SAFETY</w:t>
      </w:r>
      <w:r w:rsidR="00E73710" w:rsidRPr="007236D7">
        <w:rPr>
          <w:rFonts w:ascii="Century Gothic" w:hAnsi="Century Gothic"/>
          <w:b/>
          <w:bCs w:val="0"/>
          <w:color w:val="auto"/>
          <w:sz w:val="24"/>
          <w:szCs w:val="24"/>
        </w:rPr>
        <w:t xml:space="preserve"> (</w:t>
      </w:r>
      <w:proofErr w:type="spellStart"/>
      <w:r w:rsidR="00E73710" w:rsidRPr="007236D7">
        <w:rPr>
          <w:rFonts w:ascii="Century Gothic" w:hAnsi="Century Gothic"/>
          <w:b/>
          <w:bCs w:val="0"/>
          <w:color w:val="auto"/>
          <w:sz w:val="24"/>
          <w:szCs w:val="24"/>
        </w:rPr>
        <w:t>KCSiE</w:t>
      </w:r>
      <w:proofErr w:type="spellEnd"/>
      <w:r w:rsidR="00E73710" w:rsidRPr="007236D7">
        <w:rPr>
          <w:rFonts w:ascii="Century Gothic" w:hAnsi="Century Gothic"/>
          <w:b/>
          <w:bCs w:val="0"/>
          <w:color w:val="auto"/>
          <w:sz w:val="24"/>
          <w:szCs w:val="24"/>
        </w:rPr>
        <w:t>, Part 2, 135-148)</w:t>
      </w:r>
    </w:p>
    <w:p w:rsidR="000C7B2A" w:rsidRPr="007236D7" w:rsidRDefault="000C7B2A" w:rsidP="00E42955">
      <w:pPr>
        <w:pStyle w:val="BodyText"/>
        <w:spacing w:line="264" w:lineRule="auto"/>
        <w:ind w:left="567" w:hanging="567"/>
        <w:rPr>
          <w:rFonts w:ascii="Century Gothic" w:hAnsi="Century Gothic"/>
          <w:b/>
          <w:bCs w:val="0"/>
          <w:color w:val="auto"/>
          <w:sz w:val="24"/>
          <w:szCs w:val="24"/>
        </w:rPr>
      </w:pPr>
    </w:p>
    <w:p w:rsidR="00874CA7" w:rsidRPr="007236D7" w:rsidRDefault="000C7B2A" w:rsidP="00E42955">
      <w:pPr>
        <w:pStyle w:val="BodyText"/>
        <w:spacing w:line="264" w:lineRule="auto"/>
        <w:ind w:left="567" w:hanging="567"/>
        <w:rPr>
          <w:rFonts w:ascii="Century Gothic" w:hAnsi="Century Gothic"/>
          <w:bCs w:val="0"/>
          <w:color w:val="auto"/>
          <w:sz w:val="24"/>
          <w:szCs w:val="24"/>
        </w:rPr>
      </w:pPr>
      <w:r w:rsidRPr="007236D7">
        <w:rPr>
          <w:rFonts w:ascii="Century Gothic" w:hAnsi="Century Gothic"/>
          <w:bCs w:val="0"/>
          <w:color w:val="auto"/>
          <w:sz w:val="24"/>
          <w:szCs w:val="24"/>
        </w:rPr>
        <w:t xml:space="preserve">7.1 </w:t>
      </w:r>
      <w:r w:rsidR="004A15DA" w:rsidRPr="007236D7">
        <w:rPr>
          <w:rFonts w:ascii="Century Gothic" w:hAnsi="Century Gothic"/>
          <w:bCs w:val="0"/>
          <w:i/>
          <w:color w:val="auto"/>
          <w:sz w:val="24"/>
          <w:szCs w:val="24"/>
        </w:rPr>
        <w:t xml:space="preserve">  </w:t>
      </w:r>
      <w:r w:rsidR="008571CE" w:rsidRPr="007236D7">
        <w:rPr>
          <w:rFonts w:ascii="Century Gothic" w:hAnsi="Century Gothic"/>
          <w:bCs w:val="0"/>
          <w:i/>
          <w:color w:val="auto"/>
          <w:sz w:val="24"/>
          <w:szCs w:val="24"/>
        </w:rPr>
        <w:t xml:space="preserve"> </w:t>
      </w:r>
      <w:r w:rsidR="008571CE" w:rsidRPr="007236D7">
        <w:rPr>
          <w:rFonts w:ascii="Century Gothic" w:hAnsi="Century Gothic"/>
          <w:bCs w:val="0"/>
          <w:color w:val="auto"/>
          <w:sz w:val="24"/>
          <w:szCs w:val="24"/>
        </w:rPr>
        <w:t>Online safety is a safeguarding issue and we understand that children must be safeguarded from potentially harmful and inappropriate online material. Our whole school/college approach empowers us to protect and educate pupils/students and staff in their use of technology and establishes mechanisms to identify, intervene in and escalate any concerns where appropriate. The purpose of Internet use in our school/setting/college is to help raise educational standards, promote pupil achievement, and support the professional work of staff as well as enhance our management information and business administration</w:t>
      </w:r>
    </w:p>
    <w:p w:rsidR="00E73710" w:rsidRPr="007236D7" w:rsidRDefault="00E73710" w:rsidP="00E42955">
      <w:pPr>
        <w:pStyle w:val="BodyText"/>
        <w:spacing w:line="264" w:lineRule="auto"/>
        <w:ind w:left="567" w:hanging="567"/>
        <w:rPr>
          <w:rFonts w:ascii="Century Gothic" w:hAnsi="Century Gothic"/>
          <w:bCs w:val="0"/>
          <w:color w:val="auto"/>
          <w:sz w:val="24"/>
          <w:szCs w:val="24"/>
        </w:rPr>
      </w:pPr>
    </w:p>
    <w:p w:rsidR="00E73710" w:rsidRPr="007236D7" w:rsidRDefault="00E73710" w:rsidP="00E73710">
      <w:pPr>
        <w:pStyle w:val="BodyText"/>
        <w:spacing w:line="264" w:lineRule="auto"/>
        <w:ind w:left="567" w:hanging="567"/>
        <w:rPr>
          <w:rFonts w:ascii="Century Gothic" w:hAnsi="Century Gothic"/>
          <w:bCs w:val="0"/>
          <w:color w:val="auto"/>
          <w:sz w:val="24"/>
          <w:szCs w:val="24"/>
        </w:rPr>
      </w:pPr>
      <w:r w:rsidRPr="007236D7">
        <w:rPr>
          <w:rFonts w:ascii="Century Gothic" w:hAnsi="Century Gothic"/>
          <w:bCs w:val="0"/>
          <w:color w:val="auto"/>
          <w:sz w:val="24"/>
          <w:szCs w:val="24"/>
        </w:rPr>
        <w:t>7.2</w:t>
      </w:r>
      <w:r w:rsidRPr="007236D7">
        <w:rPr>
          <w:rFonts w:ascii="Century Gothic" w:hAnsi="Century Gothic"/>
          <w:bCs w:val="0"/>
          <w:color w:val="auto"/>
          <w:sz w:val="24"/>
          <w:szCs w:val="24"/>
        </w:rPr>
        <w:tab/>
      </w:r>
      <w:r w:rsidRPr="007236D7">
        <w:rPr>
          <w:rFonts w:ascii="Century Gothic" w:hAnsi="Century Gothic"/>
          <w:color w:val="auto"/>
          <w:sz w:val="24"/>
          <w:szCs w:val="24"/>
          <w:bdr w:val="none" w:sz="0" w:space="0" w:color="auto" w:frame="1"/>
          <w:lang w:eastAsia="en-GB"/>
        </w:rPr>
        <w:t>The checklist to ensure compliance with Filtering and Monitoring standards is included as Appendix B</w:t>
      </w:r>
    </w:p>
    <w:p w:rsidR="008571CE" w:rsidRPr="007236D7" w:rsidRDefault="008571CE" w:rsidP="00E42955">
      <w:pPr>
        <w:pStyle w:val="BodyText"/>
        <w:spacing w:line="264" w:lineRule="auto"/>
        <w:ind w:left="567" w:hanging="567"/>
        <w:rPr>
          <w:rFonts w:ascii="Century Gothic" w:hAnsi="Century Gothic"/>
          <w:bCs w:val="0"/>
          <w:color w:val="auto"/>
          <w:sz w:val="24"/>
          <w:szCs w:val="24"/>
        </w:rPr>
      </w:pPr>
    </w:p>
    <w:p w:rsidR="008571CE" w:rsidRPr="007236D7" w:rsidRDefault="000C7B2A" w:rsidP="008571CE">
      <w:pPr>
        <w:pStyle w:val="BodyText"/>
        <w:spacing w:line="264" w:lineRule="auto"/>
        <w:ind w:left="567" w:hanging="567"/>
        <w:rPr>
          <w:rFonts w:ascii="Century Gothic" w:hAnsi="Century Gothic"/>
          <w:bCs w:val="0"/>
          <w:color w:val="auto"/>
          <w:sz w:val="24"/>
          <w:szCs w:val="24"/>
        </w:rPr>
      </w:pPr>
      <w:r w:rsidRPr="007236D7">
        <w:rPr>
          <w:rFonts w:ascii="Century Gothic" w:hAnsi="Century Gothic"/>
          <w:bCs w:val="0"/>
          <w:color w:val="auto"/>
          <w:sz w:val="24"/>
          <w:szCs w:val="24"/>
        </w:rPr>
        <w:t>7.</w:t>
      </w:r>
      <w:r w:rsidR="00E73710" w:rsidRPr="007236D7">
        <w:rPr>
          <w:rFonts w:ascii="Century Gothic" w:hAnsi="Century Gothic"/>
          <w:bCs w:val="0"/>
          <w:color w:val="auto"/>
          <w:sz w:val="24"/>
          <w:szCs w:val="24"/>
        </w:rPr>
        <w:t>3</w:t>
      </w:r>
      <w:r w:rsidRPr="007236D7">
        <w:rPr>
          <w:rFonts w:ascii="Century Gothic" w:hAnsi="Century Gothic"/>
          <w:bCs w:val="0"/>
          <w:color w:val="auto"/>
          <w:sz w:val="24"/>
          <w:szCs w:val="24"/>
        </w:rPr>
        <w:t xml:space="preserve"> </w:t>
      </w:r>
      <w:r w:rsidR="005D1E34" w:rsidRPr="007236D7">
        <w:rPr>
          <w:rFonts w:ascii="Century Gothic" w:hAnsi="Century Gothic"/>
          <w:bCs w:val="0"/>
          <w:color w:val="auto"/>
          <w:sz w:val="24"/>
          <w:szCs w:val="24"/>
        </w:rPr>
        <w:t xml:space="preserve"> </w:t>
      </w:r>
      <w:r w:rsidR="008571CE" w:rsidRPr="007236D7">
        <w:rPr>
          <w:rFonts w:ascii="Century Gothic" w:hAnsi="Century Gothic"/>
          <w:bCs w:val="0"/>
          <w:color w:val="auto"/>
          <w:sz w:val="24"/>
          <w:szCs w:val="24"/>
        </w:rPr>
        <w:t xml:space="preserve">  We consider the 4C areas of risk to inform our online safety policy and ensure this is a running and interrelated theme when developing other relevant policies and procedures.</w:t>
      </w:r>
    </w:p>
    <w:p w:rsidR="008571CE" w:rsidRPr="007236D7" w:rsidRDefault="008571CE" w:rsidP="008571CE">
      <w:pPr>
        <w:pStyle w:val="BodyText"/>
        <w:spacing w:line="264" w:lineRule="auto"/>
        <w:ind w:left="567" w:hanging="567"/>
        <w:rPr>
          <w:rFonts w:ascii="Century Gothic" w:hAnsi="Century Gothic"/>
          <w:bCs w:val="0"/>
          <w:sz w:val="24"/>
          <w:szCs w:val="24"/>
        </w:rPr>
      </w:pPr>
    </w:p>
    <w:p w:rsidR="008571CE" w:rsidRPr="007236D7" w:rsidRDefault="008571CE" w:rsidP="008571CE">
      <w:pPr>
        <w:pStyle w:val="BodyText"/>
        <w:spacing w:line="264" w:lineRule="auto"/>
        <w:ind w:left="567" w:hanging="567"/>
        <w:rPr>
          <w:rFonts w:ascii="Century Gothic" w:hAnsi="Century Gothic"/>
          <w:bCs w:val="0"/>
          <w:sz w:val="24"/>
          <w:szCs w:val="24"/>
        </w:rPr>
      </w:pPr>
      <w:proofErr w:type="gramStart"/>
      <w:r w:rsidRPr="007236D7">
        <w:rPr>
          <w:rFonts w:ascii="Century Gothic" w:hAnsi="Century Gothic"/>
          <w:bCs w:val="0"/>
          <w:sz w:val="24"/>
          <w:szCs w:val="24"/>
        </w:rPr>
        <w:t>7.</w:t>
      </w:r>
      <w:r w:rsidR="00E73710" w:rsidRPr="007236D7">
        <w:rPr>
          <w:rFonts w:ascii="Century Gothic" w:hAnsi="Century Gothic"/>
          <w:bCs w:val="0"/>
          <w:sz w:val="24"/>
          <w:szCs w:val="24"/>
        </w:rPr>
        <w:t>4</w:t>
      </w:r>
      <w:r w:rsidRPr="007236D7">
        <w:rPr>
          <w:rFonts w:ascii="Century Gothic" w:hAnsi="Century Gothic"/>
          <w:bCs w:val="0"/>
          <w:sz w:val="24"/>
          <w:szCs w:val="24"/>
        </w:rPr>
        <w:t xml:space="preserve">  The</w:t>
      </w:r>
      <w:proofErr w:type="gramEnd"/>
      <w:r w:rsidRPr="007236D7">
        <w:rPr>
          <w:rFonts w:ascii="Century Gothic" w:hAnsi="Century Gothic"/>
          <w:bCs w:val="0"/>
          <w:sz w:val="24"/>
          <w:szCs w:val="24"/>
        </w:rPr>
        <w:t xml:space="preserve"> Internet is an essential element in 21</w:t>
      </w:r>
      <w:r w:rsidRPr="007236D7">
        <w:rPr>
          <w:rFonts w:ascii="Century Gothic" w:hAnsi="Century Gothic"/>
          <w:bCs w:val="0"/>
          <w:sz w:val="24"/>
          <w:szCs w:val="24"/>
          <w:vertAlign w:val="superscript"/>
        </w:rPr>
        <w:t>st</w:t>
      </w:r>
      <w:r w:rsidRPr="007236D7">
        <w:rPr>
          <w:rFonts w:ascii="Century Gothic" w:hAnsi="Century Gothic"/>
          <w:bCs w:val="0"/>
          <w:sz w:val="24"/>
          <w:szCs w:val="24"/>
        </w:rPr>
        <w:t xml:space="preserve"> century life for education, business and social interaction and we have a duty to provide children with quality access to it as part of their learning experience.</w:t>
      </w:r>
    </w:p>
    <w:p w:rsidR="008571CE" w:rsidRPr="007236D7" w:rsidRDefault="008571CE" w:rsidP="008571CE">
      <w:pPr>
        <w:pStyle w:val="BodyText"/>
        <w:spacing w:line="264" w:lineRule="auto"/>
        <w:ind w:left="567" w:hanging="567"/>
        <w:rPr>
          <w:rFonts w:ascii="Century Gothic" w:hAnsi="Century Gothic"/>
          <w:bCs w:val="0"/>
          <w:color w:val="auto"/>
          <w:sz w:val="24"/>
          <w:szCs w:val="24"/>
        </w:rPr>
      </w:pPr>
    </w:p>
    <w:p w:rsidR="008571CE" w:rsidRPr="007236D7" w:rsidRDefault="008571CE" w:rsidP="008571CE">
      <w:pPr>
        <w:pStyle w:val="BodyText"/>
        <w:spacing w:line="264" w:lineRule="auto"/>
        <w:ind w:left="567" w:hanging="567"/>
        <w:rPr>
          <w:rFonts w:ascii="Century Gothic" w:hAnsi="Century Gothic"/>
          <w:bCs w:val="0"/>
          <w:color w:val="00B050"/>
          <w:sz w:val="24"/>
          <w:szCs w:val="24"/>
        </w:rPr>
      </w:pPr>
      <w:r w:rsidRPr="007236D7">
        <w:rPr>
          <w:rFonts w:ascii="Century Gothic" w:hAnsi="Century Gothic"/>
          <w:bCs w:val="0"/>
          <w:color w:val="auto"/>
          <w:sz w:val="24"/>
          <w:szCs w:val="24"/>
        </w:rPr>
        <w:t>7.</w:t>
      </w:r>
      <w:r w:rsidR="00E73710" w:rsidRPr="007236D7">
        <w:rPr>
          <w:rFonts w:ascii="Century Gothic" w:hAnsi="Century Gothic"/>
          <w:bCs w:val="0"/>
          <w:color w:val="auto"/>
          <w:sz w:val="24"/>
          <w:szCs w:val="24"/>
        </w:rPr>
        <w:t>5</w:t>
      </w:r>
      <w:r w:rsidRPr="007236D7">
        <w:rPr>
          <w:rFonts w:ascii="Century Gothic" w:hAnsi="Century Gothic"/>
          <w:bCs w:val="0"/>
          <w:color w:val="auto"/>
          <w:sz w:val="24"/>
          <w:szCs w:val="24"/>
        </w:rPr>
        <w:t xml:space="preserve">   Our policy on the use of children’s personal mobile phones and smart technology is clearly outlined in our </w:t>
      </w:r>
      <w:proofErr w:type="spellStart"/>
      <w:r w:rsidRPr="007236D7">
        <w:rPr>
          <w:rFonts w:ascii="Century Gothic" w:hAnsi="Century Gothic"/>
          <w:bCs w:val="0"/>
          <w:color w:val="auto"/>
          <w:sz w:val="24"/>
          <w:szCs w:val="24"/>
        </w:rPr>
        <w:t>behaviour</w:t>
      </w:r>
      <w:proofErr w:type="spellEnd"/>
      <w:r w:rsidRPr="007236D7">
        <w:rPr>
          <w:rFonts w:ascii="Century Gothic" w:hAnsi="Century Gothic"/>
          <w:bCs w:val="0"/>
          <w:color w:val="00B050"/>
          <w:sz w:val="24"/>
          <w:szCs w:val="24"/>
        </w:rPr>
        <w:t xml:space="preserve"> </w:t>
      </w:r>
      <w:r w:rsidRPr="007236D7">
        <w:rPr>
          <w:rFonts w:ascii="Century Gothic" w:hAnsi="Century Gothic"/>
          <w:bCs w:val="0"/>
          <w:color w:val="auto"/>
          <w:sz w:val="24"/>
          <w:szCs w:val="24"/>
        </w:rPr>
        <w:t>policy but in summary, we ask that only children who are walking home alone bring their mobile phones to school and these must be handed in and kept in a secure place.  Children are not allowed to wear smart watches.</w:t>
      </w:r>
    </w:p>
    <w:p w:rsidR="008571CE" w:rsidRPr="007236D7" w:rsidRDefault="008571CE" w:rsidP="008571CE">
      <w:pPr>
        <w:pStyle w:val="BodyText"/>
        <w:spacing w:line="264" w:lineRule="auto"/>
        <w:rPr>
          <w:rFonts w:ascii="Century Gothic" w:hAnsi="Century Gothic"/>
          <w:bCs w:val="0"/>
          <w:sz w:val="24"/>
          <w:szCs w:val="24"/>
        </w:rPr>
      </w:pPr>
    </w:p>
    <w:p w:rsidR="008571CE" w:rsidRPr="007236D7" w:rsidRDefault="008571CE" w:rsidP="008571CE">
      <w:pPr>
        <w:pStyle w:val="BodyText"/>
        <w:spacing w:line="264" w:lineRule="auto"/>
        <w:ind w:left="567" w:hanging="567"/>
        <w:rPr>
          <w:rFonts w:ascii="Century Gothic" w:hAnsi="Century Gothic"/>
          <w:bCs w:val="0"/>
          <w:sz w:val="24"/>
          <w:szCs w:val="24"/>
        </w:rPr>
      </w:pPr>
      <w:r w:rsidRPr="007236D7">
        <w:rPr>
          <w:rFonts w:ascii="Century Gothic" w:hAnsi="Century Gothic"/>
          <w:bCs w:val="0"/>
          <w:sz w:val="24"/>
          <w:szCs w:val="24"/>
        </w:rPr>
        <w:t>7.</w:t>
      </w:r>
      <w:r w:rsidR="00E73710" w:rsidRPr="007236D7">
        <w:rPr>
          <w:rFonts w:ascii="Century Gothic" w:hAnsi="Century Gothic"/>
          <w:bCs w:val="0"/>
          <w:sz w:val="24"/>
          <w:szCs w:val="24"/>
        </w:rPr>
        <w:t>6</w:t>
      </w:r>
      <w:r w:rsidRPr="007236D7">
        <w:rPr>
          <w:rFonts w:ascii="Century Gothic" w:hAnsi="Century Gothic"/>
          <w:bCs w:val="0"/>
          <w:sz w:val="24"/>
          <w:szCs w:val="24"/>
        </w:rPr>
        <w:t xml:space="preserve">   We will ensure that appropriate filtering methods (without ‘over-blocking’) are in place to ensure that pupils are safe from all types of inappropriate and unacceptable materials, including terrorist and extremist material.</w:t>
      </w:r>
    </w:p>
    <w:p w:rsidR="008571CE" w:rsidRPr="007236D7" w:rsidRDefault="008571CE" w:rsidP="008571CE">
      <w:pPr>
        <w:pStyle w:val="BodyText"/>
        <w:spacing w:line="264" w:lineRule="auto"/>
        <w:ind w:left="567" w:hanging="567"/>
        <w:rPr>
          <w:rFonts w:ascii="Century Gothic" w:hAnsi="Century Gothic"/>
          <w:bCs w:val="0"/>
          <w:color w:val="auto"/>
          <w:sz w:val="24"/>
          <w:szCs w:val="24"/>
        </w:rPr>
      </w:pPr>
      <w:r w:rsidRPr="007236D7">
        <w:rPr>
          <w:rFonts w:ascii="Century Gothic" w:hAnsi="Century Gothic"/>
          <w:bCs w:val="0"/>
          <w:color w:val="00B050"/>
          <w:sz w:val="24"/>
          <w:szCs w:val="24"/>
        </w:rPr>
        <w:t xml:space="preserve">        </w:t>
      </w:r>
      <w:r w:rsidRPr="007236D7">
        <w:rPr>
          <w:rFonts w:ascii="Century Gothic" w:hAnsi="Century Gothic"/>
          <w:bCs w:val="0"/>
          <w:color w:val="auto"/>
          <w:sz w:val="24"/>
          <w:szCs w:val="24"/>
        </w:rPr>
        <w:t xml:space="preserve">This is </w:t>
      </w:r>
      <w:proofErr w:type="spellStart"/>
      <w:r w:rsidRPr="007236D7">
        <w:rPr>
          <w:rFonts w:ascii="Century Gothic" w:hAnsi="Century Gothic"/>
          <w:bCs w:val="0"/>
          <w:color w:val="auto"/>
          <w:sz w:val="24"/>
          <w:szCs w:val="24"/>
        </w:rPr>
        <w:t>co-ordinated</w:t>
      </w:r>
      <w:proofErr w:type="spellEnd"/>
      <w:r w:rsidRPr="007236D7">
        <w:rPr>
          <w:rFonts w:ascii="Century Gothic" w:hAnsi="Century Gothic"/>
          <w:bCs w:val="0"/>
          <w:color w:val="auto"/>
          <w:sz w:val="24"/>
          <w:szCs w:val="24"/>
        </w:rPr>
        <w:t xml:space="preserve"> by our ICT support at One Education and is checked weekly, staff members are able to report over blocking or request sites to be unblocked/blocked.</w:t>
      </w:r>
    </w:p>
    <w:p w:rsidR="00E73710" w:rsidRPr="007236D7" w:rsidRDefault="00E73710" w:rsidP="008571CE">
      <w:pPr>
        <w:pStyle w:val="BodyText"/>
        <w:spacing w:line="264" w:lineRule="auto"/>
        <w:ind w:left="567" w:hanging="567"/>
        <w:rPr>
          <w:rFonts w:ascii="Century Gothic" w:hAnsi="Century Gothic"/>
          <w:bCs w:val="0"/>
          <w:color w:val="auto"/>
          <w:sz w:val="24"/>
          <w:szCs w:val="24"/>
        </w:rPr>
      </w:pPr>
    </w:p>
    <w:p w:rsidR="00E73710" w:rsidRPr="007236D7" w:rsidRDefault="00E73710" w:rsidP="008571CE">
      <w:pPr>
        <w:pStyle w:val="BodyText"/>
        <w:spacing w:line="264" w:lineRule="auto"/>
        <w:ind w:left="567" w:hanging="567"/>
        <w:rPr>
          <w:rFonts w:ascii="Century Gothic" w:hAnsi="Century Gothic"/>
          <w:bCs w:val="0"/>
          <w:color w:val="00B050"/>
          <w:sz w:val="24"/>
          <w:szCs w:val="24"/>
        </w:rPr>
      </w:pPr>
      <w:r w:rsidRPr="007236D7">
        <w:rPr>
          <w:rFonts w:ascii="Century Gothic" w:hAnsi="Century Gothic"/>
          <w:bCs w:val="0"/>
          <w:color w:val="auto"/>
          <w:sz w:val="24"/>
          <w:szCs w:val="24"/>
        </w:rPr>
        <w:t>7.7</w:t>
      </w:r>
      <w:r w:rsidRPr="007236D7">
        <w:rPr>
          <w:rFonts w:ascii="Century Gothic" w:hAnsi="Century Gothic"/>
          <w:bCs w:val="0"/>
          <w:color w:val="auto"/>
          <w:sz w:val="24"/>
          <w:szCs w:val="24"/>
        </w:rPr>
        <w:tab/>
        <w:t>We ensure our monitoring system responds quickly to incidents and they are escalated to those with a safeguarding responsibility</w:t>
      </w:r>
    </w:p>
    <w:p w:rsidR="008571CE" w:rsidRPr="007236D7" w:rsidRDefault="008571CE" w:rsidP="008571CE">
      <w:pPr>
        <w:pStyle w:val="BodyText"/>
        <w:spacing w:line="264" w:lineRule="auto"/>
        <w:ind w:left="567" w:hanging="567"/>
        <w:rPr>
          <w:rFonts w:ascii="Century Gothic" w:hAnsi="Century Gothic"/>
          <w:bCs w:val="0"/>
          <w:color w:val="00B050"/>
          <w:sz w:val="24"/>
          <w:szCs w:val="24"/>
        </w:rPr>
      </w:pPr>
    </w:p>
    <w:p w:rsidR="008571CE" w:rsidRPr="007236D7" w:rsidRDefault="008571CE" w:rsidP="008571CE">
      <w:pPr>
        <w:pStyle w:val="BodyText"/>
        <w:spacing w:line="264" w:lineRule="auto"/>
        <w:ind w:left="567" w:hanging="567"/>
        <w:rPr>
          <w:rFonts w:ascii="Century Gothic" w:hAnsi="Century Gothic"/>
          <w:bCs w:val="0"/>
          <w:color w:val="00B050"/>
          <w:sz w:val="24"/>
          <w:szCs w:val="24"/>
        </w:rPr>
      </w:pPr>
      <w:r w:rsidRPr="007236D7">
        <w:rPr>
          <w:rFonts w:ascii="Century Gothic" w:hAnsi="Century Gothic"/>
          <w:bCs w:val="0"/>
          <w:color w:val="00B050"/>
          <w:sz w:val="24"/>
          <w:szCs w:val="24"/>
        </w:rPr>
        <w:t>7</w:t>
      </w:r>
      <w:r w:rsidRPr="007236D7">
        <w:rPr>
          <w:rFonts w:ascii="Century Gothic" w:hAnsi="Century Gothic"/>
          <w:bCs w:val="0"/>
          <w:color w:val="auto"/>
          <w:sz w:val="24"/>
          <w:szCs w:val="24"/>
        </w:rPr>
        <w:t>.</w:t>
      </w:r>
      <w:r w:rsidR="00E73710" w:rsidRPr="007236D7">
        <w:rPr>
          <w:rFonts w:ascii="Century Gothic" w:hAnsi="Century Gothic"/>
          <w:bCs w:val="0"/>
          <w:color w:val="auto"/>
          <w:sz w:val="24"/>
          <w:szCs w:val="24"/>
        </w:rPr>
        <w:t>8</w:t>
      </w:r>
      <w:r w:rsidRPr="007236D7">
        <w:rPr>
          <w:rFonts w:ascii="Century Gothic" w:hAnsi="Century Gothic"/>
          <w:bCs w:val="0"/>
          <w:color w:val="auto"/>
          <w:sz w:val="24"/>
          <w:szCs w:val="24"/>
        </w:rPr>
        <w:tab/>
        <w:t>We use an appropriate level of security protection in order to safeguard our systems, staff and learners from evolving cyber-crime technologies and periodically review its effectiveness.</w:t>
      </w:r>
    </w:p>
    <w:p w:rsidR="008571CE" w:rsidRPr="007236D7" w:rsidRDefault="008571CE" w:rsidP="008571CE">
      <w:pPr>
        <w:pStyle w:val="BodyText"/>
        <w:spacing w:line="264" w:lineRule="auto"/>
        <w:ind w:left="567" w:hanging="567"/>
        <w:rPr>
          <w:rFonts w:ascii="Century Gothic" w:hAnsi="Century Gothic"/>
          <w:bCs w:val="0"/>
          <w:color w:val="auto"/>
          <w:sz w:val="24"/>
          <w:szCs w:val="24"/>
        </w:rPr>
      </w:pPr>
    </w:p>
    <w:p w:rsidR="008571CE" w:rsidRPr="007236D7" w:rsidRDefault="008571CE" w:rsidP="008571CE">
      <w:pPr>
        <w:pStyle w:val="BodyText"/>
        <w:spacing w:line="264" w:lineRule="auto"/>
        <w:ind w:left="567" w:hanging="567"/>
        <w:rPr>
          <w:rFonts w:ascii="Century Gothic" w:hAnsi="Century Gothic"/>
          <w:bCs w:val="0"/>
          <w:color w:val="auto"/>
          <w:sz w:val="24"/>
          <w:szCs w:val="24"/>
        </w:rPr>
      </w:pPr>
      <w:r w:rsidRPr="007236D7">
        <w:rPr>
          <w:rFonts w:ascii="Century Gothic" w:hAnsi="Century Gothic"/>
          <w:bCs w:val="0"/>
          <w:color w:val="auto"/>
          <w:sz w:val="24"/>
          <w:szCs w:val="24"/>
        </w:rPr>
        <w:t xml:space="preserve">7.5   We will encourage children to use Social Media safely, including opportunities for them to think and discuss the issues and to check their sources of information. </w:t>
      </w:r>
      <w:r w:rsidR="00E73710" w:rsidRPr="007236D7">
        <w:rPr>
          <w:rFonts w:ascii="Century Gothic" w:hAnsi="Century Gothic"/>
          <w:bCs w:val="0"/>
          <w:color w:val="auto"/>
          <w:sz w:val="24"/>
          <w:szCs w:val="24"/>
        </w:rPr>
        <w:t xml:space="preserve">  We will keep abreast of new developments that may potentially harm our children.</w:t>
      </w:r>
    </w:p>
    <w:p w:rsidR="008571CE" w:rsidRPr="007236D7" w:rsidRDefault="008571CE" w:rsidP="008571CE">
      <w:pPr>
        <w:pStyle w:val="BodyText"/>
        <w:spacing w:line="264" w:lineRule="auto"/>
        <w:rPr>
          <w:rFonts w:ascii="Century Gothic" w:hAnsi="Century Gothic"/>
          <w:bCs w:val="0"/>
          <w:sz w:val="24"/>
          <w:szCs w:val="24"/>
        </w:rPr>
      </w:pPr>
    </w:p>
    <w:p w:rsidR="008571CE" w:rsidRPr="007236D7" w:rsidRDefault="008571CE" w:rsidP="008571CE">
      <w:pPr>
        <w:pStyle w:val="Default"/>
        <w:spacing w:line="264" w:lineRule="auto"/>
        <w:ind w:left="567" w:hanging="567"/>
        <w:rPr>
          <w:rFonts w:ascii="Century Gothic" w:eastAsia="Times New Roman" w:hAnsi="Century Gothic" w:cs="Arial"/>
          <w:lang w:eastAsia="en-GB"/>
        </w:rPr>
      </w:pPr>
      <w:r w:rsidRPr="007236D7">
        <w:rPr>
          <w:rFonts w:ascii="Century Gothic" w:hAnsi="Century Gothic" w:cs="Arial"/>
          <w:bCs/>
        </w:rPr>
        <w:t>7.7   We have separate acceptable use policies (AUPs)</w:t>
      </w:r>
      <w:r w:rsidRPr="007236D7">
        <w:rPr>
          <w:rFonts w:ascii="Century Gothic" w:hAnsi="Century Gothic" w:cs="Arial"/>
        </w:rPr>
        <w:t xml:space="preserve"> </w:t>
      </w:r>
      <w:r w:rsidRPr="007236D7">
        <w:rPr>
          <w:rFonts w:ascii="Century Gothic" w:hAnsi="Century Gothic" w:cs="Arial"/>
          <w:color w:val="auto"/>
        </w:rPr>
        <w:t xml:space="preserve">for </w:t>
      </w:r>
      <w:r w:rsidRPr="007236D7">
        <w:rPr>
          <w:rFonts w:ascii="Century Gothic" w:eastAsia="Times New Roman" w:hAnsi="Century Gothic" w:cs="Arial"/>
          <w:color w:val="auto"/>
          <w:lang w:eastAsia="en-GB"/>
        </w:rPr>
        <w:t xml:space="preserve">both staff and children.  This covers the use of all technologies and platforms used, </w:t>
      </w:r>
      <w:r w:rsidRPr="007236D7">
        <w:rPr>
          <w:rFonts w:ascii="Century Gothic" w:eastAsia="Times New Roman" w:hAnsi="Century Gothic" w:cs="Arial"/>
          <w:lang w:eastAsia="en-GB"/>
        </w:rPr>
        <w:t xml:space="preserve">both on and offsite.  </w:t>
      </w:r>
    </w:p>
    <w:p w:rsidR="00E73710" w:rsidRPr="007236D7" w:rsidRDefault="00E73710" w:rsidP="008571CE">
      <w:pPr>
        <w:pStyle w:val="Default"/>
        <w:spacing w:line="264" w:lineRule="auto"/>
        <w:ind w:left="567" w:hanging="567"/>
        <w:rPr>
          <w:rFonts w:ascii="Century Gothic" w:eastAsia="Times New Roman" w:hAnsi="Century Gothic" w:cs="Arial"/>
          <w:lang w:eastAsia="en-GB"/>
        </w:rPr>
      </w:pPr>
    </w:p>
    <w:p w:rsidR="008571CE" w:rsidRPr="007236D7" w:rsidRDefault="00E73710" w:rsidP="00683537">
      <w:pPr>
        <w:pStyle w:val="Default"/>
        <w:spacing w:line="264" w:lineRule="auto"/>
        <w:ind w:left="567" w:hanging="567"/>
        <w:rPr>
          <w:rFonts w:ascii="Century Gothic" w:eastAsia="Times New Roman" w:hAnsi="Century Gothic" w:cs="Arial"/>
          <w:lang w:eastAsia="en-GB"/>
        </w:rPr>
      </w:pPr>
      <w:r w:rsidRPr="007236D7">
        <w:rPr>
          <w:rFonts w:ascii="Century Gothic" w:eastAsia="Times New Roman" w:hAnsi="Century Gothic" w:cs="Arial"/>
          <w:lang w:eastAsia="en-GB"/>
        </w:rPr>
        <w:t>7.8</w:t>
      </w:r>
      <w:r w:rsidRPr="007236D7">
        <w:rPr>
          <w:rFonts w:ascii="Century Gothic" w:eastAsia="Times New Roman" w:hAnsi="Century Gothic" w:cs="Arial"/>
          <w:lang w:eastAsia="en-GB"/>
        </w:rPr>
        <w:tab/>
        <w:t>We will complete online safety audits as appropriate to our needs and know where to access recommended models</w:t>
      </w:r>
      <w:r w:rsidR="008571CE" w:rsidRPr="007236D7">
        <w:rPr>
          <w:rFonts w:ascii="Century Gothic" w:hAnsi="Century Gothic"/>
          <w:bCs/>
        </w:rPr>
        <w:t xml:space="preserve"> </w:t>
      </w:r>
    </w:p>
    <w:p w:rsidR="008571CE" w:rsidRPr="007236D7" w:rsidRDefault="008571CE" w:rsidP="008571CE">
      <w:pPr>
        <w:pStyle w:val="BodyText"/>
        <w:spacing w:line="264" w:lineRule="auto"/>
        <w:ind w:left="567" w:hanging="567"/>
        <w:rPr>
          <w:rFonts w:ascii="Century Gothic" w:hAnsi="Century Gothic"/>
          <w:bCs w:val="0"/>
          <w:sz w:val="24"/>
          <w:szCs w:val="24"/>
        </w:rPr>
      </w:pPr>
    </w:p>
    <w:p w:rsidR="008571CE" w:rsidRPr="007236D7" w:rsidRDefault="008571CE" w:rsidP="008571CE">
      <w:pPr>
        <w:pStyle w:val="BodyText"/>
        <w:spacing w:line="264" w:lineRule="auto"/>
        <w:ind w:left="567" w:hanging="567"/>
        <w:rPr>
          <w:rFonts w:ascii="Century Gothic" w:hAnsi="Century Gothic"/>
          <w:bCs w:val="0"/>
          <w:color w:val="auto"/>
          <w:sz w:val="24"/>
          <w:szCs w:val="24"/>
        </w:rPr>
      </w:pPr>
      <w:r w:rsidRPr="007236D7">
        <w:rPr>
          <w:rFonts w:ascii="Century Gothic" w:hAnsi="Century Gothic"/>
          <w:bCs w:val="0"/>
          <w:sz w:val="24"/>
          <w:szCs w:val="24"/>
        </w:rPr>
        <w:t xml:space="preserve">7.9   We work with parents </w:t>
      </w:r>
      <w:r w:rsidRPr="007236D7">
        <w:rPr>
          <w:rFonts w:ascii="Century Gothic" w:hAnsi="Century Gothic"/>
          <w:bCs w:val="0"/>
          <w:color w:val="auto"/>
          <w:sz w:val="24"/>
          <w:szCs w:val="24"/>
        </w:rPr>
        <w:t>to promote good practice in keeping children safe online, including to support their children learning at home.  We hold workshops and signpost our ICT lead to parents to support in setting up parental controls on technology that children may access at home.</w:t>
      </w:r>
      <w:r w:rsidR="004617CB" w:rsidRPr="007236D7">
        <w:rPr>
          <w:rFonts w:ascii="Century Gothic" w:hAnsi="Century Gothic"/>
          <w:bCs w:val="0"/>
          <w:color w:val="auto"/>
          <w:sz w:val="24"/>
          <w:szCs w:val="24"/>
        </w:rPr>
        <w:t xml:space="preserve"> </w:t>
      </w:r>
      <w:r w:rsidRPr="007236D7">
        <w:rPr>
          <w:rFonts w:ascii="Century Gothic" w:hAnsi="Century Gothic"/>
          <w:bCs w:val="0"/>
          <w:color w:val="00B050"/>
          <w:sz w:val="24"/>
          <w:szCs w:val="24"/>
        </w:rPr>
        <w:br/>
      </w:r>
      <w:r w:rsidRPr="007236D7">
        <w:rPr>
          <w:rFonts w:ascii="Century Gothic" w:hAnsi="Century Gothic"/>
          <w:bCs w:val="0"/>
          <w:color w:val="auto"/>
          <w:sz w:val="24"/>
          <w:szCs w:val="24"/>
        </w:rPr>
        <w:t xml:space="preserve"> </w:t>
      </w:r>
    </w:p>
    <w:p w:rsidR="008571CE" w:rsidRPr="007236D7" w:rsidRDefault="008571CE" w:rsidP="008571CE">
      <w:pPr>
        <w:pStyle w:val="BodyText"/>
        <w:spacing w:line="264" w:lineRule="auto"/>
        <w:ind w:left="567" w:hanging="567"/>
        <w:rPr>
          <w:rFonts w:ascii="Century Gothic" w:hAnsi="Century Gothic"/>
          <w:bCs w:val="0"/>
          <w:color w:val="auto"/>
          <w:sz w:val="24"/>
          <w:szCs w:val="24"/>
        </w:rPr>
      </w:pPr>
      <w:proofErr w:type="gramStart"/>
      <w:r w:rsidRPr="007236D7">
        <w:rPr>
          <w:rFonts w:ascii="Century Gothic" w:hAnsi="Century Gothic"/>
          <w:bCs w:val="0"/>
          <w:color w:val="auto"/>
          <w:sz w:val="24"/>
          <w:szCs w:val="24"/>
        </w:rPr>
        <w:t>7.10  We</w:t>
      </w:r>
      <w:proofErr w:type="gramEnd"/>
      <w:r w:rsidRPr="007236D7">
        <w:rPr>
          <w:rFonts w:ascii="Century Gothic" w:hAnsi="Century Gothic"/>
          <w:bCs w:val="0"/>
          <w:color w:val="auto"/>
          <w:sz w:val="24"/>
          <w:szCs w:val="24"/>
        </w:rPr>
        <w:t xml:space="preserve"> ensure that all staff adhere to safe and responsible online </w:t>
      </w:r>
      <w:proofErr w:type="spellStart"/>
      <w:r w:rsidRPr="007236D7">
        <w:rPr>
          <w:rFonts w:ascii="Century Gothic" w:hAnsi="Century Gothic"/>
          <w:bCs w:val="0"/>
          <w:color w:val="auto"/>
          <w:sz w:val="24"/>
          <w:szCs w:val="24"/>
        </w:rPr>
        <w:t>behaviours</w:t>
      </w:r>
      <w:proofErr w:type="spellEnd"/>
      <w:r w:rsidRPr="007236D7">
        <w:rPr>
          <w:rFonts w:ascii="Century Gothic" w:hAnsi="Century Gothic"/>
          <w:bCs w:val="0"/>
          <w:color w:val="auto"/>
          <w:sz w:val="24"/>
          <w:szCs w:val="24"/>
        </w:rPr>
        <w:t xml:space="preserve"> when providing home learning and communicating with families.  </w:t>
      </w:r>
      <w:r w:rsidR="004617CB" w:rsidRPr="007236D7">
        <w:rPr>
          <w:rFonts w:ascii="Century Gothic" w:hAnsi="Century Gothic"/>
          <w:bCs w:val="0"/>
          <w:color w:val="auto"/>
          <w:sz w:val="24"/>
          <w:szCs w:val="24"/>
        </w:rPr>
        <w:t>Refer to social media policy/acceptable use policy</w:t>
      </w:r>
    </w:p>
    <w:p w:rsidR="008571CE" w:rsidRPr="007236D7" w:rsidRDefault="008571CE" w:rsidP="008571CE">
      <w:pPr>
        <w:pStyle w:val="BodyText"/>
        <w:spacing w:line="264" w:lineRule="auto"/>
        <w:ind w:left="567" w:hanging="567"/>
        <w:rPr>
          <w:rFonts w:ascii="Century Gothic" w:hAnsi="Century Gothic"/>
          <w:bCs w:val="0"/>
          <w:color w:val="auto"/>
          <w:sz w:val="24"/>
          <w:szCs w:val="24"/>
        </w:rPr>
      </w:pPr>
    </w:p>
    <w:p w:rsidR="008571CE" w:rsidRPr="007236D7" w:rsidRDefault="008571CE" w:rsidP="008571CE">
      <w:pPr>
        <w:pStyle w:val="BodyText"/>
        <w:spacing w:line="264" w:lineRule="auto"/>
        <w:ind w:left="567" w:hanging="567"/>
        <w:rPr>
          <w:rFonts w:ascii="Century Gothic" w:hAnsi="Century Gothic"/>
          <w:bCs w:val="0"/>
          <w:color w:val="7030A0"/>
          <w:sz w:val="24"/>
          <w:szCs w:val="24"/>
        </w:rPr>
      </w:pPr>
      <w:r w:rsidRPr="007236D7">
        <w:rPr>
          <w:rFonts w:ascii="Century Gothic" w:hAnsi="Century Gothic"/>
          <w:bCs w:val="0"/>
          <w:color w:val="auto"/>
          <w:sz w:val="24"/>
          <w:szCs w:val="24"/>
        </w:rPr>
        <w:t>7.11</w:t>
      </w:r>
      <w:r w:rsidRPr="007236D7">
        <w:rPr>
          <w:rFonts w:ascii="Century Gothic" w:hAnsi="Century Gothic"/>
          <w:bCs w:val="0"/>
          <w:color w:val="auto"/>
          <w:sz w:val="24"/>
          <w:szCs w:val="24"/>
        </w:rPr>
        <w:tab/>
        <w:t>As technology, and the risks and harms associated with it, evolve and change rapidly, we will carry out an annual review of our approach to online safety supported by an annual risk assessment that considers and reflects the risks our children face. (</w:t>
      </w:r>
      <w:proofErr w:type="spellStart"/>
      <w:r w:rsidRPr="007236D7">
        <w:rPr>
          <w:rFonts w:ascii="Century Gothic" w:hAnsi="Century Gothic"/>
          <w:bCs w:val="0"/>
          <w:color w:val="auto"/>
          <w:sz w:val="24"/>
          <w:szCs w:val="24"/>
        </w:rPr>
        <w:t>KCSiE</w:t>
      </w:r>
      <w:proofErr w:type="spellEnd"/>
      <w:r w:rsidRPr="007236D7">
        <w:rPr>
          <w:rFonts w:ascii="Century Gothic" w:hAnsi="Century Gothic"/>
          <w:bCs w:val="0"/>
          <w:color w:val="auto"/>
          <w:sz w:val="24"/>
          <w:szCs w:val="24"/>
        </w:rPr>
        <w:t xml:space="preserve"> Part 2, 13</w:t>
      </w:r>
      <w:r w:rsidR="00683537" w:rsidRPr="007236D7">
        <w:rPr>
          <w:rFonts w:ascii="Century Gothic" w:hAnsi="Century Gothic"/>
          <w:bCs w:val="0"/>
          <w:color w:val="auto"/>
          <w:sz w:val="24"/>
          <w:szCs w:val="24"/>
        </w:rPr>
        <w:t>5</w:t>
      </w:r>
      <w:r w:rsidRPr="007236D7">
        <w:rPr>
          <w:rFonts w:ascii="Century Gothic" w:hAnsi="Century Gothic"/>
          <w:bCs w:val="0"/>
          <w:color w:val="auto"/>
          <w:sz w:val="24"/>
          <w:szCs w:val="24"/>
        </w:rPr>
        <w:t>-14</w:t>
      </w:r>
      <w:r w:rsidR="00683537" w:rsidRPr="007236D7">
        <w:rPr>
          <w:rFonts w:ascii="Century Gothic" w:hAnsi="Century Gothic"/>
          <w:bCs w:val="0"/>
          <w:color w:val="auto"/>
          <w:sz w:val="24"/>
          <w:szCs w:val="24"/>
        </w:rPr>
        <w:t>8</w:t>
      </w:r>
      <w:r w:rsidRPr="007236D7">
        <w:rPr>
          <w:rFonts w:ascii="Century Gothic" w:hAnsi="Century Gothic"/>
          <w:bCs w:val="0"/>
          <w:color w:val="auto"/>
          <w:sz w:val="24"/>
          <w:szCs w:val="24"/>
        </w:rPr>
        <w:t>)</w:t>
      </w:r>
    </w:p>
    <w:p w:rsidR="008571CE" w:rsidRPr="007236D7" w:rsidRDefault="008571CE" w:rsidP="008571CE">
      <w:pPr>
        <w:pStyle w:val="BodyText"/>
        <w:spacing w:line="264" w:lineRule="auto"/>
        <w:rPr>
          <w:rFonts w:ascii="Century Gothic" w:hAnsi="Century Gothic"/>
          <w:b/>
          <w:sz w:val="24"/>
          <w:szCs w:val="24"/>
        </w:rPr>
      </w:pPr>
    </w:p>
    <w:p w:rsidR="00CC7B8E" w:rsidRPr="007236D7" w:rsidRDefault="00CC7B8E" w:rsidP="008571CE">
      <w:pPr>
        <w:pStyle w:val="BodyText"/>
        <w:spacing w:line="264" w:lineRule="auto"/>
        <w:ind w:left="567" w:hanging="567"/>
        <w:rPr>
          <w:rFonts w:ascii="Century Gothic" w:hAnsi="Century Gothic"/>
          <w:bCs w:val="0"/>
          <w:color w:val="auto"/>
          <w:sz w:val="24"/>
          <w:szCs w:val="24"/>
        </w:rPr>
      </w:pPr>
      <w:r w:rsidRPr="007236D7">
        <w:rPr>
          <w:rFonts w:ascii="Century Gothic" w:hAnsi="Century Gothic"/>
          <w:bCs w:val="0"/>
          <w:color w:val="auto"/>
          <w:sz w:val="24"/>
          <w:szCs w:val="24"/>
        </w:rPr>
        <w:t xml:space="preserve">        </w:t>
      </w:r>
    </w:p>
    <w:p w:rsidR="000C7B2A" w:rsidRPr="007236D7" w:rsidRDefault="002A3640" w:rsidP="002A3640">
      <w:pPr>
        <w:pStyle w:val="BodyText"/>
        <w:spacing w:line="264" w:lineRule="auto"/>
        <w:rPr>
          <w:rFonts w:ascii="Century Gothic" w:hAnsi="Century Gothic"/>
          <w:b/>
          <w:color w:val="auto"/>
          <w:sz w:val="24"/>
          <w:szCs w:val="24"/>
        </w:rPr>
      </w:pPr>
      <w:r w:rsidRPr="007236D7">
        <w:rPr>
          <w:rFonts w:ascii="Century Gothic" w:hAnsi="Century Gothic"/>
          <w:b/>
          <w:color w:val="auto"/>
          <w:sz w:val="24"/>
          <w:szCs w:val="24"/>
        </w:rPr>
        <w:t>8.   SAFE</w:t>
      </w:r>
      <w:r w:rsidR="00D95D29" w:rsidRPr="007236D7">
        <w:rPr>
          <w:rFonts w:ascii="Century Gothic" w:hAnsi="Century Gothic"/>
          <w:b/>
          <w:color w:val="auto"/>
          <w:sz w:val="24"/>
          <w:szCs w:val="24"/>
        </w:rPr>
        <w:t>R</w:t>
      </w:r>
      <w:r w:rsidRPr="007236D7">
        <w:rPr>
          <w:rFonts w:ascii="Century Gothic" w:hAnsi="Century Gothic"/>
          <w:b/>
          <w:color w:val="auto"/>
          <w:sz w:val="24"/>
          <w:szCs w:val="24"/>
        </w:rPr>
        <w:t xml:space="preserve"> RECRUITMENT &amp; </w:t>
      </w:r>
      <w:r w:rsidR="000C7B2A" w:rsidRPr="007236D7">
        <w:rPr>
          <w:rFonts w:ascii="Century Gothic" w:hAnsi="Century Gothic"/>
          <w:b/>
          <w:color w:val="auto"/>
          <w:sz w:val="24"/>
          <w:szCs w:val="24"/>
        </w:rPr>
        <w:t>SELECTION OF STAFF</w:t>
      </w:r>
    </w:p>
    <w:p w:rsidR="000C7B2A" w:rsidRPr="007236D7" w:rsidRDefault="000C7B2A" w:rsidP="00E42955">
      <w:pPr>
        <w:pStyle w:val="BodyText"/>
        <w:spacing w:line="264" w:lineRule="auto"/>
        <w:ind w:left="567" w:hanging="567"/>
        <w:rPr>
          <w:rFonts w:ascii="Century Gothic" w:hAnsi="Century Gothic"/>
          <w:color w:val="auto"/>
          <w:sz w:val="24"/>
          <w:szCs w:val="24"/>
        </w:rPr>
      </w:pPr>
    </w:p>
    <w:p w:rsidR="004617CB" w:rsidRPr="007236D7" w:rsidRDefault="000C7B2A" w:rsidP="004617CB">
      <w:pPr>
        <w:pStyle w:val="BodyText"/>
        <w:spacing w:line="264" w:lineRule="auto"/>
        <w:ind w:left="567" w:hanging="567"/>
        <w:rPr>
          <w:rFonts w:ascii="Century Gothic" w:hAnsi="Century Gothic"/>
          <w:bCs w:val="0"/>
          <w:color w:val="auto"/>
          <w:sz w:val="24"/>
          <w:szCs w:val="24"/>
        </w:rPr>
      </w:pPr>
      <w:r w:rsidRPr="007236D7">
        <w:rPr>
          <w:rFonts w:ascii="Century Gothic" w:hAnsi="Century Gothic"/>
          <w:bCs w:val="0"/>
          <w:color w:val="auto"/>
          <w:sz w:val="24"/>
          <w:szCs w:val="24"/>
        </w:rPr>
        <w:t xml:space="preserve">8.1   </w:t>
      </w:r>
      <w:r w:rsidR="004617CB" w:rsidRPr="007236D7">
        <w:rPr>
          <w:rFonts w:ascii="Century Gothic" w:hAnsi="Century Gothic"/>
          <w:bCs w:val="0"/>
          <w:color w:val="auto"/>
          <w:sz w:val="24"/>
          <w:szCs w:val="24"/>
        </w:rPr>
        <w:tab/>
        <w:t>Our safeguarding culture and vigilance, in conjunction with our policies and processes, will deter and prevent people unsuitable to work with children from applying or securing employment or volunteering opportunities at our school/college. These measures are outlined below and expanded in our Safer Recruitment Policy.</w:t>
      </w:r>
    </w:p>
    <w:p w:rsidR="004617CB" w:rsidRPr="007236D7" w:rsidRDefault="004617CB" w:rsidP="004617CB">
      <w:pPr>
        <w:pStyle w:val="BodyText"/>
        <w:spacing w:line="264" w:lineRule="auto"/>
        <w:ind w:left="567" w:hanging="567"/>
        <w:rPr>
          <w:rFonts w:ascii="Century Gothic" w:hAnsi="Century Gothic"/>
          <w:bCs w:val="0"/>
          <w:color w:val="auto"/>
          <w:sz w:val="24"/>
          <w:szCs w:val="24"/>
        </w:rPr>
      </w:pPr>
    </w:p>
    <w:p w:rsidR="004617CB" w:rsidRPr="007236D7" w:rsidRDefault="004617CB" w:rsidP="00EC6A0A">
      <w:pPr>
        <w:pStyle w:val="BodyText"/>
        <w:numPr>
          <w:ilvl w:val="0"/>
          <w:numId w:val="32"/>
        </w:numPr>
        <w:spacing w:line="264" w:lineRule="auto"/>
        <w:rPr>
          <w:rFonts w:ascii="Century Gothic" w:hAnsi="Century Gothic"/>
          <w:bCs w:val="0"/>
          <w:color w:val="auto"/>
          <w:sz w:val="24"/>
          <w:szCs w:val="24"/>
        </w:rPr>
      </w:pPr>
      <w:r w:rsidRPr="007236D7">
        <w:rPr>
          <w:rFonts w:ascii="Century Gothic" w:hAnsi="Century Gothic"/>
          <w:bCs w:val="0"/>
          <w:color w:val="auto"/>
          <w:sz w:val="24"/>
          <w:szCs w:val="24"/>
        </w:rPr>
        <w:lastRenderedPageBreak/>
        <w:t>All those involved with the recruitment and employment of staff to work with children have received appropriate safer recruitment training and at least one of the persons who conducts an interview has completed safer recruitment training.</w:t>
      </w:r>
    </w:p>
    <w:p w:rsidR="004617CB" w:rsidRPr="007236D7" w:rsidRDefault="004617CB" w:rsidP="004617CB">
      <w:pPr>
        <w:pStyle w:val="Default"/>
        <w:rPr>
          <w:rFonts w:ascii="Century Gothic" w:hAnsi="Century Gothic" w:cs="Arial"/>
          <w:color w:val="auto"/>
        </w:rPr>
      </w:pPr>
    </w:p>
    <w:p w:rsidR="004617CB" w:rsidRPr="007236D7" w:rsidRDefault="004617CB" w:rsidP="00EC6A0A">
      <w:pPr>
        <w:pStyle w:val="Default"/>
        <w:numPr>
          <w:ilvl w:val="0"/>
          <w:numId w:val="32"/>
        </w:numPr>
        <w:rPr>
          <w:rFonts w:ascii="Century Gothic" w:hAnsi="Century Gothic" w:cs="Arial"/>
          <w:color w:val="auto"/>
        </w:rPr>
      </w:pPr>
      <w:r w:rsidRPr="007236D7">
        <w:rPr>
          <w:rFonts w:ascii="Century Gothic" w:hAnsi="Century Gothic" w:cs="Arial"/>
          <w:color w:val="auto"/>
        </w:rPr>
        <w:t xml:space="preserve">Our job adverts will include safeguarding requirements and the </w:t>
      </w:r>
      <w:proofErr w:type="gramStart"/>
      <w:r w:rsidRPr="007236D7">
        <w:rPr>
          <w:rFonts w:ascii="Century Gothic" w:hAnsi="Century Gothic" w:cs="Arial"/>
          <w:color w:val="auto"/>
        </w:rPr>
        <w:t>schools</w:t>
      </w:r>
      <w:proofErr w:type="gramEnd"/>
      <w:r w:rsidRPr="007236D7">
        <w:rPr>
          <w:rFonts w:ascii="Century Gothic" w:hAnsi="Century Gothic" w:cs="Arial"/>
          <w:color w:val="auto"/>
        </w:rPr>
        <w:t xml:space="preserve"> commitment to safeguarding and promoting the welfare of children </w:t>
      </w:r>
    </w:p>
    <w:p w:rsidR="004617CB" w:rsidRPr="007236D7" w:rsidRDefault="004617CB" w:rsidP="004617CB">
      <w:pPr>
        <w:pStyle w:val="Default"/>
        <w:rPr>
          <w:rFonts w:ascii="Century Gothic" w:hAnsi="Century Gothic" w:cs="Arial"/>
          <w:color w:val="auto"/>
        </w:rPr>
      </w:pPr>
      <w:bookmarkStart w:id="9" w:name="_Hlk107222591"/>
    </w:p>
    <w:p w:rsidR="004617CB" w:rsidRPr="007236D7" w:rsidRDefault="004617CB" w:rsidP="00EC6A0A">
      <w:pPr>
        <w:pStyle w:val="Default"/>
        <w:numPr>
          <w:ilvl w:val="0"/>
          <w:numId w:val="32"/>
        </w:numPr>
        <w:rPr>
          <w:rFonts w:ascii="Century Gothic" w:hAnsi="Century Gothic" w:cs="Arial"/>
          <w:color w:val="0070C0"/>
        </w:rPr>
      </w:pPr>
      <w:r w:rsidRPr="007236D7">
        <w:rPr>
          <w:rFonts w:ascii="Century Gothic" w:hAnsi="Century Gothic" w:cs="Arial"/>
          <w:color w:val="auto"/>
        </w:rPr>
        <w:t xml:space="preserve">Our job adverts will make clear that safeguarding checks will be undertaken, including online checks </w:t>
      </w:r>
      <w:r w:rsidR="00683537" w:rsidRPr="007236D7">
        <w:rPr>
          <w:rFonts w:ascii="Century Gothic" w:hAnsi="Century Gothic" w:cs="Arial"/>
          <w:color w:val="auto"/>
        </w:rPr>
        <w:t>for shortlisted candidates</w:t>
      </w:r>
    </w:p>
    <w:bookmarkEnd w:id="9"/>
    <w:p w:rsidR="004617CB" w:rsidRPr="007236D7" w:rsidRDefault="004617CB" w:rsidP="004617CB">
      <w:pPr>
        <w:pStyle w:val="Default"/>
        <w:rPr>
          <w:rFonts w:ascii="Century Gothic" w:hAnsi="Century Gothic" w:cs="Arial"/>
          <w:color w:val="auto"/>
        </w:rPr>
      </w:pPr>
    </w:p>
    <w:p w:rsidR="004617CB" w:rsidRPr="007236D7" w:rsidRDefault="004617CB" w:rsidP="00EC6A0A">
      <w:pPr>
        <w:pStyle w:val="Default"/>
        <w:numPr>
          <w:ilvl w:val="0"/>
          <w:numId w:val="32"/>
        </w:numPr>
        <w:rPr>
          <w:rFonts w:ascii="Century Gothic" w:hAnsi="Century Gothic" w:cs="Arial"/>
          <w:color w:val="auto"/>
        </w:rPr>
      </w:pPr>
      <w:r w:rsidRPr="007236D7">
        <w:rPr>
          <w:rFonts w:ascii="Century Gothic" w:hAnsi="Century Gothic" w:cs="Arial"/>
          <w:color w:val="auto"/>
        </w:rPr>
        <w:t>We understand the process around filtering offences</w:t>
      </w:r>
    </w:p>
    <w:p w:rsidR="004617CB" w:rsidRPr="007236D7" w:rsidRDefault="004617CB" w:rsidP="004617CB">
      <w:pPr>
        <w:pStyle w:val="Default"/>
        <w:rPr>
          <w:rFonts w:ascii="Century Gothic" w:hAnsi="Century Gothic" w:cs="Arial"/>
          <w:color w:val="auto"/>
        </w:rPr>
      </w:pPr>
    </w:p>
    <w:p w:rsidR="004617CB" w:rsidRPr="007236D7" w:rsidRDefault="004617CB" w:rsidP="00EC6A0A">
      <w:pPr>
        <w:pStyle w:val="Default"/>
        <w:numPr>
          <w:ilvl w:val="0"/>
          <w:numId w:val="32"/>
        </w:numPr>
        <w:rPr>
          <w:rFonts w:ascii="Century Gothic" w:hAnsi="Century Gothic" w:cs="Arial"/>
          <w:color w:val="auto"/>
        </w:rPr>
      </w:pPr>
      <w:r w:rsidRPr="007236D7">
        <w:rPr>
          <w:rFonts w:ascii="Century Gothic" w:hAnsi="Century Gothic" w:cs="Arial"/>
          <w:color w:val="auto"/>
        </w:rPr>
        <w:t>Our application form will include the statement that it is an offence to apply for the role if an applicant is barred from engaging in regulated activity.</w:t>
      </w:r>
    </w:p>
    <w:p w:rsidR="004617CB" w:rsidRPr="007236D7" w:rsidRDefault="004617CB" w:rsidP="004617CB">
      <w:pPr>
        <w:pStyle w:val="Default"/>
        <w:ind w:left="720" w:hanging="720"/>
        <w:rPr>
          <w:rFonts w:ascii="Century Gothic" w:hAnsi="Century Gothic" w:cs="Arial"/>
          <w:color w:val="auto"/>
        </w:rPr>
      </w:pPr>
    </w:p>
    <w:p w:rsidR="004617CB" w:rsidRPr="007236D7" w:rsidRDefault="004617CB" w:rsidP="00EC6A0A">
      <w:pPr>
        <w:pStyle w:val="Default"/>
        <w:numPr>
          <w:ilvl w:val="0"/>
          <w:numId w:val="32"/>
        </w:numPr>
        <w:rPr>
          <w:rFonts w:ascii="Century Gothic" w:hAnsi="Century Gothic" w:cs="Arial"/>
          <w:color w:val="auto"/>
        </w:rPr>
      </w:pPr>
      <w:r w:rsidRPr="007236D7">
        <w:rPr>
          <w:rFonts w:ascii="Century Gothic" w:hAnsi="Century Gothic" w:cs="Arial"/>
          <w:color w:val="auto"/>
        </w:rPr>
        <w:t>We do not accept CVs in place of an application form.</w:t>
      </w:r>
    </w:p>
    <w:p w:rsidR="004617CB" w:rsidRPr="007236D7" w:rsidRDefault="004617CB" w:rsidP="004617CB">
      <w:pPr>
        <w:pStyle w:val="Default"/>
        <w:ind w:left="720" w:hanging="720"/>
        <w:rPr>
          <w:rFonts w:ascii="Century Gothic" w:hAnsi="Century Gothic" w:cs="Arial"/>
          <w:color w:val="auto"/>
        </w:rPr>
      </w:pPr>
    </w:p>
    <w:p w:rsidR="004617CB" w:rsidRPr="007236D7" w:rsidRDefault="004617CB" w:rsidP="00EC6A0A">
      <w:pPr>
        <w:pStyle w:val="Default"/>
        <w:numPr>
          <w:ilvl w:val="0"/>
          <w:numId w:val="32"/>
        </w:numPr>
        <w:rPr>
          <w:rFonts w:ascii="Century Gothic" w:hAnsi="Century Gothic" w:cs="Arial"/>
          <w:color w:val="auto"/>
        </w:rPr>
      </w:pPr>
      <w:r w:rsidRPr="007236D7">
        <w:rPr>
          <w:rFonts w:ascii="Century Gothic" w:hAnsi="Century Gothic" w:cs="Arial"/>
          <w:color w:val="auto"/>
        </w:rPr>
        <w:t>Shortlisted applicants will be asked to complete a self -declaration of their criminal record or information that would make them unsuitable to work with children</w:t>
      </w:r>
    </w:p>
    <w:p w:rsidR="004617CB" w:rsidRPr="007236D7" w:rsidRDefault="004617CB" w:rsidP="004617CB">
      <w:pPr>
        <w:pStyle w:val="ListParagraph"/>
        <w:rPr>
          <w:rFonts w:ascii="Century Gothic" w:hAnsi="Century Gothic" w:cs="Arial"/>
        </w:rPr>
      </w:pPr>
    </w:p>
    <w:p w:rsidR="004617CB" w:rsidRPr="007236D7" w:rsidRDefault="004617CB" w:rsidP="00EC6A0A">
      <w:pPr>
        <w:pStyle w:val="Default"/>
        <w:numPr>
          <w:ilvl w:val="0"/>
          <w:numId w:val="32"/>
        </w:numPr>
        <w:rPr>
          <w:rFonts w:ascii="Century Gothic" w:hAnsi="Century Gothic" w:cs="Arial"/>
          <w:color w:val="auto"/>
        </w:rPr>
      </w:pPr>
      <w:r w:rsidRPr="007236D7">
        <w:rPr>
          <w:rFonts w:ascii="Century Gothic" w:hAnsi="Century Gothic" w:cs="Arial"/>
          <w:color w:val="auto"/>
        </w:rPr>
        <w:t>Applicants must sign a declaration confirming information given is true</w:t>
      </w:r>
    </w:p>
    <w:p w:rsidR="004617CB" w:rsidRPr="007236D7" w:rsidRDefault="004617CB" w:rsidP="004617CB">
      <w:pPr>
        <w:pStyle w:val="ListParagraph"/>
        <w:rPr>
          <w:rFonts w:ascii="Century Gothic" w:hAnsi="Century Gothic" w:cs="Arial"/>
        </w:rPr>
      </w:pPr>
    </w:p>
    <w:p w:rsidR="004617CB" w:rsidRPr="007236D7" w:rsidRDefault="004617CB" w:rsidP="00EC6A0A">
      <w:pPr>
        <w:pStyle w:val="Default"/>
        <w:numPr>
          <w:ilvl w:val="0"/>
          <w:numId w:val="32"/>
        </w:numPr>
        <w:rPr>
          <w:rFonts w:ascii="Century Gothic" w:hAnsi="Century Gothic" w:cs="Arial"/>
          <w:color w:val="auto"/>
        </w:rPr>
      </w:pPr>
      <w:r w:rsidRPr="007236D7">
        <w:rPr>
          <w:rFonts w:ascii="Century Gothic" w:hAnsi="Century Gothic" w:cs="Arial"/>
          <w:color w:val="auto"/>
        </w:rPr>
        <w:t>References are obtained by the school/college before interview and open references are not acceptable</w:t>
      </w:r>
    </w:p>
    <w:p w:rsidR="004617CB" w:rsidRPr="007236D7" w:rsidRDefault="004617CB" w:rsidP="004617CB">
      <w:pPr>
        <w:pStyle w:val="ListParagraph"/>
        <w:rPr>
          <w:rFonts w:ascii="Century Gothic" w:hAnsi="Century Gothic" w:cs="Arial"/>
        </w:rPr>
      </w:pPr>
    </w:p>
    <w:p w:rsidR="004617CB" w:rsidRPr="007236D7" w:rsidRDefault="004617CB" w:rsidP="00EC6A0A">
      <w:pPr>
        <w:pStyle w:val="Default"/>
        <w:numPr>
          <w:ilvl w:val="0"/>
          <w:numId w:val="32"/>
        </w:numPr>
        <w:rPr>
          <w:rFonts w:ascii="Century Gothic" w:hAnsi="Century Gothic" w:cs="Arial"/>
          <w:color w:val="auto"/>
        </w:rPr>
      </w:pPr>
      <w:r w:rsidRPr="007236D7">
        <w:rPr>
          <w:rFonts w:ascii="Century Gothic" w:hAnsi="Century Gothic" w:cs="Arial"/>
          <w:color w:val="auto"/>
        </w:rPr>
        <w:t>Our selection techniques are pre-arranged and questions structured to understand suitability, skills and motivation for the role</w:t>
      </w:r>
    </w:p>
    <w:p w:rsidR="004617CB" w:rsidRPr="007236D7" w:rsidRDefault="004617CB" w:rsidP="004617CB">
      <w:pPr>
        <w:pStyle w:val="ListParagraph"/>
        <w:rPr>
          <w:rFonts w:ascii="Century Gothic" w:hAnsi="Century Gothic" w:cs="Arial"/>
          <w:color w:val="FF0000"/>
        </w:rPr>
      </w:pPr>
      <w:bookmarkStart w:id="10" w:name="_Hlk107223170"/>
    </w:p>
    <w:p w:rsidR="004617CB" w:rsidRPr="007236D7" w:rsidRDefault="004617CB" w:rsidP="00EC6A0A">
      <w:pPr>
        <w:pStyle w:val="Default"/>
        <w:numPr>
          <w:ilvl w:val="0"/>
          <w:numId w:val="32"/>
        </w:numPr>
        <w:rPr>
          <w:rFonts w:ascii="Century Gothic" w:hAnsi="Century Gothic" w:cs="Arial"/>
          <w:color w:val="auto"/>
        </w:rPr>
      </w:pPr>
      <w:r w:rsidRPr="007236D7">
        <w:rPr>
          <w:rFonts w:ascii="Century Gothic" w:hAnsi="Century Gothic" w:cs="Arial"/>
          <w:color w:val="auto"/>
        </w:rPr>
        <w:t>We will investigate at interview if any concerns have come to light about the candidate through DBS or online checks.</w:t>
      </w:r>
    </w:p>
    <w:bookmarkEnd w:id="10"/>
    <w:p w:rsidR="004617CB" w:rsidRPr="007236D7" w:rsidRDefault="004617CB" w:rsidP="004617CB">
      <w:pPr>
        <w:pStyle w:val="ListParagraph"/>
        <w:rPr>
          <w:rFonts w:ascii="Century Gothic" w:hAnsi="Century Gothic" w:cs="Arial"/>
          <w:color w:val="7030A0"/>
        </w:rPr>
      </w:pPr>
    </w:p>
    <w:p w:rsidR="004617CB" w:rsidRPr="007236D7" w:rsidRDefault="004617CB" w:rsidP="00EC6A0A">
      <w:pPr>
        <w:pStyle w:val="Default"/>
        <w:numPr>
          <w:ilvl w:val="0"/>
          <w:numId w:val="32"/>
        </w:numPr>
        <w:rPr>
          <w:rFonts w:ascii="Century Gothic" w:hAnsi="Century Gothic" w:cs="Arial"/>
          <w:color w:val="auto"/>
        </w:rPr>
      </w:pPr>
      <w:r w:rsidRPr="007236D7">
        <w:rPr>
          <w:rFonts w:ascii="Century Gothic" w:hAnsi="Century Gothic" w:cs="Arial"/>
          <w:color w:val="auto"/>
        </w:rPr>
        <w:t>We involve pupils/students in the process in a meaningful way</w:t>
      </w:r>
    </w:p>
    <w:p w:rsidR="004617CB" w:rsidRPr="007236D7" w:rsidRDefault="004617CB" w:rsidP="004617CB">
      <w:pPr>
        <w:pStyle w:val="ListParagraph"/>
        <w:rPr>
          <w:rFonts w:ascii="Century Gothic" w:hAnsi="Century Gothic" w:cs="Arial"/>
          <w:color w:val="7030A0"/>
        </w:rPr>
      </w:pPr>
    </w:p>
    <w:p w:rsidR="004617CB" w:rsidRPr="007236D7" w:rsidRDefault="004617CB" w:rsidP="00EC6A0A">
      <w:pPr>
        <w:pStyle w:val="Default"/>
        <w:numPr>
          <w:ilvl w:val="0"/>
          <w:numId w:val="32"/>
        </w:numPr>
        <w:rPr>
          <w:rFonts w:ascii="Century Gothic" w:hAnsi="Century Gothic" w:cs="Arial"/>
          <w:color w:val="auto"/>
        </w:rPr>
      </w:pPr>
      <w:r w:rsidRPr="007236D7">
        <w:rPr>
          <w:rFonts w:ascii="Century Gothic" w:hAnsi="Century Gothic" w:cs="Arial"/>
          <w:color w:val="auto"/>
        </w:rPr>
        <w:t>All information in the decision-making process is recorded along with the decisions made</w:t>
      </w:r>
    </w:p>
    <w:p w:rsidR="004617CB" w:rsidRPr="007236D7" w:rsidRDefault="004617CB" w:rsidP="004617CB">
      <w:pPr>
        <w:pStyle w:val="ListParagraph"/>
        <w:rPr>
          <w:rFonts w:ascii="Century Gothic" w:hAnsi="Century Gothic" w:cs="Arial"/>
        </w:rPr>
      </w:pPr>
    </w:p>
    <w:p w:rsidR="004617CB" w:rsidRPr="007236D7" w:rsidRDefault="004617CB" w:rsidP="00EC6A0A">
      <w:pPr>
        <w:pStyle w:val="Default"/>
        <w:numPr>
          <w:ilvl w:val="0"/>
          <w:numId w:val="32"/>
        </w:numPr>
        <w:rPr>
          <w:rFonts w:ascii="Century Gothic" w:hAnsi="Century Gothic" w:cs="Arial"/>
          <w:color w:val="auto"/>
        </w:rPr>
      </w:pPr>
      <w:r w:rsidRPr="007236D7">
        <w:rPr>
          <w:rFonts w:ascii="Century Gothic" w:hAnsi="Century Gothic" w:cs="Arial"/>
          <w:color w:val="auto"/>
        </w:rPr>
        <w:t>Correct pre-employment checks are carried out and appropriately stored on the single central record</w:t>
      </w:r>
    </w:p>
    <w:p w:rsidR="004617CB" w:rsidRPr="007236D7" w:rsidRDefault="004617CB" w:rsidP="004617CB">
      <w:pPr>
        <w:pStyle w:val="ListParagraph"/>
        <w:rPr>
          <w:rFonts w:ascii="Century Gothic" w:hAnsi="Century Gothic" w:cs="Arial"/>
        </w:rPr>
      </w:pPr>
    </w:p>
    <w:p w:rsidR="004617CB" w:rsidRPr="007236D7" w:rsidRDefault="004617CB" w:rsidP="00EC6A0A">
      <w:pPr>
        <w:pStyle w:val="Default"/>
        <w:numPr>
          <w:ilvl w:val="0"/>
          <w:numId w:val="32"/>
        </w:numPr>
        <w:rPr>
          <w:rFonts w:ascii="Century Gothic" w:hAnsi="Century Gothic" w:cs="Arial"/>
          <w:color w:val="auto"/>
        </w:rPr>
      </w:pPr>
      <w:r w:rsidRPr="007236D7">
        <w:rPr>
          <w:rFonts w:ascii="Century Gothic" w:hAnsi="Century Gothic" w:cs="Arial"/>
          <w:color w:val="auto"/>
        </w:rPr>
        <w:lastRenderedPageBreak/>
        <w:t>We understand and complete appropriate processes to determine if there are any prohibitions, directions, sanctions disqualifications or restrictions related to the candidate</w:t>
      </w:r>
    </w:p>
    <w:p w:rsidR="004617CB" w:rsidRPr="007236D7" w:rsidRDefault="004617CB" w:rsidP="004617CB">
      <w:pPr>
        <w:pStyle w:val="ListParagraph"/>
        <w:rPr>
          <w:rFonts w:ascii="Century Gothic" w:hAnsi="Century Gothic" w:cs="Arial"/>
        </w:rPr>
      </w:pPr>
    </w:p>
    <w:p w:rsidR="004617CB" w:rsidRPr="007236D7" w:rsidRDefault="004617CB" w:rsidP="00EC6A0A">
      <w:pPr>
        <w:pStyle w:val="Default"/>
        <w:numPr>
          <w:ilvl w:val="0"/>
          <w:numId w:val="32"/>
        </w:numPr>
        <w:rPr>
          <w:rFonts w:ascii="Century Gothic" w:hAnsi="Century Gothic" w:cs="Arial"/>
          <w:color w:val="auto"/>
        </w:rPr>
      </w:pPr>
      <w:r w:rsidRPr="007236D7">
        <w:rPr>
          <w:rFonts w:ascii="Century Gothic" w:hAnsi="Century Gothic" w:cs="Arial"/>
          <w:color w:val="auto"/>
        </w:rPr>
        <w:t>We understand the check which need to be made for individuals who have lived or worked outside the UK</w:t>
      </w:r>
    </w:p>
    <w:p w:rsidR="004617CB" w:rsidRPr="007236D7" w:rsidRDefault="004617CB" w:rsidP="004617CB">
      <w:pPr>
        <w:pStyle w:val="ListParagraph"/>
        <w:rPr>
          <w:rFonts w:ascii="Century Gothic" w:hAnsi="Century Gothic" w:cs="Arial"/>
        </w:rPr>
      </w:pPr>
    </w:p>
    <w:p w:rsidR="004617CB" w:rsidRPr="007236D7" w:rsidRDefault="004617CB" w:rsidP="00EC6A0A">
      <w:pPr>
        <w:pStyle w:val="Default"/>
        <w:numPr>
          <w:ilvl w:val="0"/>
          <w:numId w:val="32"/>
        </w:numPr>
        <w:rPr>
          <w:rFonts w:ascii="Century Gothic" w:hAnsi="Century Gothic" w:cs="Arial"/>
          <w:color w:val="auto"/>
        </w:rPr>
      </w:pPr>
      <w:r w:rsidRPr="007236D7">
        <w:rPr>
          <w:rFonts w:ascii="Century Gothic" w:hAnsi="Century Gothic" w:cs="Arial"/>
          <w:color w:val="auto"/>
        </w:rPr>
        <w:t>We adhere to duties which must be performed in relation to agency and third party staff, contractors, trainees or student teachers, visitors and volunteers</w:t>
      </w:r>
    </w:p>
    <w:p w:rsidR="004617CB" w:rsidRPr="007236D7" w:rsidRDefault="004617CB" w:rsidP="004617CB">
      <w:pPr>
        <w:pStyle w:val="ListParagraph"/>
        <w:rPr>
          <w:rFonts w:ascii="Century Gothic" w:hAnsi="Century Gothic" w:cs="Arial"/>
        </w:rPr>
      </w:pPr>
    </w:p>
    <w:p w:rsidR="004617CB" w:rsidRPr="007236D7" w:rsidRDefault="004617CB" w:rsidP="00EC6A0A">
      <w:pPr>
        <w:pStyle w:val="Default"/>
        <w:numPr>
          <w:ilvl w:val="0"/>
          <w:numId w:val="32"/>
        </w:numPr>
        <w:rPr>
          <w:rFonts w:ascii="Century Gothic" w:hAnsi="Century Gothic" w:cs="Arial"/>
          <w:color w:val="auto"/>
        </w:rPr>
      </w:pPr>
      <w:r w:rsidRPr="007236D7">
        <w:rPr>
          <w:rFonts w:ascii="Century Gothic" w:hAnsi="Century Gothic" w:cs="Arial"/>
          <w:color w:val="auto"/>
        </w:rPr>
        <w:t>We remain vigilant about safeguarding beyond the recruitment process and ensure commitment is evident to the safety and welfare of our children as enshrined in our ethos</w:t>
      </w:r>
    </w:p>
    <w:p w:rsidR="004617CB" w:rsidRPr="007236D7" w:rsidRDefault="004617CB" w:rsidP="004617CB">
      <w:pPr>
        <w:pStyle w:val="Default"/>
        <w:rPr>
          <w:rFonts w:ascii="Century Gothic" w:hAnsi="Century Gothic" w:cs="Arial"/>
          <w:color w:val="auto"/>
        </w:rPr>
      </w:pPr>
    </w:p>
    <w:p w:rsidR="004617CB" w:rsidRPr="007236D7" w:rsidRDefault="004617CB" w:rsidP="004617CB">
      <w:pPr>
        <w:pStyle w:val="Default"/>
        <w:rPr>
          <w:rFonts w:ascii="Century Gothic" w:hAnsi="Century Gothic" w:cs="Arial"/>
          <w:color w:val="auto"/>
        </w:rPr>
      </w:pPr>
    </w:p>
    <w:p w:rsidR="004617CB" w:rsidRPr="007236D7" w:rsidRDefault="004617CB" w:rsidP="004617CB">
      <w:pPr>
        <w:pStyle w:val="Default"/>
        <w:rPr>
          <w:rFonts w:ascii="Century Gothic" w:hAnsi="Century Gothic" w:cs="Arial"/>
          <w:color w:val="auto"/>
        </w:rPr>
      </w:pPr>
      <w:r w:rsidRPr="007236D7">
        <w:rPr>
          <w:rFonts w:ascii="Century Gothic" w:hAnsi="Century Gothic" w:cs="Arial"/>
          <w:color w:val="auto"/>
        </w:rPr>
        <w:t xml:space="preserve">8.3    The </w:t>
      </w:r>
      <w:proofErr w:type="spellStart"/>
      <w:r w:rsidRPr="007236D7">
        <w:rPr>
          <w:rFonts w:ascii="Century Gothic" w:hAnsi="Century Gothic" w:cs="Arial"/>
          <w:color w:val="auto"/>
        </w:rPr>
        <w:t>Headteacher</w:t>
      </w:r>
      <w:proofErr w:type="spellEnd"/>
      <w:r w:rsidRPr="007236D7">
        <w:rPr>
          <w:rFonts w:ascii="Century Gothic" w:hAnsi="Century Gothic" w:cs="Arial"/>
          <w:color w:val="auto"/>
        </w:rPr>
        <w:t xml:space="preserve"> and Governing body will ensure that all external staff and volunteers, including out of </w:t>
      </w:r>
      <w:proofErr w:type="gramStart"/>
      <w:r w:rsidRPr="007236D7">
        <w:rPr>
          <w:rFonts w:ascii="Century Gothic" w:hAnsi="Century Gothic" w:cs="Arial"/>
          <w:color w:val="auto"/>
        </w:rPr>
        <w:t>hours</w:t>
      </w:r>
      <w:proofErr w:type="gramEnd"/>
      <w:r w:rsidRPr="007236D7">
        <w:rPr>
          <w:rFonts w:ascii="Century Gothic" w:hAnsi="Century Gothic" w:cs="Arial"/>
          <w:color w:val="auto"/>
        </w:rPr>
        <w:t xml:space="preserve"> organisations using our school</w:t>
      </w:r>
      <w:r w:rsidR="004F4AA9">
        <w:rPr>
          <w:rFonts w:ascii="Century Gothic" w:hAnsi="Century Gothic" w:cs="Arial"/>
          <w:color w:val="auto"/>
        </w:rPr>
        <w:t xml:space="preserve"> </w:t>
      </w:r>
      <w:r w:rsidRPr="007236D7">
        <w:rPr>
          <w:rFonts w:ascii="Century Gothic" w:hAnsi="Century Gothic" w:cs="Arial"/>
          <w:color w:val="auto"/>
        </w:rPr>
        <w:t>site have been recruited safely, including DBS checks as appropriate.</w:t>
      </w:r>
    </w:p>
    <w:p w:rsidR="00683537" w:rsidRPr="007236D7" w:rsidRDefault="00683537" w:rsidP="00683537">
      <w:pPr>
        <w:pStyle w:val="ListParagraph"/>
        <w:numPr>
          <w:ilvl w:val="0"/>
          <w:numId w:val="38"/>
        </w:numPr>
        <w:spacing w:beforeAutospacing="1" w:afterAutospacing="1"/>
        <w:rPr>
          <w:rFonts w:ascii="Century Gothic" w:eastAsia="Times New Roman" w:hAnsi="Century Gothic" w:cs="Arial"/>
          <w:color w:val="000000"/>
          <w:bdr w:val="none" w:sz="0" w:space="0" w:color="auto" w:frame="1"/>
          <w:lang w:eastAsia="en-GB"/>
        </w:rPr>
      </w:pPr>
      <w:bookmarkStart w:id="11" w:name="_Hlk143763302"/>
      <w:r w:rsidRPr="007236D7">
        <w:rPr>
          <w:rFonts w:ascii="Century Gothic" w:eastAsia="Times New Roman" w:hAnsi="Century Gothic" w:cs="Arial"/>
          <w:color w:val="000000"/>
          <w:bdr w:val="none" w:sz="0" w:space="0" w:color="auto" w:frame="1"/>
          <w:lang w:eastAsia="en-GB"/>
        </w:rPr>
        <w:t>When our school is used for non-school activities, we ensure that arrangements are made to keep the children safe through our letting contracts.  We specify that we expect providers to meet the guidance in </w:t>
      </w:r>
      <w:hyperlink r:id="rId12" w:tgtFrame="_blank" w:tooltip="Original URL: https://email.kjbm.safeguardinginschools.co.uk/c/eJyEkc_unCAcxJ9GL42Gv4oHDm1ak577AAbhq7LqFwu4m3375rdr20uT3shnYGYymOMY0OygV3Mzo69SDhGmGDCn6ojBnTb7gKXTTshuJCVo2qiG0oa2bQm78dvgYPN3iM_BO025kpSQVlFyqd5pRiUljEulLrZDSmaGIT8P0G80xmCcNSlfVyKkcEYL_3yf4OcJ-" w:history="1">
        <w:r w:rsidRPr="007236D7">
          <w:rPr>
            <w:rFonts w:ascii="Century Gothic" w:eastAsia="Times New Roman" w:hAnsi="Century Gothic" w:cs="Arial"/>
            <w:color w:val="0000FF"/>
            <w:u w:val="single"/>
            <w:bdr w:val="none" w:sz="0" w:space="0" w:color="auto" w:frame="1"/>
            <w:lang w:eastAsia="en-GB"/>
          </w:rPr>
          <w:t>Keeping Children Safe in Out of School Settings</w:t>
        </w:r>
      </w:hyperlink>
      <w:r w:rsidRPr="007236D7">
        <w:rPr>
          <w:rFonts w:ascii="Century Gothic" w:eastAsia="Times New Roman" w:hAnsi="Century Gothic" w:cs="Arial"/>
          <w:color w:val="000000"/>
          <w:bdr w:val="none" w:sz="0" w:space="0" w:color="auto" w:frame="1"/>
          <w:lang w:eastAsia="en-GB"/>
        </w:rPr>
        <w:t xml:space="preserve"> (KCSIE, Part 2, 167). </w:t>
      </w:r>
    </w:p>
    <w:p w:rsidR="00683537" w:rsidRPr="007236D7" w:rsidRDefault="00683537" w:rsidP="00683537">
      <w:pPr>
        <w:pStyle w:val="ListParagraph"/>
        <w:spacing w:beforeAutospacing="1" w:afterAutospacing="1"/>
        <w:rPr>
          <w:rFonts w:ascii="Century Gothic" w:eastAsia="Times New Roman" w:hAnsi="Century Gothic" w:cs="Arial"/>
          <w:color w:val="000000"/>
          <w:bdr w:val="none" w:sz="0" w:space="0" w:color="auto" w:frame="1"/>
          <w:lang w:eastAsia="en-GB"/>
        </w:rPr>
      </w:pPr>
    </w:p>
    <w:p w:rsidR="00683537" w:rsidRPr="007236D7" w:rsidRDefault="00683537" w:rsidP="00683537">
      <w:pPr>
        <w:numPr>
          <w:ilvl w:val="0"/>
          <w:numId w:val="38"/>
        </w:numPr>
        <w:spacing w:beforeAutospacing="1" w:afterAutospacing="1"/>
        <w:rPr>
          <w:rFonts w:ascii="Century Gothic" w:eastAsia="Times New Roman" w:hAnsi="Century Gothic" w:cs="Arial"/>
          <w:color w:val="000000"/>
          <w:lang w:eastAsia="en-GB"/>
        </w:rPr>
      </w:pPr>
      <w:r w:rsidRPr="007236D7">
        <w:rPr>
          <w:rFonts w:ascii="Century Gothic" w:eastAsia="Times New Roman" w:hAnsi="Century Gothic" w:cs="Arial"/>
          <w:color w:val="000000"/>
          <w:bdr w:val="none" w:sz="0" w:space="0" w:color="auto" w:frame="1"/>
          <w:lang w:eastAsia="en-GB"/>
        </w:rPr>
        <w:t>If we receive an allegation related to an incident that happened when an individual or organisation was using our premises for the purposes of running activities for children, we will follow our own safeguarding policies and procedures, including informing the LADO if relevant (KCSIE Part 4, 377)</w:t>
      </w:r>
      <w:bookmarkEnd w:id="11"/>
    </w:p>
    <w:p w:rsidR="004617CB" w:rsidRPr="007236D7" w:rsidRDefault="004617CB" w:rsidP="004617CB">
      <w:pPr>
        <w:pStyle w:val="Default"/>
        <w:rPr>
          <w:rFonts w:ascii="Century Gothic" w:hAnsi="Century Gothic" w:cs="Arial"/>
          <w:color w:val="00B050"/>
        </w:rPr>
      </w:pPr>
      <w:r w:rsidRPr="007236D7">
        <w:rPr>
          <w:rFonts w:ascii="Century Gothic" w:hAnsi="Century Gothic" w:cs="Arial"/>
          <w:color w:val="auto"/>
        </w:rPr>
        <w:t xml:space="preserve">          </w:t>
      </w:r>
    </w:p>
    <w:p w:rsidR="004617CB" w:rsidRPr="007236D7" w:rsidRDefault="004617CB" w:rsidP="004617CB">
      <w:pPr>
        <w:pStyle w:val="Default"/>
        <w:ind w:left="720" w:hanging="720"/>
        <w:rPr>
          <w:rFonts w:ascii="Century Gothic" w:hAnsi="Century Gothic" w:cs="Arial"/>
          <w:color w:val="auto"/>
        </w:rPr>
      </w:pPr>
      <w:r w:rsidRPr="007236D7">
        <w:rPr>
          <w:rFonts w:ascii="Century Gothic" w:hAnsi="Century Gothic" w:cs="Arial"/>
          <w:color w:val="auto"/>
        </w:rPr>
        <w:t>8.4</w:t>
      </w:r>
      <w:r w:rsidRPr="007236D7">
        <w:rPr>
          <w:rFonts w:ascii="Century Gothic" w:hAnsi="Century Gothic" w:cs="Arial"/>
          <w:color w:val="auto"/>
        </w:rPr>
        <w:tab/>
      </w:r>
      <w:r w:rsidRPr="007236D7">
        <w:rPr>
          <w:rFonts w:ascii="Century Gothic" w:hAnsi="Century Gothic" w:cs="Arial"/>
        </w:rPr>
        <w:t>The school maintains a single central record of all recruitment checks updated and monitored at least termly</w:t>
      </w:r>
      <w:r w:rsidR="00683537" w:rsidRPr="007236D7">
        <w:rPr>
          <w:rFonts w:ascii="Century Gothic" w:hAnsi="Century Gothic" w:cs="Arial"/>
        </w:rPr>
        <w:t xml:space="preserve"> by senior leadership and governor</w:t>
      </w:r>
    </w:p>
    <w:p w:rsidR="004617CB" w:rsidRPr="007236D7" w:rsidRDefault="004617CB" w:rsidP="004617CB">
      <w:pPr>
        <w:pStyle w:val="Default"/>
        <w:rPr>
          <w:rFonts w:ascii="Century Gothic" w:hAnsi="Century Gothic" w:cs="Arial"/>
        </w:rPr>
      </w:pPr>
      <w:r w:rsidRPr="007236D7">
        <w:rPr>
          <w:rFonts w:ascii="Century Gothic" w:hAnsi="Century Gothic" w:cs="Arial"/>
        </w:rPr>
        <w:t xml:space="preserve">         </w:t>
      </w:r>
    </w:p>
    <w:p w:rsidR="004F4AA9" w:rsidRDefault="004617CB" w:rsidP="004617CB">
      <w:pPr>
        <w:pStyle w:val="Default"/>
        <w:rPr>
          <w:rFonts w:ascii="Century Gothic" w:hAnsi="Century Gothic" w:cs="Arial"/>
          <w:color w:val="auto"/>
        </w:rPr>
      </w:pPr>
      <w:r w:rsidRPr="007236D7">
        <w:rPr>
          <w:rFonts w:ascii="Century Gothic" w:hAnsi="Century Gothic" w:cs="Arial"/>
        </w:rPr>
        <w:t xml:space="preserve">8.5     </w:t>
      </w:r>
      <w:r w:rsidR="004F4AA9">
        <w:rPr>
          <w:rFonts w:ascii="Century Gothic" w:hAnsi="Century Gothic" w:cs="Arial"/>
        </w:rPr>
        <w:tab/>
      </w:r>
      <w:r w:rsidRPr="007236D7">
        <w:rPr>
          <w:rFonts w:ascii="Century Gothic" w:hAnsi="Century Gothic" w:cs="Arial"/>
          <w:color w:val="auto"/>
        </w:rPr>
        <w:t>Trainee teachers will be checked</w:t>
      </w:r>
      <w:r w:rsidR="004F4AA9">
        <w:rPr>
          <w:rFonts w:ascii="Century Gothic" w:hAnsi="Century Gothic" w:cs="Arial"/>
          <w:color w:val="auto"/>
        </w:rPr>
        <w:t xml:space="preserve"> either by the school or by the</w:t>
      </w:r>
    </w:p>
    <w:p w:rsidR="004617CB" w:rsidRPr="007236D7" w:rsidRDefault="004617CB" w:rsidP="004F4AA9">
      <w:pPr>
        <w:pStyle w:val="Default"/>
        <w:ind w:left="720"/>
        <w:rPr>
          <w:rFonts w:ascii="Century Gothic" w:hAnsi="Century Gothic" w:cs="Arial"/>
          <w:color w:val="auto"/>
        </w:rPr>
      </w:pPr>
      <w:r w:rsidRPr="007236D7">
        <w:rPr>
          <w:rFonts w:ascii="Century Gothic" w:hAnsi="Century Gothic" w:cs="Arial"/>
          <w:color w:val="auto"/>
        </w:rPr>
        <w:t>training</w:t>
      </w:r>
      <w:r w:rsidR="004F4AA9">
        <w:rPr>
          <w:rFonts w:ascii="Century Gothic" w:hAnsi="Century Gothic" w:cs="Arial"/>
          <w:color w:val="auto"/>
        </w:rPr>
        <w:t xml:space="preserve"> </w:t>
      </w:r>
      <w:r w:rsidRPr="007236D7">
        <w:rPr>
          <w:rFonts w:ascii="Century Gothic" w:hAnsi="Century Gothic" w:cs="Arial"/>
          <w:color w:val="auto"/>
        </w:rPr>
        <w:t>provider, from whom written confirmation will be obtained.</w:t>
      </w:r>
    </w:p>
    <w:p w:rsidR="004617CB" w:rsidRPr="007236D7" w:rsidRDefault="004617CB" w:rsidP="004617CB">
      <w:pPr>
        <w:pStyle w:val="Default"/>
        <w:rPr>
          <w:rFonts w:ascii="Century Gothic" w:hAnsi="Century Gothic" w:cs="Arial"/>
          <w:color w:val="auto"/>
        </w:rPr>
      </w:pPr>
    </w:p>
    <w:p w:rsidR="004617CB" w:rsidRPr="007236D7" w:rsidRDefault="004617CB" w:rsidP="005A6ABD">
      <w:pPr>
        <w:pStyle w:val="Default"/>
        <w:rPr>
          <w:rFonts w:ascii="Century Gothic" w:hAnsi="Century Gothic"/>
          <w:bCs/>
        </w:rPr>
      </w:pPr>
      <w:r w:rsidRPr="007236D7">
        <w:rPr>
          <w:rFonts w:ascii="Century Gothic" w:hAnsi="Century Gothic" w:cs="Arial"/>
          <w:color w:val="auto"/>
        </w:rPr>
        <w:t xml:space="preserve">8.6    </w:t>
      </w:r>
      <w:r w:rsidRPr="007236D7">
        <w:rPr>
          <w:rFonts w:ascii="Century Gothic" w:hAnsi="Century Gothic" w:cs="Arial"/>
          <w:bCs/>
        </w:rPr>
        <w:t>Written notification will be req</w:t>
      </w:r>
      <w:r w:rsidR="004F4AA9">
        <w:rPr>
          <w:rFonts w:ascii="Century Gothic" w:hAnsi="Century Gothic" w:cs="Arial"/>
          <w:bCs/>
        </w:rPr>
        <w:t xml:space="preserve">uested from any agency or third </w:t>
      </w:r>
      <w:r w:rsidRPr="007236D7">
        <w:rPr>
          <w:rFonts w:ascii="Century Gothic" w:hAnsi="Century Gothic" w:cs="Arial"/>
          <w:bCs/>
        </w:rPr>
        <w:t xml:space="preserve">party </w:t>
      </w:r>
      <w:r w:rsidRPr="007236D7">
        <w:rPr>
          <w:rFonts w:ascii="Century Gothic" w:hAnsi="Century Gothic"/>
          <w:bCs/>
        </w:rPr>
        <w:t xml:space="preserve">organisation used by us to confirm that the organisation has carried out the statutory recruitment checks.  </w:t>
      </w:r>
    </w:p>
    <w:p w:rsidR="004617CB" w:rsidRPr="007236D7" w:rsidRDefault="004617CB" w:rsidP="004617CB">
      <w:pPr>
        <w:pStyle w:val="CM4"/>
        <w:spacing w:line="240" w:lineRule="auto"/>
        <w:ind w:right="117"/>
        <w:rPr>
          <w:rFonts w:ascii="Century Gothic" w:hAnsi="Century Gothic"/>
          <w:bCs/>
        </w:rPr>
      </w:pPr>
      <w:bookmarkStart w:id="12" w:name="_Hlk107223288"/>
    </w:p>
    <w:p w:rsidR="004617CB" w:rsidRPr="007236D7" w:rsidRDefault="004617CB" w:rsidP="004617CB">
      <w:pPr>
        <w:pStyle w:val="CM4"/>
        <w:spacing w:line="240" w:lineRule="auto"/>
        <w:ind w:right="117"/>
        <w:rPr>
          <w:rFonts w:ascii="Century Gothic" w:hAnsi="Century Gothic"/>
          <w:bCs/>
        </w:rPr>
      </w:pPr>
      <w:r w:rsidRPr="007236D7">
        <w:rPr>
          <w:rFonts w:ascii="Century Gothic" w:hAnsi="Century Gothic"/>
          <w:bCs/>
        </w:rPr>
        <w:lastRenderedPageBreak/>
        <w:t xml:space="preserve">8.7    We will not keep copies of DBS certificates, either electronically or in paper files </w:t>
      </w:r>
    </w:p>
    <w:bookmarkEnd w:id="12"/>
    <w:p w:rsidR="004617CB" w:rsidRPr="007236D7" w:rsidRDefault="004617CB" w:rsidP="004617CB">
      <w:pPr>
        <w:pStyle w:val="Default"/>
        <w:rPr>
          <w:rFonts w:ascii="Century Gothic" w:hAnsi="Century Gothic" w:cs="Arial"/>
          <w:lang w:eastAsia="en-GB"/>
        </w:rPr>
      </w:pPr>
    </w:p>
    <w:p w:rsidR="004617CB" w:rsidRPr="007236D7" w:rsidRDefault="004617CB" w:rsidP="004617CB">
      <w:pPr>
        <w:pStyle w:val="Default"/>
        <w:rPr>
          <w:rFonts w:ascii="Century Gothic" w:hAnsi="Century Gothic" w:cs="Arial"/>
          <w:lang w:eastAsia="en-GB"/>
        </w:rPr>
      </w:pPr>
      <w:r w:rsidRPr="007236D7">
        <w:rPr>
          <w:rFonts w:ascii="Century Gothic" w:hAnsi="Century Gothic" w:cs="Arial"/>
          <w:lang w:eastAsia="en-GB"/>
        </w:rPr>
        <w:t>8.7    Risk assessments are carried out on all volunteer activities as required.</w:t>
      </w:r>
    </w:p>
    <w:p w:rsidR="004617CB" w:rsidRPr="007236D7" w:rsidRDefault="004617CB" w:rsidP="004617CB">
      <w:pPr>
        <w:pStyle w:val="Default"/>
        <w:rPr>
          <w:rFonts w:ascii="Century Gothic" w:hAnsi="Century Gothic" w:cs="Arial"/>
          <w:lang w:eastAsia="en-GB"/>
        </w:rPr>
      </w:pPr>
    </w:p>
    <w:p w:rsidR="000C7B2A" w:rsidRPr="007236D7" w:rsidRDefault="00947A63" w:rsidP="004617CB">
      <w:pPr>
        <w:pStyle w:val="BodyText"/>
        <w:spacing w:line="264" w:lineRule="auto"/>
        <w:ind w:left="567" w:hanging="567"/>
        <w:rPr>
          <w:rFonts w:ascii="Century Gothic" w:hAnsi="Century Gothic"/>
          <w:color w:val="auto"/>
          <w:sz w:val="24"/>
          <w:szCs w:val="24"/>
          <w:lang w:eastAsia="en-GB"/>
        </w:rPr>
      </w:pPr>
      <w:r w:rsidRPr="007236D7">
        <w:rPr>
          <w:rFonts w:ascii="Century Gothic" w:hAnsi="Century Gothic"/>
          <w:color w:val="auto"/>
          <w:sz w:val="24"/>
          <w:szCs w:val="24"/>
          <w:lang w:eastAsia="en-GB"/>
        </w:rPr>
        <w:t xml:space="preserve">    </w:t>
      </w:r>
    </w:p>
    <w:p w:rsidR="00EA5AC1" w:rsidRPr="007236D7" w:rsidRDefault="00EA5AC1" w:rsidP="00EC6A0A">
      <w:pPr>
        <w:pStyle w:val="BodyText"/>
        <w:numPr>
          <w:ilvl w:val="0"/>
          <w:numId w:val="14"/>
        </w:numPr>
        <w:tabs>
          <w:tab w:val="left" w:pos="600"/>
        </w:tabs>
        <w:autoSpaceDE/>
        <w:autoSpaceDN/>
        <w:adjustRightInd/>
        <w:spacing w:line="264" w:lineRule="auto"/>
        <w:ind w:left="567" w:hanging="567"/>
        <w:rPr>
          <w:rFonts w:ascii="Century Gothic" w:hAnsi="Century Gothic"/>
          <w:color w:val="auto"/>
          <w:sz w:val="24"/>
          <w:szCs w:val="24"/>
        </w:rPr>
      </w:pPr>
      <w:r w:rsidRPr="007236D7">
        <w:rPr>
          <w:rFonts w:ascii="Century Gothic" w:hAnsi="Century Gothic"/>
          <w:b/>
          <w:color w:val="auto"/>
          <w:sz w:val="24"/>
          <w:szCs w:val="24"/>
        </w:rPr>
        <w:t>MANAGING ALLEGATIONS AND CONCERNS AGAINST STAFF AND VOLUNTEERS</w:t>
      </w:r>
    </w:p>
    <w:p w:rsidR="00EA5AC1" w:rsidRPr="007236D7" w:rsidRDefault="00EA5AC1" w:rsidP="00E42955">
      <w:pPr>
        <w:pStyle w:val="BodyText"/>
        <w:spacing w:line="264" w:lineRule="auto"/>
        <w:ind w:left="567" w:hanging="567"/>
        <w:rPr>
          <w:rFonts w:ascii="Century Gothic" w:hAnsi="Century Gothic"/>
          <w:bCs w:val="0"/>
          <w:color w:val="auto"/>
          <w:sz w:val="24"/>
          <w:szCs w:val="24"/>
        </w:rPr>
      </w:pPr>
    </w:p>
    <w:p w:rsidR="004617CB" w:rsidRPr="007236D7" w:rsidRDefault="004617CB" w:rsidP="00EC6A0A">
      <w:pPr>
        <w:pStyle w:val="BodyText"/>
        <w:numPr>
          <w:ilvl w:val="1"/>
          <w:numId w:val="14"/>
        </w:numPr>
        <w:spacing w:line="264" w:lineRule="auto"/>
        <w:rPr>
          <w:rFonts w:ascii="Century Gothic" w:hAnsi="Century Gothic"/>
          <w:bCs w:val="0"/>
          <w:color w:val="auto"/>
          <w:sz w:val="24"/>
          <w:szCs w:val="24"/>
        </w:rPr>
      </w:pPr>
      <w:r w:rsidRPr="007236D7">
        <w:rPr>
          <w:rFonts w:ascii="Century Gothic" w:hAnsi="Century Gothic"/>
          <w:bCs w:val="0"/>
          <w:color w:val="auto"/>
          <w:sz w:val="24"/>
          <w:szCs w:val="24"/>
        </w:rPr>
        <w:t xml:space="preserve">We follow the </w:t>
      </w:r>
      <w:proofErr w:type="spellStart"/>
      <w:r w:rsidRPr="007236D7">
        <w:rPr>
          <w:rFonts w:ascii="Century Gothic" w:hAnsi="Century Gothic"/>
          <w:bCs w:val="0"/>
          <w:color w:val="auto"/>
          <w:sz w:val="24"/>
          <w:szCs w:val="24"/>
        </w:rPr>
        <w:t>DfE</w:t>
      </w:r>
      <w:proofErr w:type="spellEnd"/>
      <w:r w:rsidRPr="007236D7">
        <w:rPr>
          <w:rFonts w:ascii="Century Gothic" w:hAnsi="Century Gothic"/>
          <w:bCs w:val="0"/>
          <w:color w:val="auto"/>
          <w:sz w:val="24"/>
          <w:szCs w:val="24"/>
        </w:rPr>
        <w:t xml:space="preserve"> guidance </w:t>
      </w:r>
      <w:proofErr w:type="spellStart"/>
      <w:r w:rsidRPr="007236D7">
        <w:rPr>
          <w:rFonts w:ascii="Century Gothic" w:hAnsi="Century Gothic"/>
          <w:bCs w:val="0"/>
          <w:color w:val="auto"/>
          <w:sz w:val="24"/>
          <w:szCs w:val="24"/>
        </w:rPr>
        <w:t>KCSiE</w:t>
      </w:r>
      <w:proofErr w:type="spellEnd"/>
      <w:r w:rsidRPr="007236D7">
        <w:rPr>
          <w:rFonts w:ascii="Century Gothic" w:hAnsi="Century Gothic"/>
          <w:bCs w:val="0"/>
          <w:color w:val="auto"/>
          <w:sz w:val="24"/>
          <w:szCs w:val="24"/>
        </w:rPr>
        <w:t>, Section 4, when dealing with allegations made against staff, supply staff, volunteers and contractors applying the appropriate level of concern criteria and managing accordingly</w:t>
      </w:r>
    </w:p>
    <w:p w:rsidR="004617CB" w:rsidRPr="007236D7" w:rsidRDefault="004617CB" w:rsidP="004617CB">
      <w:pPr>
        <w:pStyle w:val="BodyText"/>
        <w:spacing w:line="264" w:lineRule="auto"/>
        <w:ind w:left="900"/>
        <w:rPr>
          <w:rFonts w:ascii="Century Gothic" w:hAnsi="Century Gothic"/>
          <w:bCs w:val="0"/>
          <w:color w:val="auto"/>
          <w:sz w:val="24"/>
          <w:szCs w:val="24"/>
        </w:rPr>
      </w:pPr>
    </w:p>
    <w:p w:rsidR="004617CB" w:rsidRPr="007236D7" w:rsidRDefault="004617CB" w:rsidP="00EC6A0A">
      <w:pPr>
        <w:pStyle w:val="BodyText"/>
        <w:numPr>
          <w:ilvl w:val="1"/>
          <w:numId w:val="14"/>
        </w:numPr>
        <w:spacing w:line="264" w:lineRule="auto"/>
        <w:rPr>
          <w:rFonts w:ascii="Century Gothic" w:hAnsi="Century Gothic"/>
          <w:bCs w:val="0"/>
          <w:color w:val="auto"/>
          <w:sz w:val="24"/>
          <w:szCs w:val="24"/>
        </w:rPr>
      </w:pPr>
      <w:r w:rsidRPr="007236D7">
        <w:rPr>
          <w:rFonts w:ascii="Century Gothic" w:hAnsi="Century Gothic"/>
          <w:bCs w:val="0"/>
          <w:color w:val="auto"/>
          <w:sz w:val="24"/>
          <w:szCs w:val="24"/>
        </w:rPr>
        <w:t>We work closely with the police, children’s social care and MCC LADO when a risk of harm is indicated</w:t>
      </w:r>
    </w:p>
    <w:p w:rsidR="004617CB" w:rsidRPr="007236D7" w:rsidRDefault="004617CB" w:rsidP="004617CB">
      <w:pPr>
        <w:pStyle w:val="ListParagraph"/>
        <w:rPr>
          <w:rFonts w:ascii="Century Gothic" w:hAnsi="Century Gothic"/>
          <w:bCs/>
        </w:rPr>
      </w:pPr>
    </w:p>
    <w:p w:rsidR="004617CB" w:rsidRPr="007236D7" w:rsidRDefault="004617CB" w:rsidP="00EC6A0A">
      <w:pPr>
        <w:pStyle w:val="BodyText"/>
        <w:numPr>
          <w:ilvl w:val="1"/>
          <w:numId w:val="14"/>
        </w:numPr>
        <w:spacing w:line="264" w:lineRule="auto"/>
        <w:rPr>
          <w:rFonts w:ascii="Century Gothic" w:hAnsi="Century Gothic"/>
          <w:bCs w:val="0"/>
          <w:color w:val="auto"/>
          <w:sz w:val="24"/>
          <w:szCs w:val="24"/>
        </w:rPr>
      </w:pPr>
      <w:r w:rsidRPr="007236D7">
        <w:rPr>
          <w:rFonts w:ascii="Century Gothic" w:hAnsi="Century Gothic"/>
          <w:bCs w:val="0"/>
          <w:color w:val="auto"/>
          <w:sz w:val="24"/>
          <w:szCs w:val="24"/>
        </w:rPr>
        <w:t>The welfare of the child/</w:t>
      </w:r>
      <w:proofErr w:type="spellStart"/>
      <w:r w:rsidRPr="007236D7">
        <w:rPr>
          <w:rFonts w:ascii="Century Gothic" w:hAnsi="Century Gothic"/>
          <w:bCs w:val="0"/>
          <w:color w:val="auto"/>
          <w:sz w:val="24"/>
          <w:szCs w:val="24"/>
        </w:rPr>
        <w:t>ren</w:t>
      </w:r>
      <w:proofErr w:type="spellEnd"/>
      <w:r w:rsidRPr="007236D7">
        <w:rPr>
          <w:rFonts w:ascii="Century Gothic" w:hAnsi="Century Gothic"/>
          <w:bCs w:val="0"/>
          <w:color w:val="auto"/>
          <w:sz w:val="24"/>
          <w:szCs w:val="24"/>
        </w:rPr>
        <w:t xml:space="preserve"> is paramount when considering an allegation and before contacting the LADO we make careful enquiries to help determine facts and foundation to the allegation, aware of not </w:t>
      </w:r>
      <w:proofErr w:type="spellStart"/>
      <w:r w:rsidRPr="007236D7">
        <w:rPr>
          <w:rFonts w:ascii="Century Gothic" w:hAnsi="Century Gothic"/>
          <w:bCs w:val="0"/>
          <w:color w:val="auto"/>
          <w:sz w:val="24"/>
          <w:szCs w:val="24"/>
        </w:rPr>
        <w:t>jeopardising</w:t>
      </w:r>
      <w:proofErr w:type="spellEnd"/>
      <w:r w:rsidRPr="007236D7">
        <w:rPr>
          <w:rFonts w:ascii="Century Gothic" w:hAnsi="Century Gothic"/>
          <w:bCs w:val="0"/>
          <w:color w:val="auto"/>
          <w:sz w:val="24"/>
          <w:szCs w:val="24"/>
        </w:rPr>
        <w:t xml:space="preserve"> any future police investigation</w:t>
      </w:r>
    </w:p>
    <w:p w:rsidR="004617CB" w:rsidRPr="007236D7" w:rsidRDefault="004617CB" w:rsidP="004617CB">
      <w:pPr>
        <w:pStyle w:val="BodyText"/>
        <w:spacing w:line="264" w:lineRule="auto"/>
        <w:ind w:left="900"/>
        <w:rPr>
          <w:rFonts w:ascii="Century Gothic" w:hAnsi="Century Gothic"/>
          <w:bCs w:val="0"/>
          <w:color w:val="auto"/>
          <w:sz w:val="24"/>
          <w:szCs w:val="24"/>
        </w:rPr>
      </w:pPr>
    </w:p>
    <w:p w:rsidR="004617CB" w:rsidRPr="007236D7" w:rsidRDefault="004617CB" w:rsidP="00EC6A0A">
      <w:pPr>
        <w:pStyle w:val="BodyText"/>
        <w:numPr>
          <w:ilvl w:val="1"/>
          <w:numId w:val="14"/>
        </w:numPr>
        <w:spacing w:line="264" w:lineRule="auto"/>
        <w:rPr>
          <w:rFonts w:ascii="Century Gothic" w:hAnsi="Century Gothic"/>
          <w:bCs w:val="0"/>
          <w:color w:val="auto"/>
          <w:sz w:val="24"/>
          <w:szCs w:val="24"/>
        </w:rPr>
      </w:pPr>
      <w:r w:rsidRPr="007236D7">
        <w:rPr>
          <w:rFonts w:ascii="Century Gothic" w:hAnsi="Century Gothic"/>
          <w:bCs w:val="0"/>
          <w:color w:val="auto"/>
          <w:sz w:val="24"/>
          <w:szCs w:val="24"/>
        </w:rPr>
        <w:t>We consider allegations that may meet the harms threshold and those allegations/concerns that do not, referred to as ‘low level concerns</w:t>
      </w:r>
      <w:proofErr w:type="gramStart"/>
      <w:r w:rsidRPr="007236D7">
        <w:rPr>
          <w:rFonts w:ascii="Century Gothic" w:hAnsi="Century Gothic"/>
          <w:bCs w:val="0"/>
          <w:color w:val="auto"/>
          <w:sz w:val="24"/>
          <w:szCs w:val="24"/>
        </w:rPr>
        <w:t>’</w:t>
      </w:r>
      <w:r w:rsidR="00683537" w:rsidRPr="007236D7">
        <w:rPr>
          <w:rFonts w:ascii="Century Gothic" w:hAnsi="Century Gothic"/>
          <w:bCs w:val="0"/>
          <w:color w:val="auto"/>
          <w:sz w:val="24"/>
          <w:szCs w:val="24"/>
        </w:rPr>
        <w:t xml:space="preserve">  These</w:t>
      </w:r>
      <w:proofErr w:type="gramEnd"/>
      <w:r w:rsidR="00683537" w:rsidRPr="007236D7">
        <w:rPr>
          <w:rFonts w:ascii="Century Gothic" w:hAnsi="Century Gothic"/>
          <w:bCs w:val="0"/>
          <w:color w:val="auto"/>
          <w:sz w:val="24"/>
          <w:szCs w:val="24"/>
        </w:rPr>
        <w:t xml:space="preserve"> are outlined in our low level concerns policy</w:t>
      </w:r>
    </w:p>
    <w:p w:rsidR="004617CB" w:rsidRPr="007236D7" w:rsidRDefault="004617CB" w:rsidP="004617CB">
      <w:pPr>
        <w:pStyle w:val="ListParagraph"/>
        <w:rPr>
          <w:rFonts w:ascii="Century Gothic" w:hAnsi="Century Gothic"/>
          <w:bCs/>
        </w:rPr>
      </w:pPr>
    </w:p>
    <w:p w:rsidR="004617CB" w:rsidRPr="007236D7" w:rsidRDefault="004617CB" w:rsidP="00EC6A0A">
      <w:pPr>
        <w:pStyle w:val="BodyText"/>
        <w:numPr>
          <w:ilvl w:val="1"/>
          <w:numId w:val="14"/>
        </w:numPr>
        <w:spacing w:line="264" w:lineRule="auto"/>
        <w:rPr>
          <w:rFonts w:ascii="Century Gothic" w:hAnsi="Century Gothic"/>
          <w:bCs w:val="0"/>
          <w:color w:val="auto"/>
          <w:sz w:val="24"/>
          <w:szCs w:val="24"/>
        </w:rPr>
      </w:pPr>
      <w:r w:rsidRPr="007236D7">
        <w:rPr>
          <w:rFonts w:ascii="Century Gothic" w:hAnsi="Century Gothic"/>
          <w:bCs w:val="0"/>
          <w:color w:val="auto"/>
          <w:sz w:val="24"/>
          <w:szCs w:val="24"/>
        </w:rPr>
        <w:t>The harms threshold indicates that a person would pose a risk of harm if they have-</w:t>
      </w:r>
    </w:p>
    <w:p w:rsidR="004617CB" w:rsidRPr="007236D7" w:rsidRDefault="004617CB" w:rsidP="004617CB">
      <w:pPr>
        <w:pStyle w:val="ListParagraph"/>
        <w:rPr>
          <w:rFonts w:ascii="Century Gothic" w:hAnsi="Century Gothic"/>
          <w:bCs/>
        </w:rPr>
      </w:pPr>
    </w:p>
    <w:p w:rsidR="004617CB" w:rsidRPr="007236D7" w:rsidRDefault="004617CB" w:rsidP="00EC6A0A">
      <w:pPr>
        <w:pStyle w:val="BodyText"/>
        <w:numPr>
          <w:ilvl w:val="0"/>
          <w:numId w:val="33"/>
        </w:numPr>
        <w:spacing w:line="264" w:lineRule="auto"/>
        <w:rPr>
          <w:rFonts w:ascii="Century Gothic" w:hAnsi="Century Gothic"/>
          <w:bCs w:val="0"/>
          <w:color w:val="auto"/>
          <w:sz w:val="24"/>
          <w:szCs w:val="24"/>
        </w:rPr>
      </w:pPr>
      <w:r w:rsidRPr="007236D7">
        <w:rPr>
          <w:rFonts w:ascii="Century Gothic" w:hAnsi="Century Gothic"/>
          <w:bCs w:val="0"/>
          <w:color w:val="auto"/>
          <w:sz w:val="24"/>
          <w:szCs w:val="24"/>
        </w:rPr>
        <w:t>Behaved in a way that has harmed a child or may have harmed a child</w:t>
      </w:r>
    </w:p>
    <w:p w:rsidR="004617CB" w:rsidRPr="007236D7" w:rsidRDefault="004617CB" w:rsidP="00EC6A0A">
      <w:pPr>
        <w:pStyle w:val="BodyText"/>
        <w:numPr>
          <w:ilvl w:val="0"/>
          <w:numId w:val="33"/>
        </w:numPr>
        <w:spacing w:line="264" w:lineRule="auto"/>
        <w:rPr>
          <w:rFonts w:ascii="Century Gothic" w:hAnsi="Century Gothic"/>
          <w:bCs w:val="0"/>
          <w:color w:val="auto"/>
          <w:sz w:val="24"/>
          <w:szCs w:val="24"/>
        </w:rPr>
      </w:pPr>
      <w:r w:rsidRPr="007236D7">
        <w:rPr>
          <w:rFonts w:ascii="Century Gothic" w:hAnsi="Century Gothic"/>
          <w:bCs w:val="0"/>
          <w:color w:val="auto"/>
          <w:sz w:val="24"/>
          <w:szCs w:val="24"/>
        </w:rPr>
        <w:t>Possibly committed a criminal offence against or related to a child</w:t>
      </w:r>
    </w:p>
    <w:p w:rsidR="004617CB" w:rsidRPr="007236D7" w:rsidRDefault="004617CB" w:rsidP="00EC6A0A">
      <w:pPr>
        <w:pStyle w:val="BodyText"/>
        <w:numPr>
          <w:ilvl w:val="0"/>
          <w:numId w:val="33"/>
        </w:numPr>
        <w:spacing w:line="264" w:lineRule="auto"/>
        <w:rPr>
          <w:rFonts w:ascii="Century Gothic" w:hAnsi="Century Gothic"/>
          <w:bCs w:val="0"/>
          <w:color w:val="auto"/>
          <w:sz w:val="24"/>
          <w:szCs w:val="24"/>
        </w:rPr>
      </w:pPr>
      <w:r w:rsidRPr="007236D7">
        <w:rPr>
          <w:rFonts w:ascii="Century Gothic" w:hAnsi="Century Gothic"/>
          <w:bCs w:val="0"/>
          <w:color w:val="auto"/>
          <w:sz w:val="24"/>
          <w:szCs w:val="24"/>
        </w:rPr>
        <w:t>Behaved towards a child or children in a way that indicates he or she may pose a risk of harm to children</w:t>
      </w:r>
    </w:p>
    <w:p w:rsidR="004617CB" w:rsidRPr="007236D7" w:rsidRDefault="004617CB" w:rsidP="00EC6A0A">
      <w:pPr>
        <w:pStyle w:val="BodyText"/>
        <w:numPr>
          <w:ilvl w:val="0"/>
          <w:numId w:val="33"/>
        </w:numPr>
        <w:spacing w:line="264" w:lineRule="auto"/>
        <w:rPr>
          <w:rFonts w:ascii="Century Gothic" w:hAnsi="Century Gothic"/>
          <w:bCs w:val="0"/>
          <w:color w:val="auto"/>
          <w:sz w:val="24"/>
          <w:szCs w:val="24"/>
        </w:rPr>
      </w:pPr>
      <w:r w:rsidRPr="007236D7">
        <w:rPr>
          <w:rFonts w:ascii="Century Gothic" w:hAnsi="Century Gothic"/>
          <w:bCs w:val="0"/>
          <w:color w:val="auto"/>
          <w:sz w:val="24"/>
          <w:szCs w:val="24"/>
        </w:rPr>
        <w:t>Behaved or may have behaved in a way that indicates they may not be suitable to work with children (including behavior that may have happened outside school/college, known as transferable risk)</w:t>
      </w:r>
    </w:p>
    <w:p w:rsidR="004617CB" w:rsidRPr="007236D7" w:rsidRDefault="004617CB" w:rsidP="004617CB">
      <w:pPr>
        <w:pStyle w:val="BodyText"/>
        <w:spacing w:line="264" w:lineRule="auto"/>
        <w:rPr>
          <w:rFonts w:ascii="Century Gothic" w:hAnsi="Century Gothic"/>
          <w:bCs w:val="0"/>
          <w:color w:val="auto"/>
          <w:sz w:val="24"/>
          <w:szCs w:val="24"/>
        </w:rPr>
      </w:pPr>
    </w:p>
    <w:p w:rsidR="004617CB" w:rsidRPr="007236D7" w:rsidRDefault="004617CB" w:rsidP="00EC6A0A">
      <w:pPr>
        <w:pStyle w:val="BodyText"/>
        <w:numPr>
          <w:ilvl w:val="1"/>
          <w:numId w:val="14"/>
        </w:numPr>
        <w:spacing w:line="264" w:lineRule="auto"/>
        <w:rPr>
          <w:rFonts w:ascii="Century Gothic" w:hAnsi="Century Gothic"/>
          <w:bCs w:val="0"/>
          <w:color w:val="auto"/>
          <w:sz w:val="24"/>
          <w:szCs w:val="24"/>
        </w:rPr>
      </w:pPr>
      <w:r w:rsidRPr="007236D7">
        <w:rPr>
          <w:rFonts w:ascii="Century Gothic" w:hAnsi="Century Gothic"/>
          <w:bCs w:val="0"/>
          <w:color w:val="auto"/>
          <w:sz w:val="24"/>
          <w:szCs w:val="24"/>
        </w:rPr>
        <w:lastRenderedPageBreak/>
        <w:t>Our Managing Allegations Policy details the processes and responses to reporting harm threshold cases and also managing their conclusions.</w:t>
      </w:r>
    </w:p>
    <w:p w:rsidR="004617CB" w:rsidRPr="007236D7" w:rsidRDefault="004617CB" w:rsidP="004617CB">
      <w:pPr>
        <w:pStyle w:val="BodyText"/>
        <w:spacing w:line="264" w:lineRule="auto"/>
        <w:ind w:left="900"/>
        <w:rPr>
          <w:rFonts w:ascii="Century Gothic" w:hAnsi="Century Gothic"/>
          <w:bCs w:val="0"/>
          <w:color w:val="auto"/>
          <w:sz w:val="24"/>
          <w:szCs w:val="24"/>
        </w:rPr>
      </w:pPr>
    </w:p>
    <w:p w:rsidR="004617CB" w:rsidRPr="007236D7" w:rsidRDefault="004617CB" w:rsidP="00EC6A0A">
      <w:pPr>
        <w:pStyle w:val="BodyText"/>
        <w:numPr>
          <w:ilvl w:val="1"/>
          <w:numId w:val="14"/>
        </w:numPr>
        <w:spacing w:line="264" w:lineRule="auto"/>
        <w:rPr>
          <w:rFonts w:ascii="Century Gothic" w:hAnsi="Century Gothic"/>
          <w:bCs w:val="0"/>
          <w:color w:val="auto"/>
          <w:sz w:val="24"/>
          <w:szCs w:val="24"/>
        </w:rPr>
      </w:pPr>
      <w:r w:rsidRPr="007236D7">
        <w:rPr>
          <w:rFonts w:ascii="Century Gothic" w:hAnsi="Century Gothic"/>
          <w:bCs w:val="0"/>
          <w:color w:val="auto"/>
          <w:sz w:val="24"/>
          <w:szCs w:val="24"/>
        </w:rPr>
        <w:t>Concerns that do not meet the harm threshold may include</w:t>
      </w:r>
    </w:p>
    <w:p w:rsidR="004617CB" w:rsidRPr="007236D7" w:rsidRDefault="004617CB" w:rsidP="004617CB">
      <w:pPr>
        <w:pStyle w:val="ListParagraph"/>
        <w:rPr>
          <w:rFonts w:ascii="Century Gothic" w:hAnsi="Century Gothic"/>
          <w:bCs/>
        </w:rPr>
      </w:pPr>
    </w:p>
    <w:p w:rsidR="004617CB" w:rsidRPr="007236D7" w:rsidRDefault="004617CB" w:rsidP="00EC6A0A">
      <w:pPr>
        <w:pStyle w:val="BodyText"/>
        <w:numPr>
          <w:ilvl w:val="0"/>
          <w:numId w:val="34"/>
        </w:numPr>
        <w:spacing w:line="264" w:lineRule="auto"/>
        <w:rPr>
          <w:rFonts w:ascii="Century Gothic" w:hAnsi="Century Gothic"/>
          <w:bCs w:val="0"/>
          <w:color w:val="auto"/>
          <w:sz w:val="24"/>
          <w:szCs w:val="24"/>
        </w:rPr>
      </w:pPr>
      <w:r w:rsidRPr="007236D7">
        <w:rPr>
          <w:rFonts w:ascii="Century Gothic" w:hAnsi="Century Gothic"/>
          <w:bCs w:val="0"/>
          <w:color w:val="auto"/>
          <w:sz w:val="24"/>
          <w:szCs w:val="24"/>
        </w:rPr>
        <w:t>Suspicions or nagging doubts about a member of staff</w:t>
      </w:r>
    </w:p>
    <w:p w:rsidR="004617CB" w:rsidRPr="007236D7" w:rsidRDefault="004617CB" w:rsidP="00EC6A0A">
      <w:pPr>
        <w:pStyle w:val="BodyText"/>
        <w:numPr>
          <w:ilvl w:val="0"/>
          <w:numId w:val="34"/>
        </w:numPr>
        <w:spacing w:line="264" w:lineRule="auto"/>
        <w:rPr>
          <w:rFonts w:ascii="Century Gothic" w:hAnsi="Century Gothic"/>
          <w:bCs w:val="0"/>
          <w:color w:val="auto"/>
          <w:sz w:val="24"/>
          <w:szCs w:val="24"/>
        </w:rPr>
      </w:pPr>
      <w:r w:rsidRPr="007236D7">
        <w:rPr>
          <w:rFonts w:ascii="Century Gothic" w:hAnsi="Century Gothic"/>
          <w:bCs w:val="0"/>
          <w:color w:val="auto"/>
          <w:sz w:val="24"/>
          <w:szCs w:val="24"/>
        </w:rPr>
        <w:t>Complaints</w:t>
      </w:r>
    </w:p>
    <w:p w:rsidR="004617CB" w:rsidRPr="007236D7" w:rsidRDefault="004617CB" w:rsidP="00EC6A0A">
      <w:pPr>
        <w:pStyle w:val="BodyText"/>
        <w:numPr>
          <w:ilvl w:val="0"/>
          <w:numId w:val="34"/>
        </w:numPr>
        <w:spacing w:line="264" w:lineRule="auto"/>
        <w:rPr>
          <w:rFonts w:ascii="Century Gothic" w:hAnsi="Century Gothic"/>
          <w:bCs w:val="0"/>
          <w:color w:val="auto"/>
          <w:sz w:val="24"/>
          <w:szCs w:val="24"/>
        </w:rPr>
      </w:pPr>
      <w:r w:rsidRPr="007236D7">
        <w:rPr>
          <w:rFonts w:ascii="Century Gothic" w:hAnsi="Century Gothic"/>
          <w:bCs w:val="0"/>
          <w:color w:val="auto"/>
          <w:sz w:val="24"/>
          <w:szCs w:val="24"/>
        </w:rPr>
        <w:t>Disclosures made by child, parent/</w:t>
      </w:r>
      <w:proofErr w:type="spellStart"/>
      <w:r w:rsidRPr="007236D7">
        <w:rPr>
          <w:rFonts w:ascii="Century Gothic" w:hAnsi="Century Gothic"/>
          <w:bCs w:val="0"/>
          <w:color w:val="auto"/>
          <w:sz w:val="24"/>
          <w:szCs w:val="24"/>
        </w:rPr>
        <w:t>carer</w:t>
      </w:r>
      <w:proofErr w:type="spellEnd"/>
      <w:r w:rsidRPr="007236D7">
        <w:rPr>
          <w:rFonts w:ascii="Century Gothic" w:hAnsi="Century Gothic"/>
          <w:bCs w:val="0"/>
          <w:color w:val="auto"/>
          <w:sz w:val="24"/>
          <w:szCs w:val="24"/>
        </w:rPr>
        <w:t xml:space="preserve"> or another </w:t>
      </w:r>
      <w:proofErr w:type="gramStart"/>
      <w:r w:rsidRPr="007236D7">
        <w:rPr>
          <w:rFonts w:ascii="Century Gothic" w:hAnsi="Century Gothic"/>
          <w:bCs w:val="0"/>
          <w:color w:val="auto"/>
          <w:sz w:val="24"/>
          <w:szCs w:val="24"/>
        </w:rPr>
        <w:t>adult  within</w:t>
      </w:r>
      <w:proofErr w:type="gramEnd"/>
      <w:r w:rsidRPr="007236D7">
        <w:rPr>
          <w:rFonts w:ascii="Century Gothic" w:hAnsi="Century Gothic"/>
          <w:bCs w:val="0"/>
          <w:color w:val="auto"/>
          <w:sz w:val="24"/>
          <w:szCs w:val="24"/>
        </w:rPr>
        <w:t xml:space="preserve"> or outside of school/college</w:t>
      </w:r>
    </w:p>
    <w:p w:rsidR="004617CB" w:rsidRPr="007236D7" w:rsidRDefault="004617CB" w:rsidP="00EC6A0A">
      <w:pPr>
        <w:pStyle w:val="BodyText"/>
        <w:numPr>
          <w:ilvl w:val="0"/>
          <w:numId w:val="34"/>
        </w:numPr>
        <w:spacing w:line="264" w:lineRule="auto"/>
        <w:rPr>
          <w:rFonts w:ascii="Century Gothic" w:hAnsi="Century Gothic"/>
          <w:bCs w:val="0"/>
          <w:color w:val="auto"/>
          <w:sz w:val="24"/>
          <w:szCs w:val="24"/>
        </w:rPr>
      </w:pPr>
      <w:r w:rsidRPr="007236D7">
        <w:rPr>
          <w:rFonts w:ascii="Century Gothic" w:hAnsi="Century Gothic"/>
          <w:bCs w:val="0"/>
          <w:color w:val="auto"/>
          <w:sz w:val="24"/>
          <w:szCs w:val="24"/>
        </w:rPr>
        <w:t>Inappropriate conduct outside of work</w:t>
      </w:r>
    </w:p>
    <w:p w:rsidR="004617CB" w:rsidRPr="007236D7" w:rsidRDefault="004617CB" w:rsidP="00EC6A0A">
      <w:pPr>
        <w:pStyle w:val="BodyText"/>
        <w:numPr>
          <w:ilvl w:val="0"/>
          <w:numId w:val="34"/>
        </w:numPr>
        <w:spacing w:line="264" w:lineRule="auto"/>
        <w:rPr>
          <w:rFonts w:ascii="Century Gothic" w:hAnsi="Century Gothic"/>
          <w:bCs w:val="0"/>
          <w:color w:val="auto"/>
          <w:sz w:val="24"/>
          <w:szCs w:val="24"/>
        </w:rPr>
      </w:pPr>
      <w:r w:rsidRPr="007236D7">
        <w:rPr>
          <w:rFonts w:ascii="Century Gothic" w:hAnsi="Century Gothic"/>
          <w:bCs w:val="0"/>
          <w:color w:val="auto"/>
          <w:sz w:val="24"/>
          <w:szCs w:val="24"/>
        </w:rPr>
        <w:t>Those raised during recruitment and vetting processes</w:t>
      </w:r>
    </w:p>
    <w:p w:rsidR="004617CB" w:rsidRPr="007236D7" w:rsidRDefault="004617CB" w:rsidP="004617CB">
      <w:pPr>
        <w:pStyle w:val="BodyText"/>
        <w:spacing w:line="264" w:lineRule="auto"/>
        <w:rPr>
          <w:rFonts w:ascii="Century Gothic" w:hAnsi="Century Gothic"/>
          <w:bCs w:val="0"/>
          <w:color w:val="auto"/>
          <w:sz w:val="24"/>
          <w:szCs w:val="24"/>
        </w:rPr>
      </w:pPr>
    </w:p>
    <w:p w:rsidR="004617CB" w:rsidRPr="007236D7" w:rsidRDefault="004617CB" w:rsidP="00EC6A0A">
      <w:pPr>
        <w:pStyle w:val="BodyText"/>
        <w:numPr>
          <w:ilvl w:val="1"/>
          <w:numId w:val="14"/>
        </w:numPr>
        <w:spacing w:line="264" w:lineRule="auto"/>
        <w:rPr>
          <w:rFonts w:ascii="Century Gothic" w:hAnsi="Century Gothic"/>
          <w:bCs w:val="0"/>
          <w:color w:val="auto"/>
          <w:sz w:val="24"/>
          <w:szCs w:val="24"/>
        </w:rPr>
      </w:pPr>
      <w:r w:rsidRPr="007236D7">
        <w:rPr>
          <w:rFonts w:ascii="Century Gothic" w:hAnsi="Century Gothic"/>
          <w:bCs w:val="0"/>
          <w:color w:val="auto"/>
          <w:sz w:val="24"/>
          <w:szCs w:val="24"/>
        </w:rPr>
        <w:t>Our open and transparent culture enables us to identify concerning, problematic or inappropriate behavior early thus minimizing the risk of abuse</w:t>
      </w:r>
    </w:p>
    <w:p w:rsidR="004617CB" w:rsidRPr="007236D7" w:rsidRDefault="004617CB" w:rsidP="004617CB">
      <w:pPr>
        <w:pStyle w:val="BodyText"/>
        <w:spacing w:line="264" w:lineRule="auto"/>
        <w:ind w:left="900"/>
        <w:rPr>
          <w:rFonts w:ascii="Century Gothic" w:hAnsi="Century Gothic"/>
          <w:bCs w:val="0"/>
          <w:color w:val="auto"/>
          <w:sz w:val="24"/>
          <w:szCs w:val="24"/>
        </w:rPr>
      </w:pPr>
    </w:p>
    <w:p w:rsidR="004617CB" w:rsidRPr="007236D7" w:rsidRDefault="004617CB" w:rsidP="00EC6A0A">
      <w:pPr>
        <w:pStyle w:val="BodyText"/>
        <w:numPr>
          <w:ilvl w:val="1"/>
          <w:numId w:val="14"/>
        </w:numPr>
        <w:spacing w:line="264" w:lineRule="auto"/>
        <w:rPr>
          <w:rFonts w:ascii="Century Gothic" w:hAnsi="Century Gothic"/>
          <w:bCs w:val="0"/>
          <w:color w:val="auto"/>
          <w:sz w:val="24"/>
          <w:szCs w:val="24"/>
        </w:rPr>
      </w:pPr>
      <w:r w:rsidRPr="007236D7">
        <w:rPr>
          <w:rFonts w:ascii="Century Gothic" w:hAnsi="Century Gothic"/>
          <w:bCs w:val="0"/>
          <w:color w:val="auto"/>
          <w:sz w:val="24"/>
          <w:szCs w:val="24"/>
        </w:rPr>
        <w:t>Although low level concerns may not meet the harm threshold, they are not insignificant.</w:t>
      </w:r>
    </w:p>
    <w:p w:rsidR="004617CB" w:rsidRPr="007236D7" w:rsidRDefault="004617CB" w:rsidP="004617CB">
      <w:pPr>
        <w:pStyle w:val="BodyText"/>
        <w:spacing w:line="264" w:lineRule="auto"/>
        <w:rPr>
          <w:rFonts w:ascii="Century Gothic" w:hAnsi="Century Gothic"/>
          <w:bCs w:val="0"/>
          <w:color w:val="auto"/>
          <w:sz w:val="24"/>
          <w:szCs w:val="24"/>
        </w:rPr>
      </w:pPr>
    </w:p>
    <w:p w:rsidR="004617CB" w:rsidRPr="007236D7" w:rsidRDefault="004617CB" w:rsidP="00EC6A0A">
      <w:pPr>
        <w:pStyle w:val="BodyText"/>
        <w:numPr>
          <w:ilvl w:val="1"/>
          <w:numId w:val="14"/>
        </w:numPr>
        <w:spacing w:line="264" w:lineRule="auto"/>
        <w:rPr>
          <w:rFonts w:ascii="Century Gothic" w:hAnsi="Century Gothic"/>
          <w:bCs w:val="0"/>
          <w:color w:val="auto"/>
          <w:sz w:val="24"/>
          <w:szCs w:val="24"/>
        </w:rPr>
      </w:pPr>
      <w:bookmarkStart w:id="13" w:name="_Hlk107223919"/>
      <w:r w:rsidRPr="007236D7">
        <w:rPr>
          <w:rFonts w:ascii="Century Gothic" w:hAnsi="Century Gothic"/>
          <w:bCs w:val="0"/>
          <w:color w:val="auto"/>
          <w:sz w:val="24"/>
          <w:szCs w:val="24"/>
        </w:rPr>
        <w:t xml:space="preserve">All low level concerns are reported to the </w:t>
      </w:r>
      <w:proofErr w:type="spellStart"/>
      <w:r w:rsidRPr="007236D7">
        <w:rPr>
          <w:rFonts w:ascii="Century Gothic" w:hAnsi="Century Gothic"/>
          <w:bCs w:val="0"/>
          <w:color w:val="auto"/>
          <w:sz w:val="24"/>
          <w:szCs w:val="24"/>
        </w:rPr>
        <w:t>headteacher</w:t>
      </w:r>
      <w:proofErr w:type="spellEnd"/>
      <w:r w:rsidRPr="007236D7">
        <w:rPr>
          <w:rFonts w:ascii="Century Gothic" w:hAnsi="Century Gothic"/>
          <w:bCs w:val="0"/>
          <w:color w:val="auto"/>
          <w:sz w:val="24"/>
          <w:szCs w:val="24"/>
        </w:rPr>
        <w:t>/principal and may also be self-referred (</w:t>
      </w:r>
      <w:proofErr w:type="spellStart"/>
      <w:r w:rsidRPr="007236D7">
        <w:rPr>
          <w:rFonts w:ascii="Century Gothic" w:hAnsi="Century Gothic"/>
          <w:bCs w:val="0"/>
          <w:color w:val="auto"/>
          <w:sz w:val="24"/>
          <w:szCs w:val="24"/>
        </w:rPr>
        <w:t>KCSiE</w:t>
      </w:r>
      <w:proofErr w:type="spellEnd"/>
      <w:r w:rsidRPr="007236D7">
        <w:rPr>
          <w:rFonts w:ascii="Century Gothic" w:hAnsi="Century Gothic"/>
          <w:bCs w:val="0"/>
          <w:color w:val="auto"/>
          <w:sz w:val="24"/>
          <w:szCs w:val="24"/>
        </w:rPr>
        <w:t xml:space="preserve"> provides further clarity on processes- 43</w:t>
      </w:r>
      <w:r w:rsidR="00683537" w:rsidRPr="007236D7">
        <w:rPr>
          <w:rFonts w:ascii="Century Gothic" w:hAnsi="Century Gothic"/>
          <w:bCs w:val="0"/>
          <w:color w:val="auto"/>
          <w:sz w:val="24"/>
          <w:szCs w:val="24"/>
        </w:rPr>
        <w:t>3</w:t>
      </w:r>
      <w:r w:rsidRPr="007236D7">
        <w:rPr>
          <w:rFonts w:ascii="Century Gothic" w:hAnsi="Century Gothic"/>
          <w:bCs w:val="0"/>
          <w:color w:val="auto"/>
          <w:sz w:val="24"/>
          <w:szCs w:val="24"/>
        </w:rPr>
        <w:t>-4</w:t>
      </w:r>
      <w:r w:rsidR="00683537" w:rsidRPr="007236D7">
        <w:rPr>
          <w:rFonts w:ascii="Century Gothic" w:hAnsi="Century Gothic"/>
          <w:bCs w:val="0"/>
          <w:color w:val="auto"/>
          <w:sz w:val="24"/>
          <w:szCs w:val="24"/>
        </w:rPr>
        <w:t>40</w:t>
      </w:r>
      <w:r w:rsidRPr="007236D7">
        <w:rPr>
          <w:rFonts w:ascii="Century Gothic" w:hAnsi="Century Gothic"/>
          <w:bCs w:val="0"/>
          <w:color w:val="auto"/>
          <w:sz w:val="24"/>
          <w:szCs w:val="24"/>
        </w:rPr>
        <w:t>)</w:t>
      </w:r>
    </w:p>
    <w:bookmarkEnd w:id="13"/>
    <w:p w:rsidR="004617CB" w:rsidRPr="007236D7" w:rsidRDefault="004617CB" w:rsidP="004617CB">
      <w:pPr>
        <w:pStyle w:val="ListParagraph"/>
        <w:rPr>
          <w:rFonts w:ascii="Century Gothic" w:hAnsi="Century Gothic"/>
          <w:bCs/>
          <w:color w:val="FF0000"/>
        </w:rPr>
      </w:pPr>
    </w:p>
    <w:p w:rsidR="004617CB" w:rsidRPr="007236D7" w:rsidRDefault="004617CB" w:rsidP="00EC6A0A">
      <w:pPr>
        <w:pStyle w:val="BodyText"/>
        <w:numPr>
          <w:ilvl w:val="1"/>
          <w:numId w:val="14"/>
        </w:numPr>
        <w:spacing w:line="264" w:lineRule="auto"/>
        <w:rPr>
          <w:rFonts w:ascii="Century Gothic" w:hAnsi="Century Gothic"/>
          <w:bCs w:val="0"/>
          <w:color w:val="auto"/>
          <w:sz w:val="24"/>
          <w:szCs w:val="24"/>
        </w:rPr>
      </w:pPr>
      <w:r w:rsidRPr="007236D7">
        <w:rPr>
          <w:rFonts w:ascii="Century Gothic" w:hAnsi="Century Gothic"/>
          <w:bCs w:val="0"/>
          <w:color w:val="auto"/>
          <w:sz w:val="24"/>
          <w:szCs w:val="24"/>
        </w:rPr>
        <w:t xml:space="preserve">Our </w:t>
      </w:r>
      <w:r w:rsidR="00683537" w:rsidRPr="007236D7">
        <w:rPr>
          <w:rFonts w:ascii="Century Gothic" w:hAnsi="Century Gothic"/>
          <w:bCs w:val="0"/>
          <w:color w:val="auto"/>
          <w:sz w:val="24"/>
          <w:szCs w:val="24"/>
        </w:rPr>
        <w:t xml:space="preserve">Low Level Concerns </w:t>
      </w:r>
      <w:r w:rsidRPr="007236D7">
        <w:rPr>
          <w:rFonts w:ascii="Century Gothic" w:hAnsi="Century Gothic"/>
          <w:bCs w:val="0"/>
          <w:color w:val="auto"/>
          <w:sz w:val="24"/>
          <w:szCs w:val="24"/>
        </w:rPr>
        <w:t>Policy details the processes and conclusion of low level concerns and guidance about including information in references.</w:t>
      </w:r>
    </w:p>
    <w:p w:rsidR="004617CB" w:rsidRPr="007236D7" w:rsidRDefault="004617CB" w:rsidP="004617CB">
      <w:pPr>
        <w:pStyle w:val="BodyText"/>
        <w:spacing w:line="264" w:lineRule="auto"/>
        <w:rPr>
          <w:rFonts w:ascii="Century Gothic" w:hAnsi="Century Gothic"/>
          <w:bCs w:val="0"/>
          <w:color w:val="auto"/>
          <w:sz w:val="24"/>
          <w:szCs w:val="24"/>
        </w:rPr>
      </w:pPr>
    </w:p>
    <w:p w:rsidR="004617CB" w:rsidRPr="007236D7" w:rsidRDefault="004617CB" w:rsidP="00EC6A0A">
      <w:pPr>
        <w:pStyle w:val="BodyText"/>
        <w:numPr>
          <w:ilvl w:val="1"/>
          <w:numId w:val="14"/>
        </w:numPr>
        <w:spacing w:line="264" w:lineRule="auto"/>
        <w:rPr>
          <w:rFonts w:ascii="Century Gothic" w:hAnsi="Century Gothic"/>
          <w:bCs w:val="0"/>
          <w:sz w:val="24"/>
          <w:szCs w:val="24"/>
        </w:rPr>
      </w:pPr>
      <w:r w:rsidRPr="007236D7">
        <w:rPr>
          <w:rFonts w:ascii="Century Gothic" w:hAnsi="Century Gothic"/>
          <w:bCs w:val="0"/>
          <w:color w:val="auto"/>
          <w:sz w:val="24"/>
          <w:szCs w:val="24"/>
        </w:rPr>
        <w:t xml:space="preserve">All allegations made against a member of staff, including supply staff, volunteers, contractors or security staff working on site, will be dealt with quickly and fairly and in a way that provides effective protection for the child while at the same time providing support for the person </w:t>
      </w:r>
      <w:r w:rsidRPr="007236D7">
        <w:rPr>
          <w:rFonts w:ascii="Century Gothic" w:hAnsi="Century Gothic"/>
          <w:bCs w:val="0"/>
          <w:sz w:val="24"/>
          <w:szCs w:val="24"/>
        </w:rPr>
        <w:t>against whom the allegation is made.</w:t>
      </w:r>
    </w:p>
    <w:p w:rsidR="004617CB" w:rsidRPr="007236D7" w:rsidRDefault="004617CB" w:rsidP="004617CB">
      <w:pPr>
        <w:rPr>
          <w:rFonts w:ascii="Century Gothic" w:hAnsi="Century Gothic"/>
          <w:bCs/>
        </w:rPr>
      </w:pPr>
    </w:p>
    <w:p w:rsidR="004617CB" w:rsidRPr="007236D7" w:rsidRDefault="004617CB" w:rsidP="00EC6A0A">
      <w:pPr>
        <w:pStyle w:val="BodyText"/>
        <w:numPr>
          <w:ilvl w:val="1"/>
          <w:numId w:val="14"/>
        </w:numPr>
        <w:spacing w:line="264" w:lineRule="auto"/>
        <w:rPr>
          <w:rFonts w:ascii="Century Gothic" w:hAnsi="Century Gothic"/>
          <w:bCs w:val="0"/>
          <w:sz w:val="24"/>
          <w:szCs w:val="24"/>
        </w:rPr>
      </w:pPr>
      <w:r w:rsidRPr="007236D7">
        <w:rPr>
          <w:rFonts w:ascii="Century Gothic" w:hAnsi="Century Gothic"/>
          <w:bCs w:val="0"/>
          <w:sz w:val="24"/>
          <w:szCs w:val="24"/>
        </w:rPr>
        <w:t xml:space="preserve">We ensure that all staff are aware of how to raise a concern, </w:t>
      </w:r>
      <w:r w:rsidRPr="007236D7">
        <w:rPr>
          <w:rFonts w:ascii="Century Gothic" w:hAnsi="Century Gothic"/>
          <w:bCs w:val="0"/>
          <w:color w:val="auto"/>
          <w:sz w:val="24"/>
          <w:szCs w:val="24"/>
        </w:rPr>
        <w:t>including anonymously as a whistleblower.  All staff are aware of the Whistleblowing Policy which is freely displayed on staff noticeboards.</w:t>
      </w:r>
    </w:p>
    <w:p w:rsidR="004617CB" w:rsidRPr="007236D7" w:rsidRDefault="004617CB" w:rsidP="004617CB">
      <w:pPr>
        <w:pStyle w:val="ListParagraph"/>
        <w:rPr>
          <w:rFonts w:ascii="Century Gothic" w:hAnsi="Century Gothic"/>
          <w:bCs/>
        </w:rPr>
      </w:pPr>
    </w:p>
    <w:p w:rsidR="004617CB" w:rsidRPr="007236D7" w:rsidRDefault="004617CB" w:rsidP="00EC6A0A">
      <w:pPr>
        <w:pStyle w:val="BodyText"/>
        <w:numPr>
          <w:ilvl w:val="1"/>
          <w:numId w:val="14"/>
        </w:numPr>
        <w:spacing w:line="264" w:lineRule="auto"/>
        <w:rPr>
          <w:rFonts w:ascii="Century Gothic" w:hAnsi="Century Gothic"/>
          <w:bCs w:val="0"/>
          <w:sz w:val="24"/>
          <w:szCs w:val="24"/>
        </w:rPr>
      </w:pPr>
      <w:r w:rsidRPr="007236D7">
        <w:rPr>
          <w:rFonts w:ascii="Century Gothic" w:hAnsi="Century Gothic"/>
          <w:sz w:val="24"/>
          <w:szCs w:val="24"/>
        </w:rPr>
        <w:t>Historic allegations will be referred to the police.</w:t>
      </w:r>
    </w:p>
    <w:p w:rsidR="004617CB" w:rsidRPr="007236D7" w:rsidRDefault="004617CB" w:rsidP="004617CB">
      <w:pPr>
        <w:pStyle w:val="ListParagraph"/>
        <w:rPr>
          <w:rFonts w:ascii="Century Gothic" w:hAnsi="Century Gothic"/>
          <w:bCs/>
        </w:rPr>
      </w:pPr>
    </w:p>
    <w:p w:rsidR="004617CB" w:rsidRPr="007236D7" w:rsidRDefault="004617CB" w:rsidP="001E7DE1">
      <w:pPr>
        <w:pStyle w:val="BodyText"/>
        <w:spacing w:line="264" w:lineRule="auto"/>
        <w:ind w:left="900"/>
        <w:rPr>
          <w:rFonts w:ascii="Century Gothic" w:hAnsi="Century Gothic"/>
          <w:bCs w:val="0"/>
          <w:color w:val="auto"/>
          <w:sz w:val="24"/>
          <w:szCs w:val="24"/>
        </w:rPr>
      </w:pPr>
    </w:p>
    <w:p w:rsidR="00EA5AC1" w:rsidRPr="007236D7" w:rsidRDefault="00A2416A" w:rsidP="00E42955">
      <w:pPr>
        <w:pStyle w:val="BodyText"/>
        <w:spacing w:line="264" w:lineRule="auto"/>
        <w:rPr>
          <w:rFonts w:ascii="Century Gothic" w:hAnsi="Century Gothic"/>
          <w:b/>
          <w:bCs w:val="0"/>
          <w:color w:val="auto"/>
          <w:sz w:val="24"/>
          <w:szCs w:val="24"/>
        </w:rPr>
      </w:pPr>
      <w:r w:rsidRPr="007236D7">
        <w:rPr>
          <w:rFonts w:ascii="Century Gothic" w:hAnsi="Century Gothic"/>
          <w:b/>
          <w:color w:val="auto"/>
          <w:sz w:val="24"/>
          <w:szCs w:val="24"/>
        </w:rPr>
        <w:lastRenderedPageBreak/>
        <w:t>10.</w:t>
      </w:r>
      <w:r w:rsidRPr="007236D7">
        <w:rPr>
          <w:rFonts w:ascii="Century Gothic" w:hAnsi="Century Gothic"/>
          <w:b/>
          <w:bCs w:val="0"/>
          <w:color w:val="auto"/>
          <w:sz w:val="24"/>
          <w:szCs w:val="24"/>
        </w:rPr>
        <w:t>SAFETY ON &amp; OFF SITE</w:t>
      </w:r>
    </w:p>
    <w:p w:rsidR="00EA5AC1" w:rsidRPr="007236D7" w:rsidRDefault="00EA5AC1" w:rsidP="00E42955">
      <w:pPr>
        <w:pStyle w:val="BodyText"/>
        <w:spacing w:line="264" w:lineRule="auto"/>
        <w:ind w:left="567" w:hanging="567"/>
        <w:rPr>
          <w:rFonts w:ascii="Century Gothic" w:hAnsi="Century Gothic"/>
          <w:b/>
          <w:bCs w:val="0"/>
          <w:color w:val="auto"/>
          <w:sz w:val="24"/>
          <w:szCs w:val="24"/>
        </w:rPr>
      </w:pPr>
    </w:p>
    <w:p w:rsidR="00382794" w:rsidRPr="007236D7" w:rsidRDefault="00EA5AC1" w:rsidP="00E42955">
      <w:pPr>
        <w:pStyle w:val="BodyText"/>
        <w:spacing w:line="264" w:lineRule="auto"/>
        <w:ind w:left="567" w:hanging="567"/>
        <w:rPr>
          <w:rFonts w:ascii="Century Gothic" w:hAnsi="Century Gothic"/>
          <w:bCs w:val="0"/>
          <w:color w:val="auto"/>
          <w:sz w:val="24"/>
          <w:szCs w:val="24"/>
        </w:rPr>
      </w:pPr>
      <w:r w:rsidRPr="007236D7">
        <w:rPr>
          <w:rFonts w:ascii="Century Gothic" w:hAnsi="Century Gothic"/>
          <w:bCs w:val="0"/>
          <w:color w:val="auto"/>
          <w:sz w:val="24"/>
          <w:szCs w:val="24"/>
        </w:rPr>
        <w:t>10.1</w:t>
      </w:r>
      <w:r w:rsidR="00382794" w:rsidRPr="007236D7">
        <w:rPr>
          <w:rFonts w:ascii="Century Gothic" w:hAnsi="Century Gothic"/>
          <w:bCs w:val="0"/>
          <w:color w:val="auto"/>
          <w:sz w:val="24"/>
          <w:szCs w:val="24"/>
        </w:rPr>
        <w:t xml:space="preserve"> Our site is secure with safeguards in place to preven</w:t>
      </w:r>
      <w:r w:rsidR="005D1E34" w:rsidRPr="007236D7">
        <w:rPr>
          <w:rFonts w:ascii="Century Gothic" w:hAnsi="Century Gothic"/>
          <w:bCs w:val="0"/>
          <w:color w:val="auto"/>
          <w:sz w:val="24"/>
          <w:szCs w:val="24"/>
        </w:rPr>
        <w:t xml:space="preserve">t any </w:t>
      </w:r>
      <w:proofErr w:type="spellStart"/>
      <w:r w:rsidR="005D1E34" w:rsidRPr="007236D7">
        <w:rPr>
          <w:rFonts w:ascii="Century Gothic" w:hAnsi="Century Gothic"/>
          <w:bCs w:val="0"/>
          <w:color w:val="auto"/>
          <w:sz w:val="24"/>
          <w:szCs w:val="24"/>
        </w:rPr>
        <w:t>unauthoris</w:t>
      </w:r>
      <w:r w:rsidR="00382794" w:rsidRPr="007236D7">
        <w:rPr>
          <w:rFonts w:ascii="Century Gothic" w:hAnsi="Century Gothic"/>
          <w:bCs w:val="0"/>
          <w:color w:val="auto"/>
          <w:sz w:val="24"/>
          <w:szCs w:val="24"/>
        </w:rPr>
        <w:t>ed</w:t>
      </w:r>
      <w:proofErr w:type="spellEnd"/>
      <w:r w:rsidR="00382794" w:rsidRPr="007236D7">
        <w:rPr>
          <w:rFonts w:ascii="Century Gothic" w:hAnsi="Century Gothic"/>
          <w:bCs w:val="0"/>
          <w:color w:val="auto"/>
          <w:sz w:val="24"/>
          <w:szCs w:val="24"/>
        </w:rPr>
        <w:t xml:space="preserve"> access and also to prevent children leaving the site unsupervised.</w:t>
      </w:r>
    </w:p>
    <w:p w:rsidR="00CC4DD4" w:rsidRPr="007236D7" w:rsidRDefault="00CC4DD4" w:rsidP="00E42955">
      <w:pPr>
        <w:pStyle w:val="BodyText"/>
        <w:spacing w:line="264" w:lineRule="auto"/>
        <w:ind w:left="567" w:hanging="567"/>
        <w:rPr>
          <w:rFonts w:ascii="Century Gothic" w:hAnsi="Century Gothic"/>
          <w:bCs w:val="0"/>
          <w:color w:val="auto"/>
          <w:sz w:val="24"/>
          <w:szCs w:val="24"/>
        </w:rPr>
      </w:pPr>
    </w:p>
    <w:p w:rsidR="00CC4DD4" w:rsidRPr="007236D7" w:rsidRDefault="00CC4DD4" w:rsidP="00E42955">
      <w:pPr>
        <w:pStyle w:val="BodyText"/>
        <w:spacing w:line="264" w:lineRule="auto"/>
        <w:ind w:left="567" w:hanging="567"/>
        <w:rPr>
          <w:rFonts w:ascii="Century Gothic" w:hAnsi="Century Gothic"/>
          <w:bCs w:val="0"/>
          <w:color w:val="auto"/>
          <w:sz w:val="24"/>
          <w:szCs w:val="24"/>
        </w:rPr>
      </w:pPr>
      <w:r w:rsidRPr="007236D7">
        <w:rPr>
          <w:rFonts w:ascii="Century Gothic" w:hAnsi="Century Gothic"/>
          <w:bCs w:val="0"/>
          <w:color w:val="auto"/>
          <w:sz w:val="24"/>
          <w:szCs w:val="24"/>
        </w:rPr>
        <w:t>10.2 We have good up to date knowledge of our local area and any safeguarding risks to the wider community.</w:t>
      </w:r>
    </w:p>
    <w:p w:rsidR="00382794" w:rsidRPr="007236D7" w:rsidRDefault="00382794" w:rsidP="00E42955">
      <w:pPr>
        <w:pStyle w:val="BodyText"/>
        <w:spacing w:line="264" w:lineRule="auto"/>
        <w:ind w:left="567" w:hanging="567"/>
        <w:rPr>
          <w:rFonts w:ascii="Century Gothic" w:hAnsi="Century Gothic"/>
          <w:bCs w:val="0"/>
          <w:color w:val="auto"/>
          <w:sz w:val="24"/>
          <w:szCs w:val="24"/>
        </w:rPr>
      </w:pPr>
    </w:p>
    <w:p w:rsidR="004617CB" w:rsidRPr="007236D7" w:rsidRDefault="00CC4DD4" w:rsidP="004617CB">
      <w:pPr>
        <w:pStyle w:val="BodyText"/>
        <w:spacing w:line="264" w:lineRule="auto"/>
        <w:ind w:left="567" w:hanging="567"/>
        <w:rPr>
          <w:rFonts w:ascii="Century Gothic" w:hAnsi="Century Gothic"/>
          <w:bCs w:val="0"/>
          <w:color w:val="auto"/>
          <w:sz w:val="24"/>
          <w:szCs w:val="24"/>
        </w:rPr>
      </w:pPr>
      <w:r w:rsidRPr="007236D7">
        <w:rPr>
          <w:rFonts w:ascii="Century Gothic" w:hAnsi="Century Gothic"/>
          <w:bCs w:val="0"/>
          <w:color w:val="auto"/>
          <w:sz w:val="24"/>
          <w:szCs w:val="24"/>
        </w:rPr>
        <w:t>10.3</w:t>
      </w:r>
      <w:r w:rsidR="00382794" w:rsidRPr="007236D7">
        <w:rPr>
          <w:rFonts w:ascii="Century Gothic" w:hAnsi="Century Gothic"/>
          <w:bCs w:val="0"/>
          <w:color w:val="auto"/>
          <w:sz w:val="24"/>
          <w:szCs w:val="24"/>
        </w:rPr>
        <w:t xml:space="preserve"> </w:t>
      </w:r>
      <w:r w:rsidR="00EA5AC1" w:rsidRPr="007236D7">
        <w:rPr>
          <w:rFonts w:ascii="Century Gothic" w:hAnsi="Century Gothic"/>
          <w:bCs w:val="0"/>
          <w:color w:val="auto"/>
          <w:sz w:val="24"/>
          <w:szCs w:val="24"/>
        </w:rPr>
        <w:t xml:space="preserve">All visitors, including visiting speakers, are subject to </w:t>
      </w:r>
      <w:r w:rsidR="000C7B2A" w:rsidRPr="007236D7">
        <w:rPr>
          <w:rFonts w:ascii="Century Gothic" w:hAnsi="Century Gothic"/>
          <w:bCs w:val="0"/>
          <w:color w:val="auto"/>
          <w:sz w:val="24"/>
          <w:szCs w:val="24"/>
        </w:rPr>
        <w:t xml:space="preserve">our </w:t>
      </w:r>
      <w:r w:rsidR="00EA5AC1" w:rsidRPr="007236D7">
        <w:rPr>
          <w:rFonts w:ascii="Century Gothic" w:hAnsi="Century Gothic"/>
          <w:bCs w:val="0"/>
          <w:color w:val="auto"/>
          <w:sz w:val="24"/>
          <w:szCs w:val="24"/>
        </w:rPr>
        <w:t>safeguarding protocols while on site</w:t>
      </w:r>
      <w:r w:rsidR="00683537" w:rsidRPr="007236D7">
        <w:rPr>
          <w:rFonts w:ascii="Century Gothic" w:hAnsi="Century Gothic"/>
          <w:bCs w:val="0"/>
          <w:color w:val="auto"/>
          <w:sz w:val="24"/>
          <w:szCs w:val="24"/>
        </w:rPr>
        <w:t xml:space="preserve">.  We will </w:t>
      </w:r>
      <w:r w:rsidR="004617CB" w:rsidRPr="007236D7">
        <w:rPr>
          <w:rFonts w:ascii="Century Gothic" w:hAnsi="Century Gothic"/>
          <w:bCs w:val="0"/>
          <w:color w:val="auto"/>
          <w:sz w:val="24"/>
          <w:szCs w:val="24"/>
        </w:rPr>
        <w:t xml:space="preserve">undertake an assessment of the education value, age appropriateness and content of the </w:t>
      </w:r>
      <w:proofErr w:type="gramStart"/>
      <w:r w:rsidR="004617CB" w:rsidRPr="007236D7">
        <w:rPr>
          <w:rFonts w:ascii="Century Gothic" w:hAnsi="Century Gothic"/>
          <w:bCs w:val="0"/>
          <w:color w:val="auto"/>
          <w:sz w:val="24"/>
          <w:szCs w:val="24"/>
        </w:rPr>
        <w:t>visitors</w:t>
      </w:r>
      <w:proofErr w:type="gramEnd"/>
      <w:r w:rsidR="004617CB" w:rsidRPr="007236D7">
        <w:rPr>
          <w:rFonts w:ascii="Century Gothic" w:hAnsi="Century Gothic"/>
          <w:bCs w:val="0"/>
          <w:color w:val="auto"/>
          <w:sz w:val="24"/>
          <w:szCs w:val="24"/>
        </w:rPr>
        <w:t xml:space="preserve"> itinerary. </w:t>
      </w:r>
    </w:p>
    <w:p w:rsidR="00382794" w:rsidRPr="007236D7" w:rsidRDefault="00382794" w:rsidP="00382794">
      <w:pPr>
        <w:pStyle w:val="BodyText"/>
        <w:spacing w:line="264" w:lineRule="auto"/>
        <w:ind w:left="567" w:hanging="567"/>
        <w:rPr>
          <w:rFonts w:ascii="Century Gothic" w:hAnsi="Century Gothic"/>
          <w:bCs w:val="0"/>
          <w:color w:val="auto"/>
          <w:sz w:val="24"/>
          <w:szCs w:val="24"/>
        </w:rPr>
      </w:pPr>
    </w:p>
    <w:p w:rsidR="004617CB" w:rsidRPr="007236D7" w:rsidRDefault="00CC4DD4" w:rsidP="004617CB">
      <w:pPr>
        <w:pStyle w:val="BodyText"/>
        <w:spacing w:line="264" w:lineRule="auto"/>
        <w:ind w:left="567" w:hanging="567"/>
        <w:rPr>
          <w:rFonts w:ascii="Century Gothic" w:hAnsi="Century Gothic"/>
          <w:bCs w:val="0"/>
          <w:color w:val="auto"/>
          <w:sz w:val="24"/>
          <w:szCs w:val="24"/>
        </w:rPr>
      </w:pPr>
      <w:proofErr w:type="gramStart"/>
      <w:r w:rsidRPr="007236D7">
        <w:rPr>
          <w:rFonts w:ascii="Century Gothic" w:hAnsi="Century Gothic"/>
          <w:bCs w:val="0"/>
          <w:color w:val="auto"/>
          <w:sz w:val="24"/>
          <w:szCs w:val="24"/>
        </w:rPr>
        <w:t>10.4</w:t>
      </w:r>
      <w:r w:rsidR="00382794" w:rsidRPr="007236D7">
        <w:rPr>
          <w:rFonts w:ascii="Century Gothic" w:hAnsi="Century Gothic"/>
          <w:bCs w:val="0"/>
          <w:color w:val="auto"/>
          <w:sz w:val="24"/>
          <w:szCs w:val="24"/>
        </w:rPr>
        <w:t xml:space="preserve">  </w:t>
      </w:r>
      <w:r w:rsidR="004617CB" w:rsidRPr="007236D7">
        <w:rPr>
          <w:rFonts w:ascii="Century Gothic" w:hAnsi="Century Gothic"/>
          <w:bCs w:val="0"/>
          <w:color w:val="auto"/>
          <w:sz w:val="24"/>
          <w:szCs w:val="24"/>
        </w:rPr>
        <w:t>Visitors</w:t>
      </w:r>
      <w:proofErr w:type="gramEnd"/>
      <w:r w:rsidR="004617CB" w:rsidRPr="007236D7">
        <w:rPr>
          <w:rFonts w:ascii="Century Gothic" w:hAnsi="Century Gothic"/>
          <w:bCs w:val="0"/>
          <w:color w:val="auto"/>
          <w:sz w:val="24"/>
          <w:szCs w:val="24"/>
        </w:rPr>
        <w:t xml:space="preserve"> who are in school/college in a professional capacity will have their ID checked and assurance sought that they have an appropriate DBS check</w:t>
      </w:r>
    </w:p>
    <w:p w:rsidR="004617CB" w:rsidRPr="007236D7" w:rsidRDefault="004617CB" w:rsidP="004617CB">
      <w:pPr>
        <w:pStyle w:val="BodyText"/>
        <w:spacing w:line="264" w:lineRule="auto"/>
        <w:ind w:left="567" w:hanging="567"/>
        <w:rPr>
          <w:rFonts w:ascii="Century Gothic" w:hAnsi="Century Gothic"/>
          <w:bCs w:val="0"/>
          <w:color w:val="7030A0"/>
          <w:sz w:val="24"/>
          <w:szCs w:val="24"/>
        </w:rPr>
      </w:pPr>
    </w:p>
    <w:p w:rsidR="004617CB" w:rsidRPr="007236D7" w:rsidRDefault="004617CB" w:rsidP="004617CB">
      <w:pPr>
        <w:pStyle w:val="BodyText"/>
        <w:spacing w:line="264" w:lineRule="auto"/>
        <w:ind w:left="567" w:hanging="567"/>
        <w:rPr>
          <w:rFonts w:ascii="Century Gothic" w:hAnsi="Century Gothic"/>
          <w:bCs w:val="0"/>
          <w:color w:val="auto"/>
          <w:sz w:val="24"/>
          <w:szCs w:val="24"/>
        </w:rPr>
      </w:pPr>
      <w:proofErr w:type="gramStart"/>
      <w:r w:rsidRPr="007236D7">
        <w:rPr>
          <w:rFonts w:ascii="Century Gothic" w:hAnsi="Century Gothic"/>
          <w:bCs w:val="0"/>
          <w:color w:val="auto"/>
          <w:sz w:val="24"/>
          <w:szCs w:val="24"/>
        </w:rPr>
        <w:t>10.5  We</w:t>
      </w:r>
      <w:proofErr w:type="gramEnd"/>
      <w:r w:rsidRPr="007236D7">
        <w:rPr>
          <w:rFonts w:ascii="Century Gothic" w:hAnsi="Century Gothic"/>
          <w:bCs w:val="0"/>
          <w:color w:val="auto"/>
          <w:sz w:val="24"/>
          <w:szCs w:val="24"/>
        </w:rPr>
        <w:t xml:space="preserve"> will ensure that any contractor, or any employee of a contractor, who is to work in our school, has been subject to the appropriate level of DBS check.  We are responsible for determining the appropriate level of supervision depending on the circumstances and set out our safeguarding requirements in any contacts between school/college and the contractor’s </w:t>
      </w:r>
      <w:proofErr w:type="spellStart"/>
      <w:r w:rsidRPr="007236D7">
        <w:rPr>
          <w:rFonts w:ascii="Century Gothic" w:hAnsi="Century Gothic"/>
          <w:bCs w:val="0"/>
          <w:color w:val="auto"/>
          <w:sz w:val="24"/>
          <w:szCs w:val="24"/>
        </w:rPr>
        <w:t>organisation</w:t>
      </w:r>
      <w:proofErr w:type="spellEnd"/>
      <w:r w:rsidRPr="007236D7">
        <w:rPr>
          <w:rFonts w:ascii="Century Gothic" w:hAnsi="Century Gothic"/>
          <w:bCs w:val="0"/>
          <w:color w:val="auto"/>
          <w:sz w:val="24"/>
          <w:szCs w:val="24"/>
        </w:rPr>
        <w:t>.  We will always check the identities of contractors and their staff on arrival.</w:t>
      </w:r>
    </w:p>
    <w:p w:rsidR="004617CB" w:rsidRPr="007236D7" w:rsidRDefault="004617CB" w:rsidP="004617CB">
      <w:pPr>
        <w:pStyle w:val="BodyText"/>
        <w:spacing w:line="264" w:lineRule="auto"/>
        <w:ind w:left="567" w:hanging="567"/>
        <w:rPr>
          <w:rFonts w:ascii="Century Gothic" w:hAnsi="Century Gothic"/>
          <w:bCs w:val="0"/>
          <w:color w:val="auto"/>
          <w:sz w:val="24"/>
          <w:szCs w:val="24"/>
        </w:rPr>
      </w:pPr>
    </w:p>
    <w:p w:rsidR="004617CB" w:rsidRPr="007236D7" w:rsidRDefault="004617CB" w:rsidP="004617CB">
      <w:pPr>
        <w:pStyle w:val="BodyText"/>
        <w:spacing w:line="264" w:lineRule="auto"/>
        <w:ind w:left="567" w:hanging="567"/>
        <w:rPr>
          <w:rFonts w:ascii="Century Gothic" w:hAnsi="Century Gothic"/>
          <w:bCs w:val="0"/>
          <w:color w:val="00B050"/>
          <w:sz w:val="24"/>
          <w:szCs w:val="24"/>
        </w:rPr>
      </w:pPr>
      <w:r w:rsidRPr="007236D7">
        <w:rPr>
          <w:rFonts w:ascii="Century Gothic" w:hAnsi="Century Gothic"/>
          <w:bCs w:val="0"/>
          <w:color w:val="auto"/>
          <w:sz w:val="24"/>
          <w:szCs w:val="24"/>
        </w:rPr>
        <w:t xml:space="preserve">10.6 We operate a responsible booking protocol and will carry out appropriate checks on all </w:t>
      </w:r>
      <w:proofErr w:type="spellStart"/>
      <w:r w:rsidRPr="007236D7">
        <w:rPr>
          <w:rFonts w:ascii="Century Gothic" w:hAnsi="Century Gothic"/>
          <w:bCs w:val="0"/>
          <w:color w:val="auto"/>
          <w:sz w:val="24"/>
          <w:szCs w:val="24"/>
        </w:rPr>
        <w:t>organisations</w:t>
      </w:r>
      <w:proofErr w:type="spellEnd"/>
      <w:r w:rsidRPr="007236D7">
        <w:rPr>
          <w:rFonts w:ascii="Century Gothic" w:hAnsi="Century Gothic"/>
          <w:bCs w:val="0"/>
          <w:color w:val="auto"/>
          <w:sz w:val="24"/>
          <w:szCs w:val="24"/>
        </w:rPr>
        <w:t xml:space="preserve"> which request to hire our facilities.  </w:t>
      </w:r>
    </w:p>
    <w:p w:rsidR="004617CB" w:rsidRPr="007236D7" w:rsidRDefault="004617CB" w:rsidP="004617CB">
      <w:pPr>
        <w:pStyle w:val="BodyText"/>
        <w:spacing w:line="264" w:lineRule="auto"/>
        <w:ind w:left="567" w:hanging="567"/>
        <w:rPr>
          <w:rFonts w:ascii="Century Gothic" w:hAnsi="Century Gothic"/>
          <w:bCs w:val="0"/>
          <w:color w:val="auto"/>
          <w:sz w:val="24"/>
          <w:szCs w:val="24"/>
        </w:rPr>
      </w:pPr>
    </w:p>
    <w:p w:rsidR="004617CB" w:rsidRPr="007236D7" w:rsidRDefault="004617CB" w:rsidP="004617CB">
      <w:pPr>
        <w:pStyle w:val="BodyText"/>
        <w:spacing w:line="264" w:lineRule="auto"/>
        <w:ind w:left="567" w:hanging="567"/>
        <w:rPr>
          <w:rFonts w:ascii="Century Gothic" w:hAnsi="Century Gothic"/>
          <w:bCs w:val="0"/>
          <w:color w:val="auto"/>
          <w:sz w:val="24"/>
          <w:szCs w:val="24"/>
        </w:rPr>
      </w:pPr>
      <w:r w:rsidRPr="007236D7">
        <w:rPr>
          <w:rFonts w:ascii="Century Gothic" w:hAnsi="Century Gothic"/>
          <w:bCs w:val="0"/>
          <w:color w:val="auto"/>
          <w:sz w:val="24"/>
          <w:szCs w:val="24"/>
        </w:rPr>
        <w:t>10.7 When the school/college is let, if services or activities are provided by the governing body or proprietor, under the direct supervision or management of school staff, the school arrangements for child protection will apply.</w:t>
      </w:r>
    </w:p>
    <w:p w:rsidR="004617CB" w:rsidRPr="007236D7" w:rsidRDefault="004617CB" w:rsidP="004617CB">
      <w:pPr>
        <w:pStyle w:val="BodyText"/>
        <w:spacing w:line="264" w:lineRule="auto"/>
        <w:ind w:left="567" w:hanging="567"/>
        <w:rPr>
          <w:rFonts w:ascii="Century Gothic" w:hAnsi="Century Gothic"/>
          <w:bCs w:val="0"/>
          <w:color w:val="auto"/>
          <w:sz w:val="24"/>
          <w:szCs w:val="24"/>
        </w:rPr>
      </w:pPr>
    </w:p>
    <w:p w:rsidR="004617CB" w:rsidRPr="007236D7" w:rsidRDefault="004617CB" w:rsidP="004617CB">
      <w:pPr>
        <w:pStyle w:val="BodyText"/>
        <w:spacing w:line="264" w:lineRule="auto"/>
        <w:ind w:left="567" w:hanging="567"/>
        <w:rPr>
          <w:rFonts w:ascii="Century Gothic" w:hAnsi="Century Gothic"/>
          <w:bCs w:val="0"/>
          <w:color w:val="auto"/>
          <w:sz w:val="24"/>
          <w:szCs w:val="24"/>
        </w:rPr>
      </w:pPr>
      <w:r w:rsidRPr="007236D7">
        <w:rPr>
          <w:rFonts w:ascii="Century Gothic" w:hAnsi="Century Gothic"/>
          <w:bCs w:val="0"/>
          <w:color w:val="auto"/>
          <w:sz w:val="24"/>
          <w:szCs w:val="24"/>
        </w:rPr>
        <w:t xml:space="preserve">10.8 When the school is let and services or activities are provided by another body, we seek assurance that the body concerned has appropriate safeguarding and child protection policies and procedures in place (including inspecting these as needed) and ensure there are arrangements in place to liaise with school/college on these matters where appropriate.  This </w:t>
      </w:r>
      <w:r w:rsidRPr="007236D7">
        <w:rPr>
          <w:rFonts w:ascii="Century Gothic" w:hAnsi="Century Gothic"/>
          <w:bCs w:val="0"/>
          <w:color w:val="auto"/>
          <w:sz w:val="24"/>
          <w:szCs w:val="24"/>
        </w:rPr>
        <w:lastRenderedPageBreak/>
        <w:t>information is required when they complete the application form for lettings (please see schools letting policy)</w:t>
      </w:r>
    </w:p>
    <w:p w:rsidR="00683537" w:rsidRPr="007236D7" w:rsidRDefault="00683537" w:rsidP="004617CB">
      <w:pPr>
        <w:pStyle w:val="BodyText"/>
        <w:spacing w:line="264" w:lineRule="auto"/>
        <w:ind w:left="567" w:hanging="567"/>
        <w:rPr>
          <w:rFonts w:ascii="Century Gothic" w:hAnsi="Century Gothic"/>
          <w:bCs w:val="0"/>
          <w:color w:val="auto"/>
          <w:sz w:val="24"/>
          <w:szCs w:val="24"/>
        </w:rPr>
      </w:pPr>
    </w:p>
    <w:p w:rsidR="00683537" w:rsidRPr="007236D7" w:rsidRDefault="00683537" w:rsidP="004617CB">
      <w:pPr>
        <w:pStyle w:val="BodyText"/>
        <w:spacing w:line="264" w:lineRule="auto"/>
        <w:ind w:left="567" w:hanging="567"/>
        <w:rPr>
          <w:rFonts w:ascii="Century Gothic" w:hAnsi="Century Gothic"/>
          <w:bCs w:val="0"/>
          <w:color w:val="auto"/>
          <w:sz w:val="24"/>
          <w:szCs w:val="24"/>
        </w:rPr>
      </w:pPr>
      <w:r w:rsidRPr="007236D7">
        <w:rPr>
          <w:rFonts w:ascii="Century Gothic" w:hAnsi="Century Gothic"/>
          <w:bCs w:val="0"/>
          <w:color w:val="auto"/>
          <w:sz w:val="24"/>
          <w:szCs w:val="24"/>
        </w:rPr>
        <w:t>10.9</w:t>
      </w:r>
      <w:r w:rsidRPr="007236D7">
        <w:rPr>
          <w:rFonts w:ascii="Century Gothic" w:hAnsi="Century Gothic"/>
          <w:bCs w:val="0"/>
          <w:color w:val="auto"/>
          <w:sz w:val="24"/>
          <w:szCs w:val="24"/>
        </w:rPr>
        <w:tab/>
        <w:t>Should we receive an allegation relating to an incident that happened when an individual or organization were using our premises for the purpose of running activities for children, we will follow our safeguarding policies and procedures including informing the LADO</w:t>
      </w:r>
    </w:p>
    <w:p w:rsidR="004617CB" w:rsidRPr="007236D7" w:rsidRDefault="004617CB" w:rsidP="004617CB">
      <w:pPr>
        <w:pStyle w:val="BodyText"/>
        <w:spacing w:line="264" w:lineRule="auto"/>
        <w:ind w:left="567" w:hanging="567"/>
        <w:rPr>
          <w:rFonts w:ascii="Century Gothic" w:hAnsi="Century Gothic"/>
          <w:bCs w:val="0"/>
          <w:color w:val="7030A0"/>
          <w:sz w:val="24"/>
          <w:szCs w:val="24"/>
        </w:rPr>
      </w:pPr>
    </w:p>
    <w:p w:rsidR="004617CB" w:rsidRPr="007236D7" w:rsidRDefault="004617CB" w:rsidP="004617CB">
      <w:pPr>
        <w:pStyle w:val="BodyText"/>
        <w:spacing w:line="264" w:lineRule="auto"/>
        <w:ind w:left="567" w:hanging="567"/>
        <w:rPr>
          <w:rFonts w:ascii="Century Gothic" w:hAnsi="Century Gothic"/>
          <w:bCs w:val="0"/>
          <w:color w:val="auto"/>
          <w:sz w:val="24"/>
          <w:szCs w:val="24"/>
        </w:rPr>
      </w:pPr>
      <w:r w:rsidRPr="007236D7">
        <w:rPr>
          <w:rFonts w:ascii="Century Gothic" w:hAnsi="Century Gothic"/>
          <w:bCs w:val="0"/>
          <w:color w:val="auto"/>
          <w:sz w:val="24"/>
          <w:szCs w:val="24"/>
        </w:rPr>
        <w:t>10.</w:t>
      </w:r>
      <w:r w:rsidR="00683537" w:rsidRPr="007236D7">
        <w:rPr>
          <w:rFonts w:ascii="Century Gothic" w:hAnsi="Century Gothic"/>
          <w:bCs w:val="0"/>
          <w:color w:val="auto"/>
          <w:sz w:val="24"/>
          <w:szCs w:val="24"/>
        </w:rPr>
        <w:t>10</w:t>
      </w:r>
      <w:r w:rsidRPr="007236D7">
        <w:rPr>
          <w:rFonts w:ascii="Century Gothic" w:hAnsi="Century Gothic"/>
          <w:bCs w:val="0"/>
          <w:color w:val="auto"/>
          <w:sz w:val="24"/>
          <w:szCs w:val="24"/>
        </w:rPr>
        <w:t xml:space="preserve"> Safeguarding arrangements should be included in any lease or hire agreement as a condition of use and occupation of the school/college premises – failure to comply with this will lead to termination of the agreement.</w:t>
      </w:r>
    </w:p>
    <w:p w:rsidR="004617CB" w:rsidRPr="007236D7" w:rsidRDefault="004617CB" w:rsidP="004617CB">
      <w:pPr>
        <w:pStyle w:val="BodyText"/>
        <w:spacing w:line="264" w:lineRule="auto"/>
        <w:rPr>
          <w:rFonts w:ascii="Century Gothic" w:hAnsi="Century Gothic"/>
          <w:bCs w:val="0"/>
          <w:sz w:val="24"/>
          <w:szCs w:val="24"/>
        </w:rPr>
      </w:pPr>
    </w:p>
    <w:p w:rsidR="004617CB" w:rsidRPr="007236D7" w:rsidRDefault="004617CB" w:rsidP="004617CB">
      <w:pPr>
        <w:pStyle w:val="BodyText"/>
        <w:spacing w:line="264" w:lineRule="auto"/>
        <w:ind w:left="567" w:hanging="567"/>
        <w:rPr>
          <w:rFonts w:ascii="Century Gothic" w:hAnsi="Century Gothic"/>
          <w:bCs w:val="0"/>
          <w:color w:val="00B050"/>
          <w:sz w:val="24"/>
          <w:szCs w:val="24"/>
        </w:rPr>
      </w:pPr>
      <w:r w:rsidRPr="007236D7">
        <w:rPr>
          <w:rFonts w:ascii="Century Gothic" w:hAnsi="Century Gothic"/>
          <w:bCs w:val="0"/>
          <w:sz w:val="24"/>
          <w:szCs w:val="24"/>
        </w:rPr>
        <w:t>10.1</w:t>
      </w:r>
      <w:r w:rsidR="00683537" w:rsidRPr="007236D7">
        <w:rPr>
          <w:rFonts w:ascii="Century Gothic" w:hAnsi="Century Gothic"/>
          <w:bCs w:val="0"/>
          <w:sz w:val="24"/>
          <w:szCs w:val="24"/>
        </w:rPr>
        <w:t>1</w:t>
      </w:r>
      <w:r w:rsidRPr="007236D7">
        <w:rPr>
          <w:rFonts w:ascii="Century Gothic" w:hAnsi="Century Gothic"/>
          <w:bCs w:val="0"/>
          <w:sz w:val="24"/>
          <w:szCs w:val="24"/>
        </w:rPr>
        <w:t xml:space="preserve"> We exercise due diligence to prevent any </w:t>
      </w:r>
      <w:proofErr w:type="spellStart"/>
      <w:r w:rsidRPr="007236D7">
        <w:rPr>
          <w:rFonts w:ascii="Century Gothic" w:hAnsi="Century Gothic"/>
          <w:bCs w:val="0"/>
          <w:sz w:val="24"/>
          <w:szCs w:val="24"/>
        </w:rPr>
        <w:t>organisation</w:t>
      </w:r>
      <w:proofErr w:type="spellEnd"/>
      <w:r w:rsidRPr="007236D7">
        <w:rPr>
          <w:rFonts w:ascii="Century Gothic" w:hAnsi="Century Gothic"/>
          <w:bCs w:val="0"/>
          <w:sz w:val="24"/>
          <w:szCs w:val="24"/>
        </w:rPr>
        <w:t xml:space="preserve"> or speaker from using our facilities to disseminate extremist views or </w:t>
      </w:r>
      <w:proofErr w:type="spellStart"/>
      <w:r w:rsidRPr="007236D7">
        <w:rPr>
          <w:rFonts w:ascii="Century Gothic" w:hAnsi="Century Gothic"/>
          <w:bCs w:val="0"/>
          <w:sz w:val="24"/>
          <w:szCs w:val="24"/>
        </w:rPr>
        <w:t>radicalise</w:t>
      </w:r>
      <w:proofErr w:type="spellEnd"/>
      <w:r w:rsidRPr="007236D7">
        <w:rPr>
          <w:rFonts w:ascii="Century Gothic" w:hAnsi="Century Gothic"/>
          <w:bCs w:val="0"/>
          <w:sz w:val="24"/>
          <w:szCs w:val="24"/>
        </w:rPr>
        <w:t xml:space="preserve"> pupils or staff. </w:t>
      </w:r>
    </w:p>
    <w:p w:rsidR="004617CB" w:rsidRPr="007236D7" w:rsidRDefault="004617CB" w:rsidP="004617CB">
      <w:pPr>
        <w:pStyle w:val="BodyText"/>
        <w:spacing w:line="264" w:lineRule="auto"/>
        <w:ind w:left="567" w:hanging="567"/>
        <w:rPr>
          <w:rFonts w:ascii="Century Gothic" w:hAnsi="Century Gothic"/>
          <w:bCs w:val="0"/>
          <w:color w:val="auto"/>
          <w:sz w:val="24"/>
          <w:szCs w:val="24"/>
        </w:rPr>
      </w:pPr>
    </w:p>
    <w:p w:rsidR="004617CB" w:rsidRPr="007236D7" w:rsidRDefault="004617CB" w:rsidP="004617CB">
      <w:pPr>
        <w:pStyle w:val="BodyText"/>
        <w:spacing w:line="264" w:lineRule="auto"/>
        <w:ind w:left="567" w:hanging="567"/>
        <w:rPr>
          <w:rFonts w:ascii="Century Gothic" w:hAnsi="Century Gothic"/>
          <w:bCs w:val="0"/>
          <w:color w:val="auto"/>
          <w:sz w:val="24"/>
          <w:szCs w:val="24"/>
        </w:rPr>
      </w:pPr>
      <w:proofErr w:type="gramStart"/>
      <w:r w:rsidRPr="007236D7">
        <w:rPr>
          <w:rFonts w:ascii="Century Gothic" w:hAnsi="Century Gothic"/>
          <w:bCs w:val="0"/>
          <w:color w:val="auto"/>
          <w:sz w:val="24"/>
          <w:szCs w:val="24"/>
        </w:rPr>
        <w:t>10.1</w:t>
      </w:r>
      <w:r w:rsidR="00683537" w:rsidRPr="007236D7">
        <w:rPr>
          <w:rFonts w:ascii="Century Gothic" w:hAnsi="Century Gothic"/>
          <w:bCs w:val="0"/>
          <w:color w:val="auto"/>
          <w:sz w:val="24"/>
          <w:szCs w:val="24"/>
        </w:rPr>
        <w:t>2</w:t>
      </w:r>
      <w:r w:rsidRPr="007236D7">
        <w:rPr>
          <w:rFonts w:ascii="Century Gothic" w:hAnsi="Century Gothic"/>
          <w:bCs w:val="0"/>
          <w:color w:val="auto"/>
          <w:sz w:val="24"/>
          <w:szCs w:val="24"/>
        </w:rPr>
        <w:t xml:space="preserve">  We</w:t>
      </w:r>
      <w:proofErr w:type="gramEnd"/>
      <w:r w:rsidRPr="007236D7">
        <w:rPr>
          <w:rFonts w:ascii="Century Gothic" w:hAnsi="Century Gothic"/>
          <w:bCs w:val="0"/>
          <w:color w:val="auto"/>
          <w:sz w:val="24"/>
          <w:szCs w:val="24"/>
        </w:rPr>
        <w:t xml:space="preserve"> have a work experience placement policy and procedures in place.  We will ensure that any person supervising a child on a placement has been subject to the appropriate level of DBS check. </w:t>
      </w:r>
    </w:p>
    <w:p w:rsidR="004617CB" w:rsidRPr="007236D7" w:rsidRDefault="004617CB" w:rsidP="004617CB">
      <w:pPr>
        <w:pStyle w:val="BodyText"/>
        <w:spacing w:line="264" w:lineRule="auto"/>
        <w:ind w:left="567" w:hanging="567"/>
        <w:rPr>
          <w:rFonts w:ascii="Century Gothic" w:hAnsi="Century Gothic"/>
          <w:bCs w:val="0"/>
          <w:color w:val="auto"/>
          <w:sz w:val="24"/>
          <w:szCs w:val="24"/>
        </w:rPr>
      </w:pPr>
    </w:p>
    <w:p w:rsidR="004617CB" w:rsidRPr="007236D7" w:rsidRDefault="004617CB" w:rsidP="004617CB">
      <w:pPr>
        <w:pStyle w:val="BodyText"/>
        <w:spacing w:line="264" w:lineRule="auto"/>
        <w:ind w:left="567" w:hanging="567"/>
        <w:rPr>
          <w:rFonts w:ascii="Century Gothic" w:hAnsi="Century Gothic"/>
          <w:bCs w:val="0"/>
          <w:color w:val="auto"/>
          <w:sz w:val="24"/>
          <w:szCs w:val="24"/>
        </w:rPr>
      </w:pPr>
      <w:proofErr w:type="gramStart"/>
      <w:r w:rsidRPr="007236D7">
        <w:rPr>
          <w:rFonts w:ascii="Century Gothic" w:hAnsi="Century Gothic"/>
          <w:bCs w:val="0"/>
          <w:color w:val="auto"/>
          <w:sz w:val="24"/>
          <w:szCs w:val="24"/>
        </w:rPr>
        <w:t>10.1</w:t>
      </w:r>
      <w:r w:rsidR="00683537" w:rsidRPr="007236D7">
        <w:rPr>
          <w:rFonts w:ascii="Century Gothic" w:hAnsi="Century Gothic"/>
          <w:bCs w:val="0"/>
          <w:color w:val="auto"/>
          <w:sz w:val="24"/>
          <w:szCs w:val="24"/>
        </w:rPr>
        <w:t>3</w:t>
      </w:r>
      <w:r w:rsidRPr="007236D7">
        <w:rPr>
          <w:rFonts w:ascii="Century Gothic" w:hAnsi="Century Gothic"/>
          <w:bCs w:val="0"/>
          <w:color w:val="auto"/>
          <w:sz w:val="24"/>
          <w:szCs w:val="24"/>
        </w:rPr>
        <w:t xml:space="preserve">  All</w:t>
      </w:r>
      <w:proofErr w:type="gramEnd"/>
      <w:r w:rsidRPr="007236D7">
        <w:rPr>
          <w:rFonts w:ascii="Century Gothic" w:hAnsi="Century Gothic"/>
          <w:bCs w:val="0"/>
          <w:color w:val="auto"/>
          <w:sz w:val="24"/>
          <w:szCs w:val="24"/>
        </w:rPr>
        <w:t xml:space="preserve"> school visits are fully risk-assessed and no child will be taken off-site without parental permission.</w:t>
      </w:r>
    </w:p>
    <w:p w:rsidR="004617CB" w:rsidRPr="007236D7" w:rsidRDefault="004617CB" w:rsidP="004617CB">
      <w:pPr>
        <w:pStyle w:val="BodyText"/>
        <w:spacing w:line="264" w:lineRule="auto"/>
        <w:ind w:left="567" w:hanging="567"/>
        <w:rPr>
          <w:rFonts w:ascii="Century Gothic" w:hAnsi="Century Gothic"/>
          <w:bCs w:val="0"/>
          <w:color w:val="auto"/>
          <w:sz w:val="24"/>
          <w:szCs w:val="24"/>
        </w:rPr>
      </w:pPr>
    </w:p>
    <w:p w:rsidR="004617CB" w:rsidRPr="007236D7" w:rsidRDefault="004617CB" w:rsidP="004617CB">
      <w:pPr>
        <w:pStyle w:val="BodyText"/>
        <w:spacing w:line="264" w:lineRule="auto"/>
        <w:ind w:left="567" w:hanging="567"/>
        <w:rPr>
          <w:rFonts w:ascii="Century Gothic" w:hAnsi="Century Gothic"/>
          <w:bCs w:val="0"/>
          <w:color w:val="auto"/>
          <w:sz w:val="24"/>
          <w:szCs w:val="24"/>
        </w:rPr>
      </w:pPr>
      <w:r w:rsidRPr="007236D7">
        <w:rPr>
          <w:rFonts w:ascii="Century Gothic" w:hAnsi="Century Gothic"/>
          <w:bCs w:val="0"/>
          <w:color w:val="auto"/>
          <w:sz w:val="24"/>
          <w:szCs w:val="24"/>
        </w:rPr>
        <w:t>10.1</w:t>
      </w:r>
      <w:r w:rsidR="00683537" w:rsidRPr="007236D7">
        <w:rPr>
          <w:rFonts w:ascii="Century Gothic" w:hAnsi="Century Gothic"/>
          <w:bCs w:val="0"/>
          <w:color w:val="auto"/>
          <w:sz w:val="24"/>
          <w:szCs w:val="24"/>
        </w:rPr>
        <w:t>4</w:t>
      </w:r>
      <w:r w:rsidRPr="007236D7">
        <w:rPr>
          <w:rFonts w:ascii="Century Gothic" w:hAnsi="Century Gothic"/>
          <w:bCs w:val="0"/>
          <w:color w:val="auto"/>
          <w:sz w:val="24"/>
          <w:szCs w:val="24"/>
        </w:rPr>
        <w:t xml:space="preserve"> For international exchanges, we will liaise with our partner schools abroad to establish a shared understanding of the arrangements in place both before and during the visit.  We will ensure we are satisfied that these are appropriate and sufficient to safeguard effectively every child who will take part in the exchange.  We may also feel it necessary to contact the relevant foreign embassy of High Commission of the country in question to discuss what checks may be possible in respect of those providing homestay outside the UK.</w:t>
      </w:r>
    </w:p>
    <w:p w:rsidR="004617CB" w:rsidRPr="007236D7" w:rsidRDefault="004617CB" w:rsidP="004617CB">
      <w:pPr>
        <w:pStyle w:val="BodyText"/>
        <w:spacing w:line="264" w:lineRule="auto"/>
        <w:ind w:left="567" w:hanging="567"/>
        <w:rPr>
          <w:rFonts w:ascii="Century Gothic" w:hAnsi="Century Gothic"/>
          <w:bCs w:val="0"/>
          <w:color w:val="auto"/>
          <w:sz w:val="24"/>
          <w:szCs w:val="24"/>
        </w:rPr>
      </w:pPr>
    </w:p>
    <w:p w:rsidR="006F03EB" w:rsidRPr="007236D7" w:rsidRDefault="004617CB" w:rsidP="004617CB">
      <w:pPr>
        <w:pStyle w:val="BodyText"/>
        <w:spacing w:line="264" w:lineRule="auto"/>
        <w:ind w:left="567" w:hanging="567"/>
        <w:rPr>
          <w:rFonts w:ascii="Century Gothic" w:hAnsi="Century Gothic"/>
          <w:bCs w:val="0"/>
          <w:color w:val="auto"/>
          <w:sz w:val="24"/>
          <w:szCs w:val="24"/>
        </w:rPr>
      </w:pPr>
      <w:r w:rsidRPr="007236D7">
        <w:rPr>
          <w:rFonts w:ascii="Century Gothic" w:hAnsi="Century Gothic"/>
          <w:bCs w:val="0"/>
          <w:color w:val="auto"/>
          <w:sz w:val="24"/>
          <w:szCs w:val="24"/>
        </w:rPr>
        <w:t>10.1</w:t>
      </w:r>
      <w:r w:rsidR="00683537" w:rsidRPr="007236D7">
        <w:rPr>
          <w:rFonts w:ascii="Century Gothic" w:hAnsi="Century Gothic"/>
          <w:bCs w:val="0"/>
          <w:color w:val="auto"/>
          <w:sz w:val="24"/>
          <w:szCs w:val="24"/>
        </w:rPr>
        <w:t>5</w:t>
      </w:r>
      <w:r w:rsidRPr="007236D7">
        <w:rPr>
          <w:rFonts w:ascii="Century Gothic" w:hAnsi="Century Gothic"/>
          <w:bCs w:val="0"/>
          <w:color w:val="auto"/>
          <w:sz w:val="24"/>
          <w:szCs w:val="24"/>
        </w:rPr>
        <w:t xml:space="preserve"> We have a Health &amp; Safety policy </w:t>
      </w:r>
      <w:proofErr w:type="spellStart"/>
      <w:r w:rsidRPr="007236D7">
        <w:rPr>
          <w:rFonts w:ascii="Century Gothic" w:hAnsi="Century Gothic"/>
          <w:bCs w:val="0"/>
          <w:color w:val="auto"/>
          <w:sz w:val="24"/>
          <w:szCs w:val="24"/>
        </w:rPr>
        <w:t>eg</w:t>
      </w:r>
      <w:proofErr w:type="spellEnd"/>
      <w:r w:rsidRPr="007236D7">
        <w:rPr>
          <w:rFonts w:ascii="Century Gothic" w:hAnsi="Century Gothic"/>
          <w:bCs w:val="0"/>
          <w:color w:val="auto"/>
          <w:sz w:val="24"/>
          <w:szCs w:val="24"/>
        </w:rPr>
        <w:t xml:space="preserve"> for contacting parents and for reporting to the emergency services, including police and hospitals</w:t>
      </w:r>
    </w:p>
    <w:p w:rsidR="00683537" w:rsidRPr="007236D7" w:rsidRDefault="00683537" w:rsidP="004617CB">
      <w:pPr>
        <w:pStyle w:val="BodyText"/>
        <w:spacing w:line="264" w:lineRule="auto"/>
        <w:ind w:left="567" w:hanging="567"/>
        <w:rPr>
          <w:rFonts w:ascii="Century Gothic" w:hAnsi="Century Gothic"/>
          <w:bCs w:val="0"/>
          <w:color w:val="auto"/>
          <w:sz w:val="24"/>
          <w:szCs w:val="24"/>
        </w:rPr>
      </w:pPr>
    </w:p>
    <w:p w:rsidR="00683537" w:rsidRDefault="00683537" w:rsidP="00683537">
      <w:pPr>
        <w:pStyle w:val="BodyText"/>
        <w:spacing w:line="264" w:lineRule="auto"/>
        <w:ind w:left="567" w:hanging="567"/>
        <w:rPr>
          <w:rFonts w:ascii="Century Gothic" w:hAnsi="Century Gothic"/>
          <w:bCs w:val="0"/>
          <w:color w:val="auto"/>
          <w:sz w:val="24"/>
          <w:szCs w:val="24"/>
        </w:rPr>
      </w:pPr>
      <w:r w:rsidRPr="007236D7">
        <w:rPr>
          <w:rFonts w:ascii="Century Gothic" w:hAnsi="Century Gothic"/>
          <w:bCs w:val="0"/>
          <w:color w:val="auto"/>
          <w:sz w:val="24"/>
          <w:szCs w:val="24"/>
        </w:rPr>
        <w:t xml:space="preserve">10.16 </w:t>
      </w:r>
      <w:r w:rsidRPr="007236D7">
        <w:rPr>
          <w:rFonts w:ascii="Century Gothic" w:hAnsi="Century Gothic"/>
          <w:bCs w:val="0"/>
          <w:color w:val="auto"/>
          <w:sz w:val="24"/>
          <w:szCs w:val="24"/>
        </w:rPr>
        <w:t xml:space="preserve">We have read and considered the MCC/One Education Critical Incident guidance, the </w:t>
      </w:r>
      <w:proofErr w:type="spellStart"/>
      <w:r w:rsidRPr="007236D7">
        <w:rPr>
          <w:rFonts w:ascii="Century Gothic" w:hAnsi="Century Gothic"/>
          <w:bCs w:val="0"/>
          <w:color w:val="auto"/>
          <w:sz w:val="24"/>
          <w:szCs w:val="24"/>
        </w:rPr>
        <w:t>DfE</w:t>
      </w:r>
      <w:proofErr w:type="spellEnd"/>
      <w:r w:rsidRPr="007236D7">
        <w:rPr>
          <w:rFonts w:ascii="Century Gothic" w:hAnsi="Century Gothic"/>
          <w:bCs w:val="0"/>
          <w:color w:val="auto"/>
          <w:sz w:val="24"/>
          <w:szCs w:val="24"/>
        </w:rPr>
        <w:t xml:space="preserve"> Emergency planning and response for education, childcare and children’s social care settings and </w:t>
      </w:r>
      <w:r w:rsidRPr="007236D7">
        <w:rPr>
          <w:rFonts w:ascii="Century Gothic" w:hAnsi="Century Gothic"/>
          <w:bCs w:val="0"/>
          <w:color w:val="auto"/>
          <w:sz w:val="24"/>
          <w:szCs w:val="24"/>
        </w:rPr>
        <w:lastRenderedPageBreak/>
        <w:t>School and College Security GOV.UK and we have a Critical Incident policy in place.</w:t>
      </w:r>
    </w:p>
    <w:p w:rsidR="005A6ABD" w:rsidRPr="007236D7" w:rsidRDefault="005A6ABD" w:rsidP="00683537">
      <w:pPr>
        <w:pStyle w:val="BodyText"/>
        <w:spacing w:line="264" w:lineRule="auto"/>
        <w:ind w:left="567" w:hanging="567"/>
        <w:rPr>
          <w:rFonts w:ascii="Century Gothic" w:hAnsi="Century Gothic"/>
          <w:bCs w:val="0"/>
          <w:color w:val="auto"/>
          <w:sz w:val="24"/>
          <w:szCs w:val="24"/>
        </w:rPr>
      </w:pPr>
    </w:p>
    <w:p w:rsidR="00EC6A0A" w:rsidRPr="007236D7" w:rsidRDefault="00EC6A0A" w:rsidP="00EC6A0A">
      <w:pPr>
        <w:pStyle w:val="BodyText"/>
        <w:numPr>
          <w:ilvl w:val="0"/>
          <w:numId w:val="36"/>
        </w:numPr>
        <w:spacing w:line="264" w:lineRule="auto"/>
        <w:rPr>
          <w:rFonts w:ascii="Century Gothic" w:hAnsi="Century Gothic"/>
          <w:b/>
          <w:bCs w:val="0"/>
          <w:sz w:val="24"/>
          <w:szCs w:val="24"/>
        </w:rPr>
      </w:pPr>
      <w:r w:rsidRPr="007236D7">
        <w:rPr>
          <w:rFonts w:ascii="Century Gothic" w:hAnsi="Century Gothic"/>
          <w:b/>
          <w:bCs w:val="0"/>
          <w:sz w:val="24"/>
          <w:szCs w:val="24"/>
        </w:rPr>
        <w:t>. COMPLEX SAFEGUARDING</w:t>
      </w:r>
    </w:p>
    <w:p w:rsidR="00EC6A0A" w:rsidRPr="007236D7" w:rsidRDefault="00EC6A0A" w:rsidP="00EC6A0A">
      <w:pPr>
        <w:rPr>
          <w:rFonts w:ascii="Century Gothic" w:hAnsi="Century Gothic" w:cs="Arial"/>
        </w:rPr>
      </w:pPr>
    </w:p>
    <w:p w:rsidR="00EC6A0A" w:rsidRPr="007236D7" w:rsidRDefault="00EC6A0A" w:rsidP="00EC6A0A">
      <w:pPr>
        <w:pStyle w:val="BodyText"/>
        <w:autoSpaceDE/>
        <w:autoSpaceDN/>
        <w:adjustRightInd/>
        <w:spacing w:line="264" w:lineRule="auto"/>
        <w:rPr>
          <w:rFonts w:ascii="Century Gothic" w:hAnsi="Century Gothic"/>
          <w:b/>
          <w:color w:val="auto"/>
          <w:sz w:val="24"/>
          <w:szCs w:val="24"/>
        </w:rPr>
      </w:pPr>
      <w:r w:rsidRPr="007236D7">
        <w:rPr>
          <w:rFonts w:ascii="Century Gothic" w:hAnsi="Century Gothic"/>
          <w:b/>
          <w:color w:val="auto"/>
          <w:sz w:val="24"/>
          <w:szCs w:val="24"/>
        </w:rPr>
        <w:t>Serious violence</w:t>
      </w:r>
    </w:p>
    <w:p w:rsidR="00EC6A0A" w:rsidRPr="007236D7" w:rsidRDefault="00EC6A0A" w:rsidP="00EC6A0A">
      <w:pPr>
        <w:pStyle w:val="BodyText"/>
        <w:autoSpaceDE/>
        <w:autoSpaceDN/>
        <w:adjustRightInd/>
        <w:spacing w:line="264" w:lineRule="auto"/>
        <w:rPr>
          <w:rFonts w:ascii="Century Gothic" w:hAnsi="Century Gothic"/>
          <w:b/>
          <w:color w:val="auto"/>
          <w:sz w:val="24"/>
          <w:szCs w:val="24"/>
        </w:rPr>
      </w:pPr>
    </w:p>
    <w:p w:rsidR="00EC6A0A" w:rsidRPr="007236D7" w:rsidRDefault="00EC6A0A" w:rsidP="005A6ABD">
      <w:pPr>
        <w:pStyle w:val="BodyText"/>
        <w:autoSpaceDE/>
        <w:autoSpaceDN/>
        <w:adjustRightInd/>
        <w:spacing w:line="264" w:lineRule="auto"/>
        <w:ind w:left="720" w:hanging="153"/>
        <w:rPr>
          <w:rFonts w:ascii="Century Gothic" w:hAnsi="Century Gothic"/>
          <w:bCs w:val="0"/>
          <w:color w:val="auto"/>
          <w:sz w:val="24"/>
          <w:szCs w:val="24"/>
        </w:rPr>
      </w:pPr>
      <w:r w:rsidRPr="007236D7">
        <w:rPr>
          <w:rFonts w:ascii="Century Gothic" w:hAnsi="Century Gothic"/>
          <w:bCs w:val="0"/>
          <w:color w:val="auto"/>
          <w:sz w:val="24"/>
          <w:szCs w:val="24"/>
        </w:rPr>
        <w:t>11.1</w:t>
      </w:r>
      <w:r w:rsidRPr="007236D7">
        <w:rPr>
          <w:rFonts w:ascii="Century Gothic" w:hAnsi="Century Gothic"/>
          <w:bCs w:val="0"/>
          <w:color w:val="auto"/>
          <w:sz w:val="24"/>
          <w:szCs w:val="24"/>
        </w:rPr>
        <w:tab/>
        <w:t>We are aware of the indicators and risk factors which may signal that children are at risk from, or are involved with serious violent crime</w:t>
      </w:r>
    </w:p>
    <w:p w:rsidR="00683537" w:rsidRPr="007236D7" w:rsidRDefault="00683537" w:rsidP="00683537">
      <w:pPr>
        <w:pStyle w:val="BodyText"/>
        <w:autoSpaceDE/>
        <w:autoSpaceDN/>
        <w:adjustRightInd/>
        <w:spacing w:line="264" w:lineRule="auto"/>
        <w:rPr>
          <w:rFonts w:ascii="Century Gothic" w:hAnsi="Century Gothic"/>
          <w:b/>
          <w:color w:val="auto"/>
          <w:sz w:val="24"/>
          <w:szCs w:val="24"/>
        </w:rPr>
      </w:pPr>
    </w:p>
    <w:p w:rsidR="00683537" w:rsidRPr="007236D7" w:rsidRDefault="00683537" w:rsidP="005A6ABD">
      <w:pPr>
        <w:pStyle w:val="BodyText"/>
        <w:numPr>
          <w:ilvl w:val="1"/>
          <w:numId w:val="36"/>
        </w:numPr>
        <w:autoSpaceDE/>
        <w:autoSpaceDN/>
        <w:adjustRightInd/>
        <w:spacing w:line="264" w:lineRule="auto"/>
        <w:rPr>
          <w:rFonts w:ascii="Century Gothic" w:hAnsi="Century Gothic"/>
          <w:color w:val="auto"/>
          <w:sz w:val="24"/>
          <w:szCs w:val="24"/>
        </w:rPr>
      </w:pPr>
      <w:r w:rsidRPr="007236D7">
        <w:rPr>
          <w:rFonts w:ascii="Century Gothic" w:hAnsi="Century Gothic"/>
          <w:color w:val="auto"/>
          <w:sz w:val="24"/>
          <w:szCs w:val="24"/>
        </w:rPr>
        <w:t xml:space="preserve">We will support referrals to Engage panels by providing information about concerns and worries for children involved in ASB and on the edge of criminality, including </w:t>
      </w:r>
      <w:proofErr w:type="spellStart"/>
      <w:r w:rsidRPr="007236D7">
        <w:rPr>
          <w:rFonts w:ascii="Century Gothic" w:hAnsi="Century Gothic"/>
          <w:color w:val="auto"/>
          <w:sz w:val="24"/>
          <w:szCs w:val="24"/>
        </w:rPr>
        <w:t>whethere</w:t>
      </w:r>
      <w:proofErr w:type="spellEnd"/>
      <w:r w:rsidRPr="007236D7">
        <w:rPr>
          <w:rFonts w:ascii="Century Gothic" w:hAnsi="Century Gothic"/>
          <w:color w:val="auto"/>
          <w:sz w:val="24"/>
          <w:szCs w:val="24"/>
        </w:rPr>
        <w:t xml:space="preserve"> interventions have already been put in place and their success or not</w:t>
      </w:r>
    </w:p>
    <w:p w:rsidR="00683537" w:rsidRPr="007236D7" w:rsidRDefault="00683537" w:rsidP="00683537">
      <w:pPr>
        <w:pStyle w:val="BodyText"/>
        <w:autoSpaceDE/>
        <w:autoSpaceDN/>
        <w:adjustRightInd/>
        <w:spacing w:line="264" w:lineRule="auto"/>
        <w:ind w:left="567"/>
        <w:rPr>
          <w:rFonts w:ascii="Century Gothic" w:hAnsi="Century Gothic"/>
          <w:color w:val="auto"/>
          <w:sz w:val="24"/>
          <w:szCs w:val="24"/>
        </w:rPr>
      </w:pPr>
    </w:p>
    <w:p w:rsidR="00EC6A0A" w:rsidRPr="007236D7" w:rsidRDefault="00EC6A0A" w:rsidP="00EC6A0A">
      <w:pPr>
        <w:pStyle w:val="BodyText"/>
        <w:autoSpaceDE/>
        <w:autoSpaceDN/>
        <w:adjustRightInd/>
        <w:spacing w:line="264" w:lineRule="auto"/>
        <w:rPr>
          <w:rFonts w:ascii="Century Gothic" w:hAnsi="Century Gothic"/>
          <w:b/>
          <w:color w:val="auto"/>
          <w:sz w:val="24"/>
          <w:szCs w:val="24"/>
        </w:rPr>
      </w:pPr>
      <w:r w:rsidRPr="007236D7">
        <w:rPr>
          <w:rFonts w:ascii="Century Gothic" w:hAnsi="Century Gothic"/>
          <w:b/>
          <w:color w:val="auto"/>
          <w:sz w:val="24"/>
          <w:szCs w:val="24"/>
        </w:rPr>
        <w:t>Child Criminal Exploitation and Child Sexual Exploitation</w:t>
      </w:r>
    </w:p>
    <w:p w:rsidR="00EC6A0A" w:rsidRPr="007236D7" w:rsidRDefault="00EC6A0A" w:rsidP="00EC6A0A">
      <w:pPr>
        <w:pStyle w:val="BodyText"/>
        <w:autoSpaceDE/>
        <w:autoSpaceDN/>
        <w:adjustRightInd/>
        <w:spacing w:line="264" w:lineRule="auto"/>
        <w:rPr>
          <w:rFonts w:ascii="Century Gothic" w:hAnsi="Century Gothic"/>
          <w:b/>
          <w:color w:val="auto"/>
          <w:sz w:val="24"/>
          <w:szCs w:val="24"/>
        </w:rPr>
      </w:pPr>
    </w:p>
    <w:p w:rsidR="00EC6A0A" w:rsidRPr="007236D7" w:rsidRDefault="00EC6A0A" w:rsidP="00EC6A0A">
      <w:pPr>
        <w:pStyle w:val="BodyText"/>
        <w:numPr>
          <w:ilvl w:val="2"/>
          <w:numId w:val="35"/>
        </w:numPr>
        <w:autoSpaceDE/>
        <w:autoSpaceDN/>
        <w:adjustRightInd/>
        <w:spacing w:line="264" w:lineRule="auto"/>
        <w:rPr>
          <w:rFonts w:ascii="Century Gothic" w:hAnsi="Century Gothic"/>
          <w:bCs w:val="0"/>
          <w:color w:val="auto"/>
          <w:sz w:val="24"/>
          <w:szCs w:val="24"/>
        </w:rPr>
      </w:pPr>
      <w:r w:rsidRPr="007236D7">
        <w:rPr>
          <w:rFonts w:ascii="Century Gothic" w:hAnsi="Century Gothic"/>
          <w:bCs w:val="0"/>
          <w:color w:val="auto"/>
          <w:sz w:val="24"/>
          <w:szCs w:val="24"/>
        </w:rPr>
        <w:t xml:space="preserve">Children’s Social Care will refer cases of child exploitation, criminal or sexual, to the Complex Safeguarding Hub and we will contact the professionals’ </w:t>
      </w:r>
      <w:r w:rsidR="007236D7" w:rsidRPr="007236D7">
        <w:rPr>
          <w:rFonts w:ascii="Century Gothic" w:hAnsi="Century Gothic"/>
          <w:bCs w:val="0"/>
          <w:color w:val="auto"/>
          <w:sz w:val="24"/>
          <w:szCs w:val="24"/>
        </w:rPr>
        <w:t>advice line for further support to hasten this process or seek guidance as appropriate</w:t>
      </w:r>
    </w:p>
    <w:p w:rsidR="00EC6A0A" w:rsidRPr="007236D7" w:rsidRDefault="00EC6A0A" w:rsidP="00EC6A0A">
      <w:pPr>
        <w:pStyle w:val="BodyText"/>
        <w:autoSpaceDE/>
        <w:autoSpaceDN/>
        <w:adjustRightInd/>
        <w:spacing w:line="264" w:lineRule="auto"/>
        <w:rPr>
          <w:rFonts w:ascii="Century Gothic" w:hAnsi="Century Gothic"/>
          <w:bCs w:val="0"/>
          <w:color w:val="auto"/>
          <w:sz w:val="24"/>
          <w:szCs w:val="24"/>
        </w:rPr>
      </w:pPr>
    </w:p>
    <w:p w:rsidR="00EC6A0A" w:rsidRPr="007236D7" w:rsidRDefault="00EC6A0A" w:rsidP="00EC6A0A">
      <w:pPr>
        <w:pStyle w:val="BodyText"/>
        <w:numPr>
          <w:ilvl w:val="2"/>
          <w:numId w:val="35"/>
        </w:numPr>
        <w:autoSpaceDE/>
        <w:autoSpaceDN/>
        <w:adjustRightInd/>
        <w:spacing w:line="264" w:lineRule="auto"/>
        <w:rPr>
          <w:rFonts w:ascii="Century Gothic" w:hAnsi="Century Gothic"/>
          <w:bCs w:val="0"/>
          <w:color w:val="auto"/>
          <w:sz w:val="24"/>
          <w:szCs w:val="24"/>
        </w:rPr>
      </w:pPr>
      <w:r w:rsidRPr="007236D7">
        <w:rPr>
          <w:rFonts w:ascii="Century Gothic" w:hAnsi="Century Gothic"/>
          <w:bCs w:val="0"/>
          <w:color w:val="auto"/>
          <w:sz w:val="24"/>
          <w:szCs w:val="24"/>
        </w:rPr>
        <w:t xml:space="preserve">We understand that schools are one of many locations where children can be targeted and recruited into county lines and </w:t>
      </w:r>
      <w:proofErr w:type="spellStart"/>
      <w:r w:rsidRPr="007236D7">
        <w:rPr>
          <w:rFonts w:ascii="Century Gothic" w:hAnsi="Century Gothic"/>
          <w:bCs w:val="0"/>
          <w:color w:val="auto"/>
          <w:sz w:val="24"/>
          <w:szCs w:val="24"/>
        </w:rPr>
        <w:t>recognise</w:t>
      </w:r>
      <w:proofErr w:type="spellEnd"/>
      <w:r w:rsidRPr="007236D7">
        <w:rPr>
          <w:rFonts w:ascii="Century Gothic" w:hAnsi="Century Gothic"/>
          <w:bCs w:val="0"/>
          <w:color w:val="auto"/>
          <w:sz w:val="24"/>
          <w:szCs w:val="24"/>
        </w:rPr>
        <w:t xml:space="preserve"> additional specific indicators that may be present when a child is criminally exploited through involvement in county lines. (</w:t>
      </w:r>
      <w:proofErr w:type="spellStart"/>
      <w:r w:rsidRPr="007236D7">
        <w:rPr>
          <w:rFonts w:ascii="Century Gothic" w:hAnsi="Century Gothic"/>
          <w:bCs w:val="0"/>
          <w:color w:val="auto"/>
          <w:sz w:val="24"/>
          <w:szCs w:val="24"/>
        </w:rPr>
        <w:t>KCSiE</w:t>
      </w:r>
      <w:proofErr w:type="spellEnd"/>
      <w:r w:rsidRPr="007236D7">
        <w:rPr>
          <w:rFonts w:ascii="Century Gothic" w:hAnsi="Century Gothic"/>
          <w:bCs w:val="0"/>
          <w:color w:val="auto"/>
          <w:sz w:val="24"/>
          <w:szCs w:val="24"/>
        </w:rPr>
        <w:t>, Annex B)</w:t>
      </w:r>
    </w:p>
    <w:p w:rsidR="007236D7" w:rsidRPr="007236D7" w:rsidRDefault="007236D7" w:rsidP="007236D7">
      <w:pPr>
        <w:pStyle w:val="ListParagraph"/>
        <w:rPr>
          <w:rFonts w:ascii="Century Gothic" w:hAnsi="Century Gothic"/>
          <w:bCs/>
        </w:rPr>
      </w:pPr>
    </w:p>
    <w:p w:rsidR="007236D7" w:rsidRPr="007236D7" w:rsidRDefault="007236D7" w:rsidP="007236D7">
      <w:pPr>
        <w:pStyle w:val="BodyText"/>
        <w:numPr>
          <w:ilvl w:val="2"/>
          <w:numId w:val="35"/>
        </w:numPr>
        <w:autoSpaceDE/>
        <w:autoSpaceDN/>
        <w:adjustRightInd/>
        <w:spacing w:line="264" w:lineRule="auto"/>
        <w:rPr>
          <w:rFonts w:ascii="Century Gothic" w:hAnsi="Century Gothic"/>
          <w:bCs w:val="0"/>
          <w:color w:val="auto"/>
          <w:sz w:val="24"/>
          <w:szCs w:val="24"/>
        </w:rPr>
      </w:pPr>
      <w:r w:rsidRPr="007236D7">
        <w:rPr>
          <w:rFonts w:ascii="Century Gothic" w:hAnsi="Century Gothic"/>
          <w:bCs w:val="0"/>
          <w:color w:val="auto"/>
          <w:sz w:val="24"/>
          <w:szCs w:val="24"/>
        </w:rPr>
        <w:t xml:space="preserve">We are aware of the significantly low numbers of reported CCE/CSE cases for girls locally and remain vigilant in </w:t>
      </w:r>
      <w:proofErr w:type="spellStart"/>
      <w:r w:rsidRPr="007236D7">
        <w:rPr>
          <w:rFonts w:ascii="Century Gothic" w:hAnsi="Century Gothic"/>
          <w:bCs w:val="0"/>
          <w:color w:val="auto"/>
          <w:sz w:val="24"/>
          <w:szCs w:val="24"/>
        </w:rPr>
        <w:t>recognising</w:t>
      </w:r>
      <w:proofErr w:type="spellEnd"/>
      <w:r w:rsidRPr="007236D7">
        <w:rPr>
          <w:rFonts w:ascii="Century Gothic" w:hAnsi="Century Gothic"/>
          <w:bCs w:val="0"/>
          <w:color w:val="auto"/>
          <w:sz w:val="24"/>
          <w:szCs w:val="24"/>
        </w:rPr>
        <w:t xml:space="preserve"> the signs of involvement for both boys and girls</w:t>
      </w:r>
    </w:p>
    <w:p w:rsidR="007236D7" w:rsidRPr="007236D7" w:rsidRDefault="007236D7" w:rsidP="007236D7">
      <w:pPr>
        <w:pStyle w:val="ListParagraph"/>
        <w:rPr>
          <w:rFonts w:ascii="Century Gothic" w:hAnsi="Century Gothic"/>
          <w:bCs/>
        </w:rPr>
      </w:pPr>
    </w:p>
    <w:p w:rsidR="007236D7" w:rsidRPr="007236D7" w:rsidRDefault="007236D7" w:rsidP="007236D7">
      <w:pPr>
        <w:pStyle w:val="BodyText"/>
        <w:numPr>
          <w:ilvl w:val="2"/>
          <w:numId w:val="35"/>
        </w:numPr>
        <w:autoSpaceDE/>
        <w:autoSpaceDN/>
        <w:adjustRightInd/>
        <w:spacing w:line="264" w:lineRule="auto"/>
        <w:rPr>
          <w:rFonts w:ascii="Century Gothic" w:hAnsi="Century Gothic"/>
          <w:bCs w:val="0"/>
          <w:color w:val="auto"/>
          <w:sz w:val="24"/>
          <w:szCs w:val="24"/>
        </w:rPr>
      </w:pPr>
      <w:r w:rsidRPr="007236D7">
        <w:rPr>
          <w:rFonts w:ascii="Century Gothic" w:hAnsi="Century Gothic"/>
          <w:bCs w:val="0"/>
          <w:color w:val="auto"/>
          <w:sz w:val="24"/>
          <w:szCs w:val="24"/>
        </w:rPr>
        <w:t>We are mindful of the language and descriptors used when discussing or referring CCE and CSE instances and avoid all victim blaming language.</w:t>
      </w:r>
    </w:p>
    <w:p w:rsidR="007236D7" w:rsidRPr="007236D7" w:rsidRDefault="007236D7" w:rsidP="007236D7">
      <w:pPr>
        <w:pStyle w:val="BodyText"/>
        <w:autoSpaceDE/>
        <w:autoSpaceDN/>
        <w:adjustRightInd/>
        <w:spacing w:line="264" w:lineRule="auto"/>
        <w:rPr>
          <w:rFonts w:ascii="Century Gothic" w:hAnsi="Century Gothic"/>
          <w:bCs w:val="0"/>
          <w:color w:val="auto"/>
          <w:sz w:val="24"/>
          <w:szCs w:val="24"/>
        </w:rPr>
      </w:pPr>
    </w:p>
    <w:p w:rsidR="005A6ABD" w:rsidRPr="005A6ABD" w:rsidRDefault="007236D7" w:rsidP="005A6ABD">
      <w:pPr>
        <w:pStyle w:val="ListParagraph"/>
        <w:numPr>
          <w:ilvl w:val="2"/>
          <w:numId w:val="35"/>
        </w:numPr>
        <w:rPr>
          <w:rFonts w:ascii="Century Gothic" w:hAnsi="Century Gothic" w:cs="Arial"/>
          <w:bCs/>
        </w:rPr>
      </w:pPr>
      <w:r w:rsidRPr="005A6ABD">
        <w:rPr>
          <w:rFonts w:ascii="Century Gothic" w:hAnsi="Century Gothic" w:cs="Arial"/>
          <w:bCs/>
        </w:rPr>
        <w:t>We consider the use of the t</w:t>
      </w:r>
      <w:r w:rsidRPr="005A6ABD">
        <w:rPr>
          <w:rFonts w:ascii="Century Gothic" w:hAnsi="Century Gothic" w:cs="Arial"/>
          <w:bCs/>
        </w:rPr>
        <w:t>e</w:t>
      </w:r>
      <w:r w:rsidR="005A6ABD" w:rsidRPr="005A6ABD">
        <w:rPr>
          <w:rFonts w:ascii="Century Gothic" w:hAnsi="Century Gothic" w:cs="Arial"/>
          <w:bCs/>
        </w:rPr>
        <w:t>rm ‘gang’ and only apply it to</w:t>
      </w:r>
    </w:p>
    <w:p w:rsidR="007236D7" w:rsidRPr="005A6ABD" w:rsidRDefault="007236D7" w:rsidP="005A6ABD">
      <w:pPr>
        <w:ind w:left="720"/>
        <w:rPr>
          <w:rFonts w:ascii="Century Gothic" w:hAnsi="Century Gothic" w:cs="Arial"/>
          <w:bCs/>
        </w:rPr>
      </w:pPr>
      <w:r w:rsidRPr="005A6ABD">
        <w:rPr>
          <w:rFonts w:ascii="Century Gothic" w:hAnsi="Century Gothic" w:cs="Arial"/>
          <w:bCs/>
        </w:rPr>
        <w:t>Organised Crime Gangs, not urban or street groups, although our children may perceive that they belong to, or associate with, a named ‘gang’.</w:t>
      </w:r>
    </w:p>
    <w:p w:rsidR="007236D7" w:rsidRPr="007236D7" w:rsidRDefault="007236D7" w:rsidP="007236D7">
      <w:pPr>
        <w:pStyle w:val="BodyText"/>
        <w:autoSpaceDE/>
        <w:autoSpaceDN/>
        <w:adjustRightInd/>
        <w:spacing w:line="264" w:lineRule="auto"/>
        <w:rPr>
          <w:rFonts w:ascii="Century Gothic" w:hAnsi="Century Gothic"/>
          <w:bCs w:val="0"/>
          <w:color w:val="auto"/>
          <w:sz w:val="24"/>
          <w:szCs w:val="24"/>
        </w:rPr>
      </w:pPr>
    </w:p>
    <w:p w:rsidR="007236D7" w:rsidRPr="007236D7" w:rsidRDefault="007236D7" w:rsidP="007236D7">
      <w:pPr>
        <w:pStyle w:val="BodyText"/>
        <w:autoSpaceDE/>
        <w:autoSpaceDN/>
        <w:adjustRightInd/>
        <w:spacing w:line="264" w:lineRule="auto"/>
        <w:rPr>
          <w:rFonts w:ascii="Century Gothic" w:hAnsi="Century Gothic"/>
          <w:bCs w:val="0"/>
          <w:color w:val="92D050"/>
          <w:sz w:val="24"/>
          <w:szCs w:val="24"/>
        </w:rPr>
      </w:pPr>
      <w:r w:rsidRPr="007236D7">
        <w:rPr>
          <w:rFonts w:ascii="Century Gothic" w:hAnsi="Century Gothic"/>
          <w:bCs w:val="0"/>
          <w:color w:val="auto"/>
          <w:sz w:val="24"/>
          <w:szCs w:val="24"/>
        </w:rPr>
        <w:lastRenderedPageBreak/>
        <w:t xml:space="preserve">11.2.6 We will seek help, support or recommendations from statutory partners with finding suitable outside presenters to deliver awareness and resilience </w:t>
      </w:r>
      <w:proofErr w:type="spellStart"/>
      <w:r w:rsidRPr="007236D7">
        <w:rPr>
          <w:rFonts w:ascii="Century Gothic" w:hAnsi="Century Gothic"/>
          <w:bCs w:val="0"/>
          <w:color w:val="auto"/>
          <w:sz w:val="24"/>
          <w:szCs w:val="24"/>
        </w:rPr>
        <w:t>programmes</w:t>
      </w:r>
      <w:proofErr w:type="spellEnd"/>
      <w:r w:rsidRPr="007236D7">
        <w:rPr>
          <w:rFonts w:ascii="Century Gothic" w:hAnsi="Century Gothic"/>
          <w:bCs w:val="0"/>
          <w:color w:val="auto"/>
          <w:sz w:val="24"/>
          <w:szCs w:val="24"/>
        </w:rPr>
        <w:t xml:space="preserve"> to help our children make good choices in the near and long term </w:t>
      </w:r>
    </w:p>
    <w:p w:rsidR="007236D7" w:rsidRPr="007236D7" w:rsidRDefault="007236D7" w:rsidP="007236D7">
      <w:pPr>
        <w:pStyle w:val="Default"/>
        <w:rPr>
          <w:rFonts w:ascii="Century Gothic" w:hAnsi="Century Gothic" w:cs="Arial"/>
          <w:b/>
          <w:bCs/>
          <w:color w:val="FF0000"/>
        </w:rPr>
      </w:pPr>
    </w:p>
    <w:p w:rsidR="007236D7" w:rsidRPr="007236D7" w:rsidRDefault="007236D7" w:rsidP="007236D7">
      <w:pPr>
        <w:pStyle w:val="Default"/>
        <w:rPr>
          <w:rFonts w:ascii="Century Gothic" w:hAnsi="Century Gothic" w:cs="Arial"/>
          <w:color w:val="auto"/>
        </w:rPr>
      </w:pPr>
      <w:r w:rsidRPr="007236D7">
        <w:rPr>
          <w:rFonts w:ascii="Century Gothic" w:hAnsi="Century Gothic" w:cs="Arial"/>
          <w:color w:val="auto"/>
        </w:rPr>
        <w:t>11.2.7 We are familiar with My Safety Planning approach for Child protection in extra-familial harm circumstances</w:t>
      </w:r>
    </w:p>
    <w:p w:rsidR="007236D7" w:rsidRPr="007236D7" w:rsidRDefault="007236D7" w:rsidP="007236D7">
      <w:pPr>
        <w:pStyle w:val="Default"/>
        <w:rPr>
          <w:rFonts w:ascii="Century Gothic" w:hAnsi="Century Gothic" w:cs="Arial"/>
          <w:b/>
          <w:bCs/>
          <w:color w:val="FF0000"/>
        </w:rPr>
      </w:pPr>
    </w:p>
    <w:p w:rsidR="007236D7" w:rsidRPr="007236D7" w:rsidRDefault="007236D7" w:rsidP="007236D7">
      <w:pPr>
        <w:pStyle w:val="Default"/>
        <w:rPr>
          <w:rFonts w:ascii="Century Gothic" w:hAnsi="Century Gothic" w:cs="Arial"/>
          <w:b/>
          <w:bCs/>
          <w:color w:val="FF0000"/>
        </w:rPr>
      </w:pPr>
    </w:p>
    <w:p w:rsidR="00EC6A0A" w:rsidRPr="007236D7" w:rsidRDefault="00EC6A0A" w:rsidP="00EC6A0A">
      <w:pPr>
        <w:pStyle w:val="Default"/>
        <w:rPr>
          <w:rFonts w:ascii="Century Gothic" w:hAnsi="Century Gothic" w:cs="Arial"/>
          <w:b/>
          <w:bCs/>
          <w:color w:val="FF0000"/>
        </w:rPr>
      </w:pPr>
    </w:p>
    <w:p w:rsidR="00EC6A0A" w:rsidRPr="007236D7" w:rsidRDefault="00EC6A0A" w:rsidP="00EC6A0A">
      <w:pPr>
        <w:pStyle w:val="Default"/>
        <w:rPr>
          <w:rFonts w:ascii="Century Gothic" w:hAnsi="Century Gothic" w:cs="Arial"/>
          <w:b/>
          <w:bCs/>
          <w:color w:val="FF0000"/>
        </w:rPr>
      </w:pPr>
    </w:p>
    <w:p w:rsidR="00EC6A0A" w:rsidRDefault="00EC6A0A" w:rsidP="00EC6A0A">
      <w:pPr>
        <w:pStyle w:val="Default"/>
        <w:rPr>
          <w:rFonts w:ascii="Century Gothic" w:hAnsi="Century Gothic" w:cs="Arial"/>
          <w:b/>
          <w:bCs/>
          <w:color w:val="FF0000"/>
        </w:rPr>
      </w:pPr>
    </w:p>
    <w:p w:rsidR="005A6ABD" w:rsidRDefault="005A6ABD" w:rsidP="00EC6A0A">
      <w:pPr>
        <w:pStyle w:val="Default"/>
        <w:rPr>
          <w:rFonts w:ascii="Century Gothic" w:hAnsi="Century Gothic" w:cs="Arial"/>
          <w:b/>
          <w:bCs/>
          <w:color w:val="FF0000"/>
        </w:rPr>
      </w:pPr>
    </w:p>
    <w:p w:rsidR="005A6ABD" w:rsidRDefault="005A6ABD" w:rsidP="00EC6A0A">
      <w:pPr>
        <w:pStyle w:val="Default"/>
        <w:rPr>
          <w:rFonts w:ascii="Century Gothic" w:hAnsi="Century Gothic" w:cs="Arial"/>
          <w:b/>
          <w:bCs/>
          <w:color w:val="FF0000"/>
        </w:rPr>
      </w:pPr>
    </w:p>
    <w:p w:rsidR="005A6ABD" w:rsidRDefault="005A6ABD" w:rsidP="00EC6A0A">
      <w:pPr>
        <w:pStyle w:val="Default"/>
        <w:rPr>
          <w:rFonts w:ascii="Century Gothic" w:hAnsi="Century Gothic" w:cs="Arial"/>
          <w:b/>
          <w:bCs/>
          <w:color w:val="FF0000"/>
        </w:rPr>
      </w:pPr>
    </w:p>
    <w:p w:rsidR="005A6ABD" w:rsidRDefault="005A6ABD" w:rsidP="00EC6A0A">
      <w:pPr>
        <w:pStyle w:val="Default"/>
        <w:rPr>
          <w:rFonts w:ascii="Century Gothic" w:hAnsi="Century Gothic" w:cs="Arial"/>
          <w:b/>
          <w:bCs/>
          <w:color w:val="FF0000"/>
        </w:rPr>
      </w:pPr>
    </w:p>
    <w:p w:rsidR="005A6ABD" w:rsidRDefault="005A6ABD" w:rsidP="00EC6A0A">
      <w:pPr>
        <w:pStyle w:val="Default"/>
        <w:rPr>
          <w:rFonts w:ascii="Century Gothic" w:hAnsi="Century Gothic" w:cs="Arial"/>
          <w:b/>
          <w:bCs/>
          <w:color w:val="FF0000"/>
        </w:rPr>
      </w:pPr>
    </w:p>
    <w:p w:rsidR="005A6ABD" w:rsidRDefault="005A6ABD" w:rsidP="00EC6A0A">
      <w:pPr>
        <w:pStyle w:val="Default"/>
        <w:rPr>
          <w:rFonts w:ascii="Century Gothic" w:hAnsi="Century Gothic" w:cs="Arial"/>
          <w:b/>
          <w:bCs/>
          <w:color w:val="FF0000"/>
        </w:rPr>
      </w:pPr>
    </w:p>
    <w:p w:rsidR="005A6ABD" w:rsidRDefault="005A6ABD" w:rsidP="00EC6A0A">
      <w:pPr>
        <w:pStyle w:val="Default"/>
        <w:rPr>
          <w:rFonts w:ascii="Century Gothic" w:hAnsi="Century Gothic" w:cs="Arial"/>
          <w:b/>
          <w:bCs/>
          <w:color w:val="FF0000"/>
        </w:rPr>
      </w:pPr>
    </w:p>
    <w:p w:rsidR="005A6ABD" w:rsidRDefault="005A6ABD" w:rsidP="00EC6A0A">
      <w:pPr>
        <w:pStyle w:val="Default"/>
        <w:rPr>
          <w:rFonts w:ascii="Century Gothic" w:hAnsi="Century Gothic" w:cs="Arial"/>
          <w:b/>
          <w:bCs/>
          <w:color w:val="FF0000"/>
        </w:rPr>
      </w:pPr>
    </w:p>
    <w:p w:rsidR="005A6ABD" w:rsidRDefault="005A6ABD" w:rsidP="00EC6A0A">
      <w:pPr>
        <w:pStyle w:val="Default"/>
        <w:rPr>
          <w:rFonts w:ascii="Century Gothic" w:hAnsi="Century Gothic" w:cs="Arial"/>
          <w:b/>
          <w:bCs/>
          <w:color w:val="FF0000"/>
        </w:rPr>
      </w:pPr>
    </w:p>
    <w:p w:rsidR="005A6ABD" w:rsidRDefault="005A6ABD" w:rsidP="00EC6A0A">
      <w:pPr>
        <w:pStyle w:val="Default"/>
        <w:rPr>
          <w:rFonts w:ascii="Century Gothic" w:hAnsi="Century Gothic" w:cs="Arial"/>
          <w:b/>
          <w:bCs/>
          <w:color w:val="FF0000"/>
        </w:rPr>
      </w:pPr>
    </w:p>
    <w:p w:rsidR="005A6ABD" w:rsidRDefault="005A6ABD" w:rsidP="00EC6A0A">
      <w:pPr>
        <w:pStyle w:val="Default"/>
        <w:rPr>
          <w:rFonts w:ascii="Century Gothic" w:hAnsi="Century Gothic" w:cs="Arial"/>
          <w:b/>
          <w:bCs/>
          <w:color w:val="FF0000"/>
        </w:rPr>
      </w:pPr>
    </w:p>
    <w:p w:rsidR="005A6ABD" w:rsidRDefault="005A6ABD" w:rsidP="00EC6A0A">
      <w:pPr>
        <w:pStyle w:val="Default"/>
        <w:rPr>
          <w:rFonts w:ascii="Century Gothic" w:hAnsi="Century Gothic" w:cs="Arial"/>
          <w:b/>
          <w:bCs/>
          <w:color w:val="FF0000"/>
        </w:rPr>
      </w:pPr>
    </w:p>
    <w:p w:rsidR="005A6ABD" w:rsidRDefault="005A6ABD" w:rsidP="00EC6A0A">
      <w:pPr>
        <w:pStyle w:val="Default"/>
        <w:rPr>
          <w:rFonts w:ascii="Century Gothic" w:hAnsi="Century Gothic" w:cs="Arial"/>
          <w:b/>
          <w:bCs/>
          <w:color w:val="FF0000"/>
        </w:rPr>
      </w:pPr>
    </w:p>
    <w:p w:rsidR="005A6ABD" w:rsidRDefault="005A6ABD" w:rsidP="00EC6A0A">
      <w:pPr>
        <w:pStyle w:val="Default"/>
        <w:rPr>
          <w:rFonts w:ascii="Century Gothic" w:hAnsi="Century Gothic" w:cs="Arial"/>
          <w:b/>
          <w:bCs/>
          <w:color w:val="FF0000"/>
        </w:rPr>
      </w:pPr>
    </w:p>
    <w:p w:rsidR="005A6ABD" w:rsidRDefault="005A6ABD" w:rsidP="00EC6A0A">
      <w:pPr>
        <w:pStyle w:val="Default"/>
        <w:rPr>
          <w:rFonts w:ascii="Century Gothic" w:hAnsi="Century Gothic" w:cs="Arial"/>
          <w:b/>
          <w:bCs/>
          <w:color w:val="FF0000"/>
        </w:rPr>
      </w:pPr>
    </w:p>
    <w:p w:rsidR="005A6ABD" w:rsidRDefault="005A6ABD" w:rsidP="00EC6A0A">
      <w:pPr>
        <w:pStyle w:val="Default"/>
        <w:rPr>
          <w:rFonts w:ascii="Century Gothic" w:hAnsi="Century Gothic" w:cs="Arial"/>
          <w:b/>
          <w:bCs/>
          <w:color w:val="FF0000"/>
        </w:rPr>
      </w:pPr>
    </w:p>
    <w:p w:rsidR="005A6ABD" w:rsidRDefault="005A6ABD" w:rsidP="00EC6A0A">
      <w:pPr>
        <w:pStyle w:val="Default"/>
        <w:rPr>
          <w:rFonts w:ascii="Century Gothic" w:hAnsi="Century Gothic" w:cs="Arial"/>
          <w:b/>
          <w:bCs/>
          <w:color w:val="FF0000"/>
        </w:rPr>
      </w:pPr>
    </w:p>
    <w:p w:rsidR="005A6ABD" w:rsidRDefault="005A6ABD" w:rsidP="00EC6A0A">
      <w:pPr>
        <w:pStyle w:val="Default"/>
        <w:rPr>
          <w:rFonts w:ascii="Century Gothic" w:hAnsi="Century Gothic" w:cs="Arial"/>
          <w:b/>
          <w:bCs/>
          <w:color w:val="FF0000"/>
        </w:rPr>
      </w:pPr>
    </w:p>
    <w:p w:rsidR="005A6ABD" w:rsidRDefault="005A6ABD" w:rsidP="00EC6A0A">
      <w:pPr>
        <w:pStyle w:val="Default"/>
        <w:rPr>
          <w:rFonts w:ascii="Century Gothic" w:hAnsi="Century Gothic" w:cs="Arial"/>
          <w:b/>
          <w:bCs/>
          <w:color w:val="FF0000"/>
        </w:rPr>
      </w:pPr>
    </w:p>
    <w:p w:rsidR="005A6ABD" w:rsidRDefault="005A6ABD" w:rsidP="00EC6A0A">
      <w:pPr>
        <w:pStyle w:val="Default"/>
        <w:rPr>
          <w:rFonts w:ascii="Century Gothic" w:hAnsi="Century Gothic" w:cs="Arial"/>
          <w:b/>
          <w:bCs/>
          <w:color w:val="FF0000"/>
        </w:rPr>
      </w:pPr>
    </w:p>
    <w:p w:rsidR="005A6ABD" w:rsidRDefault="005A6ABD" w:rsidP="00EC6A0A">
      <w:pPr>
        <w:pStyle w:val="Default"/>
        <w:rPr>
          <w:rFonts w:ascii="Century Gothic" w:hAnsi="Century Gothic" w:cs="Arial"/>
          <w:b/>
          <w:bCs/>
          <w:color w:val="FF0000"/>
        </w:rPr>
      </w:pPr>
    </w:p>
    <w:p w:rsidR="005A6ABD" w:rsidRDefault="005A6ABD" w:rsidP="00EC6A0A">
      <w:pPr>
        <w:pStyle w:val="Default"/>
        <w:rPr>
          <w:rFonts w:ascii="Century Gothic" w:hAnsi="Century Gothic" w:cs="Arial"/>
          <w:b/>
          <w:bCs/>
          <w:color w:val="FF0000"/>
        </w:rPr>
      </w:pPr>
    </w:p>
    <w:p w:rsidR="005A6ABD" w:rsidRDefault="005A6ABD" w:rsidP="00EC6A0A">
      <w:pPr>
        <w:pStyle w:val="Default"/>
        <w:rPr>
          <w:rFonts w:ascii="Century Gothic" w:hAnsi="Century Gothic" w:cs="Arial"/>
          <w:b/>
          <w:bCs/>
          <w:color w:val="FF0000"/>
        </w:rPr>
      </w:pPr>
    </w:p>
    <w:p w:rsidR="005A6ABD" w:rsidRDefault="005A6ABD" w:rsidP="00EC6A0A">
      <w:pPr>
        <w:pStyle w:val="Default"/>
        <w:rPr>
          <w:rFonts w:ascii="Century Gothic" w:hAnsi="Century Gothic" w:cs="Arial"/>
          <w:b/>
          <w:bCs/>
          <w:color w:val="FF0000"/>
        </w:rPr>
      </w:pPr>
    </w:p>
    <w:p w:rsidR="005A6ABD" w:rsidRDefault="005A6ABD" w:rsidP="00EC6A0A">
      <w:pPr>
        <w:pStyle w:val="Default"/>
        <w:rPr>
          <w:rFonts w:ascii="Century Gothic" w:hAnsi="Century Gothic" w:cs="Arial"/>
          <w:b/>
          <w:bCs/>
          <w:color w:val="FF0000"/>
        </w:rPr>
      </w:pPr>
    </w:p>
    <w:p w:rsidR="005A6ABD" w:rsidRDefault="005A6ABD" w:rsidP="00EC6A0A">
      <w:pPr>
        <w:pStyle w:val="Default"/>
        <w:rPr>
          <w:rFonts w:ascii="Century Gothic" w:hAnsi="Century Gothic" w:cs="Arial"/>
          <w:b/>
          <w:bCs/>
          <w:color w:val="FF0000"/>
        </w:rPr>
      </w:pPr>
    </w:p>
    <w:p w:rsidR="005A6ABD" w:rsidRDefault="005A6ABD" w:rsidP="00EC6A0A">
      <w:pPr>
        <w:pStyle w:val="Default"/>
        <w:rPr>
          <w:rFonts w:ascii="Century Gothic" w:hAnsi="Century Gothic" w:cs="Arial"/>
          <w:b/>
          <w:bCs/>
          <w:color w:val="FF0000"/>
        </w:rPr>
      </w:pPr>
    </w:p>
    <w:p w:rsidR="005A6ABD" w:rsidRDefault="005A6ABD" w:rsidP="00EC6A0A">
      <w:pPr>
        <w:pStyle w:val="Default"/>
        <w:rPr>
          <w:rFonts w:ascii="Century Gothic" w:hAnsi="Century Gothic" w:cs="Arial"/>
          <w:b/>
          <w:bCs/>
          <w:color w:val="FF0000"/>
        </w:rPr>
      </w:pPr>
    </w:p>
    <w:p w:rsidR="005A6ABD" w:rsidRDefault="005A6ABD" w:rsidP="00EC6A0A">
      <w:pPr>
        <w:pStyle w:val="Default"/>
        <w:rPr>
          <w:rFonts w:ascii="Century Gothic" w:hAnsi="Century Gothic" w:cs="Arial"/>
          <w:b/>
          <w:bCs/>
          <w:color w:val="FF0000"/>
        </w:rPr>
      </w:pPr>
    </w:p>
    <w:p w:rsidR="005A6ABD" w:rsidRDefault="005A6ABD" w:rsidP="00EC6A0A">
      <w:pPr>
        <w:pStyle w:val="Default"/>
        <w:rPr>
          <w:rFonts w:ascii="Century Gothic" w:hAnsi="Century Gothic" w:cs="Arial"/>
          <w:b/>
          <w:bCs/>
          <w:color w:val="FF0000"/>
        </w:rPr>
      </w:pPr>
    </w:p>
    <w:p w:rsidR="005A6ABD" w:rsidRDefault="005A6ABD" w:rsidP="00EC6A0A">
      <w:pPr>
        <w:pStyle w:val="Default"/>
        <w:rPr>
          <w:rFonts w:ascii="Century Gothic" w:hAnsi="Century Gothic" w:cs="Arial"/>
          <w:b/>
          <w:bCs/>
          <w:color w:val="FF0000"/>
        </w:rPr>
      </w:pPr>
    </w:p>
    <w:p w:rsidR="005A6ABD" w:rsidRDefault="005A6ABD" w:rsidP="00EC6A0A">
      <w:pPr>
        <w:pStyle w:val="Default"/>
        <w:rPr>
          <w:rFonts w:ascii="Century Gothic" w:hAnsi="Century Gothic" w:cs="Arial"/>
          <w:b/>
          <w:bCs/>
          <w:color w:val="FF0000"/>
        </w:rPr>
      </w:pPr>
    </w:p>
    <w:p w:rsidR="005A6ABD" w:rsidRDefault="005A6ABD" w:rsidP="00EC6A0A">
      <w:pPr>
        <w:pStyle w:val="Default"/>
        <w:rPr>
          <w:rFonts w:ascii="Century Gothic" w:hAnsi="Century Gothic" w:cs="Arial"/>
          <w:b/>
          <w:bCs/>
          <w:color w:val="FF0000"/>
        </w:rPr>
      </w:pPr>
    </w:p>
    <w:p w:rsidR="005A6ABD" w:rsidRDefault="005A6ABD" w:rsidP="00EC6A0A">
      <w:pPr>
        <w:pStyle w:val="Default"/>
        <w:rPr>
          <w:rFonts w:ascii="Century Gothic" w:hAnsi="Century Gothic" w:cs="Arial"/>
          <w:b/>
          <w:bCs/>
          <w:color w:val="FF0000"/>
        </w:rPr>
      </w:pPr>
    </w:p>
    <w:p w:rsidR="005A6ABD" w:rsidRDefault="005A6ABD" w:rsidP="006F03EB">
      <w:pPr>
        <w:autoSpaceDE w:val="0"/>
        <w:autoSpaceDN w:val="0"/>
        <w:adjustRightInd w:val="0"/>
        <w:spacing w:line="264" w:lineRule="auto"/>
        <w:rPr>
          <w:rFonts w:ascii="Century Gothic" w:hAnsi="Century Gothic" w:cs="Arial"/>
          <w:b/>
          <w:bCs/>
          <w:color w:val="FF0000"/>
        </w:rPr>
      </w:pPr>
    </w:p>
    <w:p w:rsidR="006F03EB" w:rsidRPr="007236D7" w:rsidRDefault="006F03EB" w:rsidP="006F03EB">
      <w:pPr>
        <w:autoSpaceDE w:val="0"/>
        <w:autoSpaceDN w:val="0"/>
        <w:adjustRightInd w:val="0"/>
        <w:spacing w:line="264" w:lineRule="auto"/>
        <w:rPr>
          <w:rFonts w:ascii="Century Gothic" w:eastAsia="Times New Roman" w:hAnsi="Century Gothic" w:cs="Arial"/>
          <w:b/>
          <w:lang w:val="en-US"/>
        </w:rPr>
      </w:pPr>
      <w:r w:rsidRPr="007236D7">
        <w:rPr>
          <w:rFonts w:ascii="Century Gothic" w:eastAsia="Times New Roman" w:hAnsi="Century Gothic" w:cs="Arial"/>
          <w:b/>
          <w:lang w:val="en-US"/>
        </w:rPr>
        <w:lastRenderedPageBreak/>
        <w:t>APPENDICES</w:t>
      </w:r>
    </w:p>
    <w:p w:rsidR="006F03EB" w:rsidRPr="007236D7" w:rsidRDefault="006F03EB" w:rsidP="006F03EB">
      <w:pPr>
        <w:autoSpaceDE w:val="0"/>
        <w:autoSpaceDN w:val="0"/>
        <w:adjustRightInd w:val="0"/>
        <w:spacing w:line="264" w:lineRule="auto"/>
        <w:rPr>
          <w:rFonts w:ascii="Century Gothic" w:eastAsia="Times New Roman" w:hAnsi="Century Gothic" w:cs="Arial"/>
          <w:b/>
          <w:lang w:val="en-US"/>
        </w:rPr>
      </w:pPr>
    </w:p>
    <w:p w:rsidR="006F03EB" w:rsidRPr="007236D7" w:rsidRDefault="006F03EB" w:rsidP="006F03EB">
      <w:pPr>
        <w:autoSpaceDE w:val="0"/>
        <w:autoSpaceDN w:val="0"/>
        <w:adjustRightInd w:val="0"/>
        <w:spacing w:line="264" w:lineRule="auto"/>
        <w:rPr>
          <w:rFonts w:ascii="Century Gothic" w:eastAsia="Times New Roman" w:hAnsi="Century Gothic" w:cs="Arial"/>
          <w:lang w:val="en-US"/>
        </w:rPr>
      </w:pPr>
      <w:r w:rsidRPr="007236D7">
        <w:rPr>
          <w:rFonts w:ascii="Century Gothic" w:eastAsia="Times New Roman" w:hAnsi="Century Gothic" w:cs="Arial"/>
          <w:lang w:val="en-US"/>
        </w:rPr>
        <w:t>Our policy is based on the following legislation, national &amp; local guidance/procedures and links to other relevant school policies</w:t>
      </w:r>
    </w:p>
    <w:p w:rsidR="006F03EB" w:rsidRPr="007236D7" w:rsidRDefault="006F03EB" w:rsidP="006F03EB">
      <w:pPr>
        <w:autoSpaceDE w:val="0"/>
        <w:autoSpaceDN w:val="0"/>
        <w:adjustRightInd w:val="0"/>
        <w:spacing w:line="264" w:lineRule="auto"/>
        <w:rPr>
          <w:rFonts w:ascii="Century Gothic" w:eastAsia="Times New Roman" w:hAnsi="Century Gothic" w:cs="Arial"/>
          <w:b/>
          <w:lang w:val="en-US"/>
        </w:rPr>
      </w:pPr>
    </w:p>
    <w:p w:rsidR="006F03EB" w:rsidRPr="007236D7" w:rsidRDefault="006F03EB" w:rsidP="006F03EB">
      <w:pPr>
        <w:ind w:right="293"/>
        <w:rPr>
          <w:rFonts w:ascii="Century Gothic" w:hAnsi="Century Gothic" w:cs="Arial"/>
          <w:b/>
        </w:rPr>
      </w:pPr>
      <w:proofErr w:type="spellStart"/>
      <w:proofErr w:type="gramStart"/>
      <w:r w:rsidRPr="007236D7">
        <w:rPr>
          <w:rFonts w:ascii="Century Gothic" w:hAnsi="Century Gothic" w:cs="Arial"/>
          <w:b/>
        </w:rPr>
        <w:t>A.Legislation</w:t>
      </w:r>
      <w:proofErr w:type="spellEnd"/>
      <w:proofErr w:type="gramEnd"/>
      <w:r w:rsidRPr="007236D7">
        <w:rPr>
          <w:rFonts w:ascii="Century Gothic" w:hAnsi="Century Gothic" w:cs="Arial"/>
          <w:b/>
        </w:rPr>
        <w:t>, Statutory Guidance &amp; Ofsted Framework</w:t>
      </w:r>
    </w:p>
    <w:p w:rsidR="006F03EB" w:rsidRPr="007236D7" w:rsidRDefault="006F03EB" w:rsidP="006F03EB">
      <w:pPr>
        <w:ind w:right="293"/>
        <w:rPr>
          <w:rFonts w:ascii="Century Gothic" w:eastAsia="Arial" w:hAnsi="Century Gothic" w:cs="Arial"/>
          <w:b/>
          <w:lang w:eastAsia="en-GB"/>
        </w:rPr>
      </w:pPr>
    </w:p>
    <w:p w:rsidR="006F03EB" w:rsidRPr="007236D7" w:rsidRDefault="006F03EB" w:rsidP="00EC6A0A">
      <w:pPr>
        <w:numPr>
          <w:ilvl w:val="0"/>
          <w:numId w:val="8"/>
        </w:numPr>
        <w:ind w:right="293"/>
        <w:contextualSpacing/>
        <w:rPr>
          <w:rFonts w:ascii="Century Gothic" w:eastAsia="Arial" w:hAnsi="Century Gothic" w:cs="Arial"/>
          <w:b/>
          <w:lang w:eastAsia="en-GB"/>
        </w:rPr>
      </w:pPr>
      <w:r w:rsidRPr="007236D7">
        <w:rPr>
          <w:rFonts w:ascii="Century Gothic" w:eastAsia="Arial" w:hAnsi="Century Gothic" w:cs="Arial"/>
          <w:b/>
          <w:lang w:eastAsia="en-GB"/>
        </w:rPr>
        <w:t xml:space="preserve">Definitions of Abuse &amp; Neglect </w:t>
      </w:r>
      <w:r w:rsidRPr="007236D7">
        <w:rPr>
          <w:rFonts w:ascii="Century Gothic" w:hAnsi="Century Gothic" w:cs="Arial"/>
          <w:b/>
        </w:rPr>
        <w:t>from ‘Working Together to Safeguard Children’ (updated 2018)</w:t>
      </w:r>
    </w:p>
    <w:p w:rsidR="006F03EB" w:rsidRPr="007236D7" w:rsidRDefault="006F03EB" w:rsidP="006F03EB">
      <w:pPr>
        <w:autoSpaceDE w:val="0"/>
        <w:autoSpaceDN w:val="0"/>
        <w:adjustRightInd w:val="0"/>
        <w:jc w:val="both"/>
        <w:rPr>
          <w:rFonts w:ascii="Century Gothic" w:eastAsia="Times New Roman" w:hAnsi="Century Gothic" w:cs="Arial"/>
          <w:b/>
          <w:lang w:val="en-US"/>
        </w:rPr>
      </w:pPr>
    </w:p>
    <w:p w:rsidR="006F03EB" w:rsidRPr="007236D7" w:rsidRDefault="006F03EB" w:rsidP="006F03EB">
      <w:pPr>
        <w:autoSpaceDE w:val="0"/>
        <w:autoSpaceDN w:val="0"/>
        <w:adjustRightInd w:val="0"/>
        <w:jc w:val="both"/>
        <w:rPr>
          <w:rFonts w:ascii="Century Gothic" w:eastAsia="Times New Roman" w:hAnsi="Century Gothic" w:cs="Arial"/>
          <w:b/>
          <w:bCs/>
          <w:lang w:val="en-US"/>
        </w:rPr>
      </w:pPr>
      <w:r w:rsidRPr="007236D7">
        <w:rPr>
          <w:rFonts w:ascii="Century Gothic" w:eastAsia="Times New Roman" w:hAnsi="Century Gothic" w:cs="Arial"/>
          <w:b/>
          <w:bCs/>
          <w:lang w:val="en-US"/>
        </w:rPr>
        <w:t>Significant Harm</w:t>
      </w:r>
    </w:p>
    <w:p w:rsidR="006F03EB" w:rsidRPr="007236D7" w:rsidRDefault="006F03EB" w:rsidP="006F03EB">
      <w:pPr>
        <w:autoSpaceDE w:val="0"/>
        <w:autoSpaceDN w:val="0"/>
        <w:adjustRightInd w:val="0"/>
        <w:jc w:val="both"/>
        <w:rPr>
          <w:rFonts w:ascii="Century Gothic" w:eastAsia="Times New Roman" w:hAnsi="Century Gothic" w:cs="Arial"/>
          <w:bCs/>
          <w:lang w:val="en-US"/>
        </w:rPr>
      </w:pPr>
    </w:p>
    <w:p w:rsidR="006F03EB" w:rsidRPr="007236D7" w:rsidRDefault="006F03EB" w:rsidP="006F03EB">
      <w:pPr>
        <w:autoSpaceDE w:val="0"/>
        <w:autoSpaceDN w:val="0"/>
        <w:adjustRightInd w:val="0"/>
        <w:jc w:val="both"/>
        <w:rPr>
          <w:rFonts w:ascii="Century Gothic" w:eastAsia="Times New Roman" w:hAnsi="Century Gothic" w:cs="Arial"/>
          <w:lang w:val="en-US"/>
        </w:rPr>
      </w:pPr>
      <w:r w:rsidRPr="007236D7">
        <w:rPr>
          <w:rFonts w:ascii="Century Gothic" w:eastAsia="Times New Roman" w:hAnsi="Century Gothic" w:cs="Arial"/>
          <w:lang w:val="en-US"/>
        </w:rPr>
        <w:t xml:space="preserve">The threshold that justifies compulsory intervention in family life and gives Local Authorities a duty to make enquiries to decide whether they should take action to safeguard or promote the welfare of a child who is suffering or likely to suffer significant harm. </w:t>
      </w:r>
    </w:p>
    <w:p w:rsidR="006F03EB" w:rsidRPr="007236D7" w:rsidRDefault="006F03EB" w:rsidP="006F03EB">
      <w:pPr>
        <w:autoSpaceDE w:val="0"/>
        <w:autoSpaceDN w:val="0"/>
        <w:adjustRightInd w:val="0"/>
        <w:jc w:val="both"/>
        <w:rPr>
          <w:rFonts w:ascii="Century Gothic" w:eastAsia="Times New Roman" w:hAnsi="Century Gothic" w:cs="Arial"/>
          <w:b/>
          <w:lang w:val="en-US"/>
        </w:rPr>
      </w:pPr>
    </w:p>
    <w:p w:rsidR="006F03EB" w:rsidRPr="007236D7" w:rsidRDefault="006F03EB" w:rsidP="006F03EB">
      <w:pPr>
        <w:autoSpaceDE w:val="0"/>
        <w:autoSpaceDN w:val="0"/>
        <w:adjustRightInd w:val="0"/>
        <w:jc w:val="both"/>
        <w:rPr>
          <w:rFonts w:ascii="Century Gothic" w:eastAsia="Times New Roman" w:hAnsi="Century Gothic" w:cs="Arial"/>
          <w:b/>
          <w:bCs/>
          <w:lang w:val="en-US"/>
        </w:rPr>
      </w:pPr>
      <w:r w:rsidRPr="007236D7">
        <w:rPr>
          <w:rFonts w:ascii="Century Gothic" w:eastAsia="Times New Roman" w:hAnsi="Century Gothic" w:cs="Arial"/>
          <w:b/>
          <w:bCs/>
          <w:lang w:val="en-US"/>
        </w:rPr>
        <w:t>Physical Abuse</w:t>
      </w:r>
    </w:p>
    <w:p w:rsidR="006F03EB" w:rsidRPr="007236D7" w:rsidRDefault="006F03EB" w:rsidP="006F03EB">
      <w:pPr>
        <w:autoSpaceDE w:val="0"/>
        <w:autoSpaceDN w:val="0"/>
        <w:adjustRightInd w:val="0"/>
        <w:jc w:val="both"/>
        <w:rPr>
          <w:rFonts w:ascii="Century Gothic" w:eastAsia="Times New Roman" w:hAnsi="Century Gothic" w:cs="Arial"/>
          <w:bCs/>
          <w:lang w:val="en-US"/>
        </w:rPr>
      </w:pPr>
    </w:p>
    <w:p w:rsidR="006F03EB" w:rsidRPr="007236D7" w:rsidRDefault="006F03EB" w:rsidP="006F03EB">
      <w:pPr>
        <w:autoSpaceDE w:val="0"/>
        <w:autoSpaceDN w:val="0"/>
        <w:adjustRightInd w:val="0"/>
        <w:jc w:val="both"/>
        <w:rPr>
          <w:rFonts w:ascii="Century Gothic" w:eastAsia="Times New Roman" w:hAnsi="Century Gothic" w:cs="Arial"/>
          <w:lang w:val="en-US"/>
        </w:rPr>
      </w:pPr>
      <w:r w:rsidRPr="007236D7">
        <w:rPr>
          <w:rFonts w:ascii="Century Gothic" w:eastAsia="Times New Roman" w:hAnsi="Century Gothic" w:cs="Arial"/>
          <w:lang w:val="en-US"/>
        </w:rPr>
        <w:t xml:space="preserve">Physical abuse may involve hitting, shaking, throwing, poisoning, burning or scalding, drowning, suffocating or otherwise causing physical harm to a child.  Physical harm may also be caused when a parent or </w:t>
      </w:r>
      <w:proofErr w:type="spellStart"/>
      <w:r w:rsidRPr="007236D7">
        <w:rPr>
          <w:rFonts w:ascii="Century Gothic" w:eastAsia="Times New Roman" w:hAnsi="Century Gothic" w:cs="Arial"/>
          <w:lang w:val="en-US"/>
        </w:rPr>
        <w:t>carer</w:t>
      </w:r>
      <w:proofErr w:type="spellEnd"/>
      <w:r w:rsidRPr="007236D7">
        <w:rPr>
          <w:rFonts w:ascii="Century Gothic" w:eastAsia="Times New Roman" w:hAnsi="Century Gothic" w:cs="Arial"/>
          <w:lang w:val="en-US"/>
        </w:rPr>
        <w:t xml:space="preserve"> fabricates the symptoms of, or deliberately induces an illness in a child.</w:t>
      </w:r>
    </w:p>
    <w:p w:rsidR="006F03EB" w:rsidRPr="007236D7" w:rsidRDefault="006F03EB" w:rsidP="006F03EB">
      <w:pPr>
        <w:autoSpaceDE w:val="0"/>
        <w:autoSpaceDN w:val="0"/>
        <w:adjustRightInd w:val="0"/>
        <w:jc w:val="both"/>
        <w:rPr>
          <w:rFonts w:ascii="Century Gothic" w:eastAsia="Times New Roman" w:hAnsi="Century Gothic" w:cs="Arial"/>
          <w:b/>
          <w:lang w:val="en-US"/>
        </w:rPr>
      </w:pPr>
    </w:p>
    <w:p w:rsidR="006F03EB" w:rsidRPr="007236D7" w:rsidRDefault="006F03EB" w:rsidP="006F03EB">
      <w:pPr>
        <w:autoSpaceDE w:val="0"/>
        <w:autoSpaceDN w:val="0"/>
        <w:adjustRightInd w:val="0"/>
        <w:jc w:val="both"/>
        <w:rPr>
          <w:rFonts w:ascii="Century Gothic" w:eastAsia="Times New Roman" w:hAnsi="Century Gothic" w:cs="Arial"/>
          <w:b/>
          <w:bCs/>
          <w:lang w:val="en-US"/>
        </w:rPr>
      </w:pPr>
      <w:r w:rsidRPr="007236D7">
        <w:rPr>
          <w:rFonts w:ascii="Century Gothic" w:eastAsia="Times New Roman" w:hAnsi="Century Gothic" w:cs="Arial"/>
          <w:b/>
          <w:bCs/>
          <w:lang w:val="en-US"/>
        </w:rPr>
        <w:t>Emotional Abuse</w:t>
      </w:r>
    </w:p>
    <w:p w:rsidR="006F03EB" w:rsidRPr="007236D7" w:rsidRDefault="006F03EB" w:rsidP="006F03EB">
      <w:pPr>
        <w:autoSpaceDE w:val="0"/>
        <w:autoSpaceDN w:val="0"/>
        <w:adjustRightInd w:val="0"/>
        <w:jc w:val="both"/>
        <w:rPr>
          <w:rFonts w:ascii="Century Gothic" w:eastAsia="Times New Roman" w:hAnsi="Century Gothic" w:cs="Arial"/>
          <w:bCs/>
          <w:lang w:val="en-US"/>
        </w:rPr>
      </w:pPr>
    </w:p>
    <w:p w:rsidR="006F03EB" w:rsidRPr="007236D7" w:rsidRDefault="006F03EB" w:rsidP="006F03EB">
      <w:pPr>
        <w:autoSpaceDE w:val="0"/>
        <w:autoSpaceDN w:val="0"/>
        <w:adjustRightInd w:val="0"/>
        <w:rPr>
          <w:rFonts w:ascii="Century Gothic" w:eastAsia="Times New Roman" w:hAnsi="Century Gothic" w:cs="Arial"/>
          <w:lang w:val="en-US"/>
        </w:rPr>
      </w:pPr>
      <w:r w:rsidRPr="007236D7">
        <w:rPr>
          <w:rFonts w:ascii="Century Gothic" w:eastAsia="Times New Roman" w:hAnsi="Century Gothic" w:cs="Arial"/>
          <w:lang w:val="en-US"/>
        </w:rPr>
        <w:t>Emotional abuse is the persistent emotional maltreatment of a child such as to</w:t>
      </w:r>
    </w:p>
    <w:p w:rsidR="006F03EB" w:rsidRPr="007236D7" w:rsidRDefault="006F03EB" w:rsidP="006F03EB">
      <w:pPr>
        <w:autoSpaceDE w:val="0"/>
        <w:autoSpaceDN w:val="0"/>
        <w:adjustRightInd w:val="0"/>
        <w:rPr>
          <w:rFonts w:ascii="Century Gothic" w:eastAsia="Times New Roman" w:hAnsi="Century Gothic" w:cs="Arial"/>
          <w:lang w:val="en-US"/>
        </w:rPr>
      </w:pPr>
      <w:r w:rsidRPr="007236D7">
        <w:rPr>
          <w:rFonts w:ascii="Century Gothic" w:eastAsia="Times New Roman" w:hAnsi="Century Gothic" w:cs="Arial"/>
          <w:lang w:val="en-US"/>
        </w:rPr>
        <w:t xml:space="preserve">cause severe and persistent adverse effects on the child’s emotional development. It may involve conveying to children that they are worthless or unloved, inadequate, or valued only insofar as they meet the needs of another person. It may feature age or developmentally inappropriate expectations being imposed on children.  </w:t>
      </w:r>
    </w:p>
    <w:p w:rsidR="006F03EB" w:rsidRPr="007236D7" w:rsidRDefault="006F03EB" w:rsidP="006F03EB">
      <w:pPr>
        <w:autoSpaceDE w:val="0"/>
        <w:autoSpaceDN w:val="0"/>
        <w:adjustRightInd w:val="0"/>
        <w:rPr>
          <w:rFonts w:ascii="Century Gothic" w:eastAsia="Times New Roman" w:hAnsi="Century Gothic" w:cs="Arial"/>
          <w:lang w:val="en-US"/>
        </w:rPr>
      </w:pPr>
    </w:p>
    <w:p w:rsidR="006F03EB" w:rsidRPr="007236D7" w:rsidRDefault="006F03EB" w:rsidP="006F03EB">
      <w:pPr>
        <w:autoSpaceDE w:val="0"/>
        <w:autoSpaceDN w:val="0"/>
        <w:adjustRightInd w:val="0"/>
        <w:rPr>
          <w:rFonts w:ascii="Century Gothic" w:eastAsia="Times New Roman" w:hAnsi="Century Gothic" w:cs="Arial"/>
          <w:lang w:val="en-US"/>
        </w:rPr>
      </w:pPr>
      <w:r w:rsidRPr="007236D7">
        <w:rPr>
          <w:rFonts w:ascii="Century Gothic" w:eastAsia="Times New Roman" w:hAnsi="Century Gothic" w:cs="Arial"/>
          <w:lang w:val="en-US"/>
        </w:rPr>
        <w:t>These may include interactions that are beyond the child’s developmental capability, as well as overprotection and limitation of exploration and learning, or preventing the child participating in normal social interaction.  It may involve seeing or hearing the ill-treatment of another.  It may involve serious bullying, causing children frequently to feel frightened or in danger, or the exploitation or corruption of children.  Some level of emotional abuse is involved in all types of maltreatment of a child, though it may occur alone.</w:t>
      </w:r>
    </w:p>
    <w:p w:rsidR="006F03EB" w:rsidRPr="007236D7" w:rsidRDefault="006F03EB" w:rsidP="006F03EB">
      <w:pPr>
        <w:autoSpaceDE w:val="0"/>
        <w:autoSpaceDN w:val="0"/>
        <w:adjustRightInd w:val="0"/>
        <w:jc w:val="both"/>
        <w:rPr>
          <w:rFonts w:ascii="Century Gothic" w:eastAsia="Times New Roman" w:hAnsi="Century Gothic" w:cs="Arial"/>
          <w:b/>
          <w:lang w:val="en-US"/>
        </w:rPr>
      </w:pPr>
    </w:p>
    <w:p w:rsidR="006F03EB" w:rsidRPr="007236D7" w:rsidRDefault="006F03EB" w:rsidP="006F03EB">
      <w:pPr>
        <w:autoSpaceDE w:val="0"/>
        <w:autoSpaceDN w:val="0"/>
        <w:adjustRightInd w:val="0"/>
        <w:jc w:val="both"/>
        <w:rPr>
          <w:rFonts w:ascii="Century Gothic" w:eastAsia="Times New Roman" w:hAnsi="Century Gothic" w:cs="Arial"/>
          <w:b/>
          <w:bCs/>
          <w:lang w:val="en-US"/>
        </w:rPr>
      </w:pPr>
    </w:p>
    <w:p w:rsidR="006F03EB" w:rsidRPr="007236D7" w:rsidRDefault="006F03EB" w:rsidP="006F03EB">
      <w:pPr>
        <w:autoSpaceDE w:val="0"/>
        <w:autoSpaceDN w:val="0"/>
        <w:adjustRightInd w:val="0"/>
        <w:jc w:val="both"/>
        <w:rPr>
          <w:rFonts w:ascii="Century Gothic" w:eastAsia="Times New Roman" w:hAnsi="Century Gothic" w:cs="Arial"/>
          <w:b/>
          <w:bCs/>
          <w:lang w:val="en-US"/>
        </w:rPr>
      </w:pPr>
      <w:r w:rsidRPr="007236D7">
        <w:rPr>
          <w:rFonts w:ascii="Century Gothic" w:eastAsia="Times New Roman" w:hAnsi="Century Gothic" w:cs="Arial"/>
          <w:b/>
          <w:bCs/>
          <w:lang w:val="en-US"/>
        </w:rPr>
        <w:t>Sexual Abuse</w:t>
      </w:r>
    </w:p>
    <w:p w:rsidR="006F03EB" w:rsidRPr="007236D7" w:rsidRDefault="006F03EB" w:rsidP="006F03EB">
      <w:pPr>
        <w:autoSpaceDE w:val="0"/>
        <w:autoSpaceDN w:val="0"/>
        <w:adjustRightInd w:val="0"/>
        <w:jc w:val="both"/>
        <w:rPr>
          <w:rFonts w:ascii="Century Gothic" w:eastAsia="Times New Roman" w:hAnsi="Century Gothic" w:cs="Arial"/>
          <w:bCs/>
          <w:lang w:val="en-US"/>
        </w:rPr>
      </w:pPr>
    </w:p>
    <w:p w:rsidR="006F03EB" w:rsidRPr="007236D7" w:rsidRDefault="006F03EB" w:rsidP="006F03EB">
      <w:pPr>
        <w:autoSpaceDE w:val="0"/>
        <w:autoSpaceDN w:val="0"/>
        <w:adjustRightInd w:val="0"/>
        <w:jc w:val="both"/>
        <w:rPr>
          <w:rFonts w:ascii="Century Gothic" w:eastAsia="Times New Roman" w:hAnsi="Century Gothic" w:cs="Arial"/>
          <w:lang w:val="en-US"/>
        </w:rPr>
      </w:pPr>
      <w:r w:rsidRPr="007236D7">
        <w:rPr>
          <w:rFonts w:ascii="Century Gothic" w:eastAsia="Times New Roman" w:hAnsi="Century Gothic" w:cs="Arial"/>
          <w:lang w:val="en-US"/>
        </w:rPr>
        <w:lastRenderedPageBreak/>
        <w:t>Sexual abuse involves forcing or enticing a child or young person to take part in sexual activities, including prostitution, whether or not the child is aware of what is happening.</w:t>
      </w:r>
    </w:p>
    <w:p w:rsidR="006F03EB" w:rsidRPr="007236D7" w:rsidRDefault="006F03EB" w:rsidP="006F03EB">
      <w:pPr>
        <w:autoSpaceDE w:val="0"/>
        <w:autoSpaceDN w:val="0"/>
        <w:adjustRightInd w:val="0"/>
        <w:jc w:val="both"/>
        <w:rPr>
          <w:rFonts w:ascii="Century Gothic" w:eastAsia="Times New Roman" w:hAnsi="Century Gothic" w:cs="Arial"/>
          <w:lang w:val="en-US"/>
        </w:rPr>
      </w:pPr>
      <w:r w:rsidRPr="007236D7">
        <w:rPr>
          <w:rFonts w:ascii="Century Gothic" w:eastAsia="Times New Roman" w:hAnsi="Century Gothic" w:cs="Arial"/>
          <w:lang w:val="en-US"/>
        </w:rPr>
        <w:t>The activities may involve physical contact, including penetrative (e.g. rape, buggery or oral sex) or non-penetrative acts.  The activities may include non-contact activities, such as involving children in looking at, or in the production of, sexual online images, watching sexual activities, or encouraging children to behave in sexually inappropriate ways.</w:t>
      </w:r>
    </w:p>
    <w:p w:rsidR="006F03EB" w:rsidRPr="007236D7" w:rsidRDefault="006F03EB" w:rsidP="006F03EB">
      <w:pPr>
        <w:autoSpaceDE w:val="0"/>
        <w:autoSpaceDN w:val="0"/>
        <w:adjustRightInd w:val="0"/>
        <w:jc w:val="both"/>
        <w:rPr>
          <w:rFonts w:ascii="Century Gothic" w:eastAsia="Times New Roman" w:hAnsi="Century Gothic" w:cs="Arial"/>
          <w:b/>
          <w:lang w:val="en-US"/>
        </w:rPr>
      </w:pPr>
    </w:p>
    <w:p w:rsidR="006F03EB" w:rsidRPr="007236D7" w:rsidRDefault="006F03EB" w:rsidP="006F03EB">
      <w:pPr>
        <w:autoSpaceDE w:val="0"/>
        <w:autoSpaceDN w:val="0"/>
        <w:adjustRightInd w:val="0"/>
        <w:jc w:val="both"/>
        <w:rPr>
          <w:rFonts w:ascii="Century Gothic" w:eastAsia="Times New Roman" w:hAnsi="Century Gothic" w:cs="Arial"/>
          <w:b/>
          <w:bCs/>
          <w:lang w:val="en-US"/>
        </w:rPr>
      </w:pPr>
      <w:r w:rsidRPr="007236D7">
        <w:rPr>
          <w:rFonts w:ascii="Century Gothic" w:eastAsia="Times New Roman" w:hAnsi="Century Gothic" w:cs="Arial"/>
          <w:b/>
          <w:bCs/>
          <w:lang w:val="en-US"/>
        </w:rPr>
        <w:t>Neglect</w:t>
      </w:r>
    </w:p>
    <w:p w:rsidR="006F03EB" w:rsidRPr="007236D7" w:rsidRDefault="006F03EB" w:rsidP="006F03EB">
      <w:pPr>
        <w:autoSpaceDE w:val="0"/>
        <w:autoSpaceDN w:val="0"/>
        <w:adjustRightInd w:val="0"/>
        <w:jc w:val="both"/>
        <w:rPr>
          <w:rFonts w:ascii="Century Gothic" w:eastAsia="Times New Roman" w:hAnsi="Century Gothic" w:cs="Arial"/>
          <w:bCs/>
          <w:lang w:val="en-US"/>
        </w:rPr>
      </w:pPr>
    </w:p>
    <w:p w:rsidR="006F03EB" w:rsidRPr="007236D7" w:rsidRDefault="006F03EB" w:rsidP="006F03EB">
      <w:pPr>
        <w:autoSpaceDE w:val="0"/>
        <w:autoSpaceDN w:val="0"/>
        <w:adjustRightInd w:val="0"/>
        <w:jc w:val="both"/>
        <w:rPr>
          <w:rFonts w:ascii="Century Gothic" w:eastAsia="Times New Roman" w:hAnsi="Century Gothic" w:cs="Arial"/>
          <w:lang w:val="en-US"/>
        </w:rPr>
      </w:pPr>
      <w:r w:rsidRPr="007236D7">
        <w:rPr>
          <w:rFonts w:ascii="Century Gothic" w:eastAsia="Times New Roman" w:hAnsi="Century Gothic" w:cs="Arial"/>
          <w:lang w:val="en-US"/>
        </w:rPr>
        <w:t>Neglect is the persistent failure to meet a child’s basic physical and/or psychological needs, likely to result in the serious impairment of the child’s health or development.</w:t>
      </w:r>
    </w:p>
    <w:p w:rsidR="006F03EB" w:rsidRPr="007236D7" w:rsidRDefault="006F03EB" w:rsidP="006F03EB">
      <w:pPr>
        <w:autoSpaceDE w:val="0"/>
        <w:autoSpaceDN w:val="0"/>
        <w:adjustRightInd w:val="0"/>
        <w:jc w:val="both"/>
        <w:rPr>
          <w:rFonts w:ascii="Century Gothic" w:eastAsia="Times New Roman" w:hAnsi="Century Gothic" w:cs="Arial"/>
          <w:lang w:val="en-US"/>
        </w:rPr>
      </w:pPr>
      <w:r w:rsidRPr="007236D7">
        <w:rPr>
          <w:rFonts w:ascii="Century Gothic" w:eastAsia="Times New Roman" w:hAnsi="Century Gothic" w:cs="Arial"/>
          <w:lang w:val="en-US"/>
        </w:rPr>
        <w:t>Neglect may occur during pregnancy as a result of maternal substance abuse for example.</w:t>
      </w:r>
    </w:p>
    <w:p w:rsidR="006F03EB" w:rsidRPr="007236D7" w:rsidRDefault="006F03EB" w:rsidP="006F03EB">
      <w:pPr>
        <w:autoSpaceDE w:val="0"/>
        <w:autoSpaceDN w:val="0"/>
        <w:adjustRightInd w:val="0"/>
        <w:jc w:val="both"/>
        <w:rPr>
          <w:rFonts w:ascii="Century Gothic" w:eastAsia="Times New Roman" w:hAnsi="Century Gothic" w:cs="Arial"/>
          <w:lang w:val="en-US"/>
        </w:rPr>
      </w:pPr>
      <w:r w:rsidRPr="007236D7">
        <w:rPr>
          <w:rFonts w:ascii="Century Gothic" w:eastAsia="Times New Roman" w:hAnsi="Century Gothic" w:cs="Arial"/>
          <w:lang w:val="en-US"/>
        </w:rPr>
        <w:t xml:space="preserve">Once a child is born, neglect may involve a parent or </w:t>
      </w:r>
      <w:proofErr w:type="spellStart"/>
      <w:r w:rsidRPr="007236D7">
        <w:rPr>
          <w:rFonts w:ascii="Century Gothic" w:eastAsia="Times New Roman" w:hAnsi="Century Gothic" w:cs="Arial"/>
          <w:lang w:val="en-US"/>
        </w:rPr>
        <w:t>carer</w:t>
      </w:r>
      <w:proofErr w:type="spellEnd"/>
      <w:r w:rsidRPr="007236D7">
        <w:rPr>
          <w:rFonts w:ascii="Century Gothic" w:eastAsia="Times New Roman" w:hAnsi="Century Gothic" w:cs="Arial"/>
          <w:lang w:val="en-US"/>
        </w:rPr>
        <w:t xml:space="preserve"> failing to:</w:t>
      </w:r>
    </w:p>
    <w:p w:rsidR="006F03EB" w:rsidRPr="007236D7" w:rsidRDefault="006F03EB" w:rsidP="006F03EB">
      <w:pPr>
        <w:autoSpaceDE w:val="0"/>
        <w:autoSpaceDN w:val="0"/>
        <w:adjustRightInd w:val="0"/>
        <w:jc w:val="both"/>
        <w:rPr>
          <w:rFonts w:ascii="Century Gothic" w:eastAsia="Times New Roman" w:hAnsi="Century Gothic" w:cs="Arial"/>
          <w:lang w:val="en-US"/>
        </w:rPr>
      </w:pPr>
    </w:p>
    <w:p w:rsidR="006F03EB" w:rsidRPr="007236D7" w:rsidRDefault="006F03EB" w:rsidP="00EC6A0A">
      <w:pPr>
        <w:numPr>
          <w:ilvl w:val="0"/>
          <w:numId w:val="19"/>
        </w:numPr>
        <w:jc w:val="both"/>
        <w:rPr>
          <w:rFonts w:ascii="Century Gothic" w:eastAsia="Times New Roman" w:hAnsi="Century Gothic" w:cs="Arial"/>
          <w:lang w:val="en-US"/>
        </w:rPr>
      </w:pPr>
      <w:r w:rsidRPr="007236D7">
        <w:rPr>
          <w:rFonts w:ascii="Century Gothic" w:eastAsia="Times New Roman" w:hAnsi="Century Gothic" w:cs="Arial"/>
          <w:lang w:val="en-US"/>
        </w:rPr>
        <w:t>Provide adequate food and clothing, shelter (including exclusion from home or abandonment).</w:t>
      </w:r>
    </w:p>
    <w:p w:rsidR="006F03EB" w:rsidRPr="007236D7" w:rsidRDefault="006F03EB" w:rsidP="00EC6A0A">
      <w:pPr>
        <w:numPr>
          <w:ilvl w:val="0"/>
          <w:numId w:val="19"/>
        </w:numPr>
        <w:jc w:val="both"/>
        <w:rPr>
          <w:rFonts w:ascii="Century Gothic" w:eastAsia="Times New Roman" w:hAnsi="Century Gothic" w:cs="Arial"/>
          <w:lang w:val="en-US"/>
        </w:rPr>
      </w:pPr>
      <w:r w:rsidRPr="007236D7">
        <w:rPr>
          <w:rFonts w:ascii="Century Gothic" w:eastAsia="Times New Roman" w:hAnsi="Century Gothic" w:cs="Arial"/>
          <w:lang w:val="en-US"/>
        </w:rPr>
        <w:t>Protect a child from physical and emotional harm or danger.</w:t>
      </w:r>
    </w:p>
    <w:p w:rsidR="006F03EB" w:rsidRPr="007236D7" w:rsidRDefault="006F03EB" w:rsidP="00EC6A0A">
      <w:pPr>
        <w:numPr>
          <w:ilvl w:val="0"/>
          <w:numId w:val="19"/>
        </w:numPr>
        <w:jc w:val="both"/>
        <w:rPr>
          <w:rFonts w:ascii="Century Gothic" w:eastAsia="Times New Roman" w:hAnsi="Century Gothic" w:cs="Arial"/>
          <w:lang w:val="en-US"/>
        </w:rPr>
      </w:pPr>
      <w:r w:rsidRPr="007236D7">
        <w:rPr>
          <w:rFonts w:ascii="Century Gothic" w:eastAsia="Times New Roman" w:hAnsi="Century Gothic" w:cs="Arial"/>
          <w:lang w:val="en-US"/>
        </w:rPr>
        <w:t>Ensure adequate supervision (including the use of inadequate caretakers).</w:t>
      </w:r>
    </w:p>
    <w:p w:rsidR="006F03EB" w:rsidRPr="007236D7" w:rsidRDefault="006F03EB" w:rsidP="00EC6A0A">
      <w:pPr>
        <w:numPr>
          <w:ilvl w:val="0"/>
          <w:numId w:val="19"/>
        </w:numPr>
        <w:jc w:val="both"/>
        <w:rPr>
          <w:rFonts w:ascii="Century Gothic" w:eastAsia="Times New Roman" w:hAnsi="Century Gothic" w:cs="Arial"/>
          <w:lang w:val="en-US"/>
        </w:rPr>
      </w:pPr>
      <w:r w:rsidRPr="007236D7">
        <w:rPr>
          <w:rFonts w:ascii="Century Gothic" w:eastAsia="Times New Roman" w:hAnsi="Century Gothic" w:cs="Arial"/>
          <w:lang w:val="en-US"/>
        </w:rPr>
        <w:t>Ensure access to appropriate medical care or treatment.</w:t>
      </w:r>
    </w:p>
    <w:p w:rsidR="006F03EB" w:rsidRPr="007236D7" w:rsidRDefault="006F03EB" w:rsidP="00EC6A0A">
      <w:pPr>
        <w:numPr>
          <w:ilvl w:val="0"/>
          <w:numId w:val="19"/>
        </w:numPr>
        <w:jc w:val="both"/>
        <w:rPr>
          <w:rFonts w:ascii="Century Gothic" w:eastAsia="Times New Roman" w:hAnsi="Century Gothic" w:cs="Arial"/>
          <w:lang w:val="en-US"/>
        </w:rPr>
      </w:pPr>
      <w:r w:rsidRPr="007236D7">
        <w:rPr>
          <w:rFonts w:ascii="Century Gothic" w:eastAsia="Times New Roman" w:hAnsi="Century Gothic" w:cs="Arial"/>
          <w:lang w:val="en-US"/>
        </w:rPr>
        <w:t>It may also include neglect of, or unresponsiveness to, a child’s basic emotional needs.</w:t>
      </w:r>
    </w:p>
    <w:p w:rsidR="006F03EB" w:rsidRPr="007236D7" w:rsidRDefault="006F03EB" w:rsidP="006F03EB">
      <w:pPr>
        <w:ind w:right="293"/>
        <w:rPr>
          <w:rFonts w:ascii="Century Gothic" w:eastAsia="Arial" w:hAnsi="Century Gothic" w:cs="Arial"/>
          <w:lang w:eastAsia="en-GB"/>
        </w:rPr>
      </w:pPr>
    </w:p>
    <w:p w:rsidR="006F03EB" w:rsidRPr="007236D7" w:rsidRDefault="006F03EB" w:rsidP="00EC6A0A">
      <w:pPr>
        <w:numPr>
          <w:ilvl w:val="0"/>
          <w:numId w:val="2"/>
        </w:numPr>
        <w:ind w:right="293"/>
        <w:contextualSpacing/>
        <w:rPr>
          <w:rFonts w:ascii="Century Gothic" w:eastAsia="Arial" w:hAnsi="Century Gothic" w:cs="Arial"/>
          <w:b/>
          <w:lang w:eastAsia="en-GB"/>
        </w:rPr>
      </w:pPr>
      <w:r w:rsidRPr="007236D7">
        <w:rPr>
          <w:rFonts w:ascii="Century Gothic" w:hAnsi="Century Gothic" w:cs="Arial"/>
          <w:b/>
        </w:rPr>
        <w:t>‘Keeping Children Safe in Education’, Part 1, to be read by all staff &amp; volunteers and Annexe A by all staff working with children</w:t>
      </w:r>
    </w:p>
    <w:p w:rsidR="006F03EB" w:rsidRPr="007236D7" w:rsidRDefault="006F03EB" w:rsidP="006F03EB">
      <w:pPr>
        <w:ind w:left="284" w:right="293"/>
        <w:contextualSpacing/>
        <w:rPr>
          <w:rFonts w:ascii="Century Gothic" w:eastAsia="Arial" w:hAnsi="Century Gothic" w:cs="Arial"/>
          <w:b/>
          <w:lang w:eastAsia="en-GB"/>
        </w:rPr>
      </w:pPr>
    </w:p>
    <w:p w:rsidR="006F03EB" w:rsidRPr="007236D7" w:rsidRDefault="006F03EB" w:rsidP="006F03EB">
      <w:pPr>
        <w:ind w:right="293"/>
        <w:rPr>
          <w:rFonts w:ascii="Century Gothic" w:eastAsia="Arial" w:hAnsi="Century Gothic" w:cs="Arial"/>
          <w:lang w:eastAsia="en-GB"/>
        </w:rPr>
      </w:pPr>
      <w:r w:rsidRPr="007236D7">
        <w:rPr>
          <w:rFonts w:ascii="Century Gothic" w:eastAsia="Arial" w:hAnsi="Century Gothic" w:cs="Arial"/>
          <w:lang w:eastAsia="en-GB"/>
        </w:rPr>
        <w:t xml:space="preserve">+ links to the </w:t>
      </w:r>
      <w:proofErr w:type="gramStart"/>
      <w:r w:rsidRPr="007236D7">
        <w:rPr>
          <w:rFonts w:ascii="Century Gothic" w:eastAsia="Arial" w:hAnsi="Century Gothic" w:cs="Arial"/>
          <w:lang w:eastAsia="en-GB"/>
        </w:rPr>
        <w:t>following:-</w:t>
      </w:r>
      <w:proofErr w:type="gramEnd"/>
    </w:p>
    <w:p w:rsidR="006F03EB" w:rsidRPr="007236D7" w:rsidRDefault="006F03EB" w:rsidP="006F03EB">
      <w:pPr>
        <w:ind w:left="284" w:right="293"/>
        <w:contextualSpacing/>
        <w:rPr>
          <w:rFonts w:ascii="Century Gothic" w:eastAsia="Arial" w:hAnsi="Century Gothic" w:cs="Arial"/>
          <w:lang w:eastAsia="en-GB"/>
        </w:rPr>
      </w:pPr>
    </w:p>
    <w:p w:rsidR="006F03EB" w:rsidRPr="007236D7" w:rsidRDefault="006F03EB" w:rsidP="00EC6A0A">
      <w:pPr>
        <w:numPr>
          <w:ilvl w:val="0"/>
          <w:numId w:val="2"/>
        </w:numPr>
        <w:ind w:right="293"/>
        <w:contextualSpacing/>
        <w:rPr>
          <w:rFonts w:ascii="Century Gothic" w:eastAsia="Arial" w:hAnsi="Century Gothic" w:cs="Arial"/>
          <w:lang w:eastAsia="en-GB"/>
        </w:rPr>
      </w:pPr>
      <w:r w:rsidRPr="007236D7">
        <w:rPr>
          <w:rFonts w:ascii="Century Gothic" w:hAnsi="Century Gothic" w:cs="Arial"/>
        </w:rPr>
        <w:t xml:space="preserve">Keeping Children Safe in Education’, in full - latest update, currently September 2020 </w:t>
      </w:r>
    </w:p>
    <w:p w:rsidR="006F03EB" w:rsidRPr="007236D7" w:rsidRDefault="006F03EB" w:rsidP="00EC6A0A">
      <w:pPr>
        <w:numPr>
          <w:ilvl w:val="0"/>
          <w:numId w:val="2"/>
        </w:numPr>
        <w:ind w:right="293"/>
        <w:contextualSpacing/>
        <w:rPr>
          <w:rFonts w:ascii="Century Gothic" w:eastAsia="Arial" w:hAnsi="Century Gothic" w:cs="Arial"/>
          <w:lang w:eastAsia="en-GB"/>
        </w:rPr>
      </w:pPr>
      <w:r w:rsidRPr="007236D7">
        <w:rPr>
          <w:rFonts w:ascii="Century Gothic" w:hAnsi="Century Gothic" w:cs="Arial"/>
        </w:rPr>
        <w:t xml:space="preserve">Ofsted Section 5 Inspection Framework for Schools </w:t>
      </w:r>
    </w:p>
    <w:p w:rsidR="006F03EB" w:rsidRPr="007236D7" w:rsidRDefault="006F03EB" w:rsidP="00EC6A0A">
      <w:pPr>
        <w:numPr>
          <w:ilvl w:val="0"/>
          <w:numId w:val="2"/>
        </w:numPr>
        <w:ind w:right="293"/>
        <w:contextualSpacing/>
        <w:rPr>
          <w:rFonts w:ascii="Century Gothic" w:eastAsia="Arial" w:hAnsi="Century Gothic" w:cs="Arial"/>
          <w:lang w:eastAsia="en-GB"/>
        </w:rPr>
      </w:pPr>
      <w:r w:rsidRPr="007236D7">
        <w:rPr>
          <w:rFonts w:ascii="Century Gothic" w:hAnsi="Century Gothic" w:cs="Arial"/>
        </w:rPr>
        <w:t xml:space="preserve">Inspecting Safeguarding in Early Years, Schools &amp; Skills Settings’ </w:t>
      </w:r>
    </w:p>
    <w:p w:rsidR="006F03EB" w:rsidRPr="007236D7" w:rsidRDefault="006F03EB" w:rsidP="00EC6A0A">
      <w:pPr>
        <w:numPr>
          <w:ilvl w:val="0"/>
          <w:numId w:val="2"/>
        </w:numPr>
        <w:ind w:right="293"/>
        <w:contextualSpacing/>
        <w:rPr>
          <w:rFonts w:ascii="Century Gothic" w:eastAsia="Arial" w:hAnsi="Century Gothic" w:cs="Arial"/>
          <w:lang w:eastAsia="en-GB"/>
        </w:rPr>
      </w:pPr>
      <w:r w:rsidRPr="007236D7">
        <w:rPr>
          <w:rFonts w:ascii="Century Gothic" w:hAnsi="Century Gothic" w:cs="Arial"/>
        </w:rPr>
        <w:t xml:space="preserve">‘Working Together to Safeguard Children’ </w:t>
      </w:r>
    </w:p>
    <w:p w:rsidR="006F03EB" w:rsidRPr="007236D7" w:rsidRDefault="006F03EB" w:rsidP="00EC6A0A">
      <w:pPr>
        <w:numPr>
          <w:ilvl w:val="0"/>
          <w:numId w:val="2"/>
        </w:numPr>
        <w:ind w:right="293"/>
        <w:contextualSpacing/>
        <w:rPr>
          <w:rFonts w:ascii="Century Gothic" w:eastAsia="Arial" w:hAnsi="Century Gothic" w:cs="Arial"/>
          <w:lang w:eastAsia="en-GB"/>
        </w:rPr>
      </w:pPr>
      <w:r w:rsidRPr="007236D7">
        <w:rPr>
          <w:rFonts w:ascii="Century Gothic" w:hAnsi="Century Gothic" w:cs="Arial"/>
        </w:rPr>
        <w:t xml:space="preserve">Prevent Duty, Section 26 Counter Terrorism &amp; Security Act </w:t>
      </w:r>
    </w:p>
    <w:p w:rsidR="006F03EB" w:rsidRPr="007236D7" w:rsidRDefault="006F03EB" w:rsidP="00EC6A0A">
      <w:pPr>
        <w:numPr>
          <w:ilvl w:val="0"/>
          <w:numId w:val="2"/>
        </w:numPr>
        <w:ind w:right="293"/>
        <w:contextualSpacing/>
        <w:rPr>
          <w:rFonts w:ascii="Century Gothic" w:eastAsia="Arial" w:hAnsi="Century Gothic" w:cs="Arial"/>
          <w:lang w:eastAsia="en-GB"/>
        </w:rPr>
      </w:pPr>
      <w:r w:rsidRPr="007236D7">
        <w:rPr>
          <w:rFonts w:ascii="Century Gothic" w:hAnsi="Century Gothic" w:cs="Arial"/>
        </w:rPr>
        <w:t>FGM Duty, Multi-agency Statutory Guidance on FGM April 2016, Section 74 Serious Crime Act 2015</w:t>
      </w:r>
    </w:p>
    <w:p w:rsidR="006F03EB" w:rsidRPr="007236D7" w:rsidRDefault="006F03EB" w:rsidP="00EC6A0A">
      <w:pPr>
        <w:numPr>
          <w:ilvl w:val="0"/>
          <w:numId w:val="2"/>
        </w:numPr>
        <w:ind w:right="293"/>
        <w:contextualSpacing/>
        <w:rPr>
          <w:rFonts w:ascii="Century Gothic" w:eastAsia="Arial" w:hAnsi="Century Gothic" w:cs="Arial"/>
          <w:lang w:eastAsia="en-GB"/>
        </w:rPr>
      </w:pPr>
      <w:r w:rsidRPr="007236D7">
        <w:rPr>
          <w:rFonts w:ascii="Century Gothic" w:hAnsi="Century Gothic" w:cs="Arial"/>
        </w:rPr>
        <w:t>Serious Case Reviews &amp; Domestic Homicide Reviews (SCRs &amp; DHRs)</w:t>
      </w:r>
    </w:p>
    <w:p w:rsidR="006F03EB" w:rsidRPr="007236D7" w:rsidRDefault="006F03EB" w:rsidP="00EC6A0A">
      <w:pPr>
        <w:numPr>
          <w:ilvl w:val="0"/>
          <w:numId w:val="2"/>
        </w:numPr>
        <w:ind w:right="293"/>
        <w:contextualSpacing/>
        <w:rPr>
          <w:rFonts w:ascii="Century Gothic" w:eastAsia="Arial" w:hAnsi="Century Gothic" w:cs="Arial"/>
          <w:lang w:eastAsia="en-GB"/>
        </w:rPr>
      </w:pPr>
      <w:r w:rsidRPr="007236D7">
        <w:rPr>
          <w:rFonts w:ascii="Century Gothic" w:hAnsi="Century Gothic" w:cs="Arial"/>
        </w:rPr>
        <w:t xml:space="preserve">DFE Statutory Policies for Schools </w:t>
      </w:r>
    </w:p>
    <w:p w:rsidR="006F03EB" w:rsidRPr="007236D7" w:rsidRDefault="006F03EB" w:rsidP="00EC6A0A">
      <w:pPr>
        <w:numPr>
          <w:ilvl w:val="0"/>
          <w:numId w:val="2"/>
        </w:numPr>
        <w:ind w:right="293"/>
        <w:contextualSpacing/>
        <w:rPr>
          <w:rFonts w:ascii="Century Gothic" w:eastAsia="Arial" w:hAnsi="Century Gothic" w:cs="Arial"/>
          <w:lang w:eastAsia="en-GB"/>
        </w:rPr>
      </w:pPr>
      <w:r w:rsidRPr="007236D7">
        <w:rPr>
          <w:rFonts w:ascii="Century Gothic" w:hAnsi="Century Gothic" w:cs="Arial"/>
        </w:rPr>
        <w:t>DFE Children Missing Education, Stat Guidance</w:t>
      </w:r>
    </w:p>
    <w:p w:rsidR="006F03EB" w:rsidRPr="007236D7" w:rsidRDefault="006F03EB" w:rsidP="00EC6A0A">
      <w:pPr>
        <w:numPr>
          <w:ilvl w:val="0"/>
          <w:numId w:val="2"/>
        </w:numPr>
        <w:ind w:right="293"/>
        <w:contextualSpacing/>
        <w:rPr>
          <w:rFonts w:ascii="Century Gothic" w:eastAsia="Arial" w:hAnsi="Century Gothic" w:cs="Arial"/>
          <w:lang w:eastAsia="en-GB"/>
        </w:rPr>
      </w:pPr>
      <w:r w:rsidRPr="007236D7">
        <w:rPr>
          <w:rFonts w:ascii="Century Gothic" w:eastAsia="Arial" w:hAnsi="Century Gothic" w:cs="Arial"/>
          <w:lang w:eastAsia="en-GB"/>
        </w:rPr>
        <w:t xml:space="preserve">DFE </w:t>
      </w:r>
      <w:r w:rsidRPr="007236D7">
        <w:rPr>
          <w:rFonts w:ascii="Century Gothic" w:hAnsi="Century Gothic" w:cs="Arial"/>
        </w:rPr>
        <w:t>Designated Teacher for LAC Guidance</w:t>
      </w:r>
    </w:p>
    <w:p w:rsidR="006F03EB" w:rsidRPr="007236D7" w:rsidRDefault="006F03EB" w:rsidP="00EC6A0A">
      <w:pPr>
        <w:numPr>
          <w:ilvl w:val="0"/>
          <w:numId w:val="2"/>
        </w:numPr>
        <w:ind w:right="293"/>
        <w:contextualSpacing/>
        <w:rPr>
          <w:rFonts w:ascii="Century Gothic" w:eastAsia="Arial" w:hAnsi="Century Gothic" w:cs="Arial"/>
          <w:lang w:eastAsia="en-GB"/>
        </w:rPr>
      </w:pPr>
      <w:r w:rsidRPr="007236D7">
        <w:rPr>
          <w:rFonts w:ascii="Century Gothic" w:eastAsia="Arial" w:hAnsi="Century Gothic" w:cs="Arial"/>
          <w:lang w:eastAsia="en-GB"/>
        </w:rPr>
        <w:t>DFE Supervision of Regulated Activity</w:t>
      </w:r>
    </w:p>
    <w:p w:rsidR="006F03EB" w:rsidRPr="007236D7" w:rsidRDefault="006F03EB" w:rsidP="00EC6A0A">
      <w:pPr>
        <w:numPr>
          <w:ilvl w:val="0"/>
          <w:numId w:val="2"/>
        </w:numPr>
        <w:ind w:right="293"/>
        <w:contextualSpacing/>
        <w:rPr>
          <w:rFonts w:ascii="Century Gothic" w:eastAsia="Arial" w:hAnsi="Century Gothic" w:cs="Arial"/>
          <w:lang w:eastAsia="en-GB"/>
        </w:rPr>
      </w:pPr>
      <w:r w:rsidRPr="007236D7">
        <w:rPr>
          <w:rFonts w:ascii="Century Gothic" w:eastAsia="Arial" w:hAnsi="Century Gothic" w:cs="Arial"/>
          <w:lang w:eastAsia="en-GB"/>
        </w:rPr>
        <w:lastRenderedPageBreak/>
        <w:t>Disqualification under the Childcare Act 2006, update 31</w:t>
      </w:r>
      <w:r w:rsidRPr="007236D7">
        <w:rPr>
          <w:rFonts w:ascii="Century Gothic" w:eastAsia="Arial" w:hAnsi="Century Gothic" w:cs="Arial"/>
          <w:vertAlign w:val="superscript"/>
          <w:lang w:eastAsia="en-GB"/>
        </w:rPr>
        <w:t>st</w:t>
      </w:r>
      <w:r w:rsidRPr="007236D7">
        <w:rPr>
          <w:rFonts w:ascii="Century Gothic" w:eastAsia="Arial" w:hAnsi="Century Gothic" w:cs="Arial"/>
          <w:lang w:eastAsia="en-GB"/>
        </w:rPr>
        <w:t xml:space="preserve"> August 2018</w:t>
      </w:r>
    </w:p>
    <w:p w:rsidR="006F03EB" w:rsidRPr="007236D7" w:rsidRDefault="006F03EB" w:rsidP="00EC6A0A">
      <w:pPr>
        <w:numPr>
          <w:ilvl w:val="0"/>
          <w:numId w:val="2"/>
        </w:numPr>
        <w:ind w:right="293"/>
        <w:contextualSpacing/>
        <w:rPr>
          <w:rFonts w:ascii="Century Gothic" w:eastAsia="Arial" w:hAnsi="Century Gothic" w:cs="Arial"/>
          <w:lang w:eastAsia="en-GB"/>
        </w:rPr>
      </w:pPr>
      <w:r w:rsidRPr="007236D7">
        <w:rPr>
          <w:rFonts w:ascii="Century Gothic" w:eastAsia="Arial" w:hAnsi="Century Gothic" w:cs="Arial"/>
          <w:lang w:eastAsia="en-GB"/>
        </w:rPr>
        <w:t>Alternative Provision, Stat guidance</w:t>
      </w:r>
    </w:p>
    <w:p w:rsidR="006F03EB" w:rsidRPr="007236D7" w:rsidRDefault="006F03EB" w:rsidP="00EC6A0A">
      <w:pPr>
        <w:numPr>
          <w:ilvl w:val="0"/>
          <w:numId w:val="2"/>
        </w:numPr>
        <w:ind w:right="293"/>
        <w:contextualSpacing/>
        <w:rPr>
          <w:rFonts w:ascii="Century Gothic" w:eastAsia="Arial" w:hAnsi="Century Gothic" w:cs="Arial"/>
          <w:lang w:eastAsia="en-GB"/>
        </w:rPr>
      </w:pPr>
      <w:r w:rsidRPr="007236D7">
        <w:rPr>
          <w:rFonts w:ascii="Century Gothic" w:hAnsi="Century Gothic" w:cs="Arial"/>
        </w:rPr>
        <w:t>Teachers’ Standards</w:t>
      </w:r>
    </w:p>
    <w:p w:rsidR="006F03EB" w:rsidRPr="007236D7" w:rsidRDefault="006F03EB" w:rsidP="00EC6A0A">
      <w:pPr>
        <w:numPr>
          <w:ilvl w:val="0"/>
          <w:numId w:val="2"/>
        </w:numPr>
        <w:ind w:right="293"/>
        <w:contextualSpacing/>
        <w:rPr>
          <w:rFonts w:ascii="Century Gothic" w:eastAsia="Arial" w:hAnsi="Century Gothic" w:cs="Arial"/>
          <w:lang w:eastAsia="en-GB"/>
        </w:rPr>
      </w:pPr>
      <w:r w:rsidRPr="007236D7">
        <w:rPr>
          <w:rFonts w:ascii="Century Gothic" w:hAnsi="Century Gothic" w:cs="Arial"/>
        </w:rPr>
        <w:t>Governors’ Handbook</w:t>
      </w:r>
    </w:p>
    <w:p w:rsidR="006F03EB" w:rsidRPr="007236D7" w:rsidRDefault="006F03EB" w:rsidP="00EC6A0A">
      <w:pPr>
        <w:numPr>
          <w:ilvl w:val="0"/>
          <w:numId w:val="2"/>
        </w:numPr>
        <w:ind w:right="293"/>
        <w:contextualSpacing/>
        <w:rPr>
          <w:rFonts w:ascii="Century Gothic" w:eastAsia="Arial" w:hAnsi="Century Gothic" w:cs="Arial"/>
          <w:lang w:eastAsia="en-GB"/>
        </w:rPr>
      </w:pPr>
      <w:r w:rsidRPr="007236D7">
        <w:rPr>
          <w:rFonts w:ascii="Century Gothic" w:hAnsi="Century Gothic" w:cs="Arial"/>
        </w:rPr>
        <w:t>‘Listening to &amp; involving children &amp; young people’, stat guidance</w:t>
      </w:r>
    </w:p>
    <w:p w:rsidR="006F03EB" w:rsidRPr="007236D7" w:rsidRDefault="006F03EB" w:rsidP="00EC6A0A">
      <w:pPr>
        <w:numPr>
          <w:ilvl w:val="0"/>
          <w:numId w:val="2"/>
        </w:numPr>
        <w:ind w:right="293"/>
        <w:contextualSpacing/>
        <w:rPr>
          <w:rFonts w:ascii="Century Gothic" w:eastAsia="Arial" w:hAnsi="Century Gothic" w:cs="Arial"/>
          <w:lang w:eastAsia="en-GB"/>
        </w:rPr>
      </w:pPr>
      <w:r w:rsidRPr="007236D7">
        <w:rPr>
          <w:rFonts w:ascii="Century Gothic" w:hAnsi="Century Gothic" w:cs="Arial"/>
        </w:rPr>
        <w:t>Health &amp; Safety Legislation</w:t>
      </w:r>
    </w:p>
    <w:p w:rsidR="006F03EB" w:rsidRPr="007236D7" w:rsidRDefault="006F03EB" w:rsidP="006F03EB">
      <w:pPr>
        <w:ind w:right="293"/>
        <w:rPr>
          <w:rFonts w:ascii="Century Gothic" w:hAnsi="Century Gothic" w:cs="Arial"/>
        </w:rPr>
      </w:pPr>
    </w:p>
    <w:p w:rsidR="006F03EB" w:rsidRPr="007236D7" w:rsidRDefault="006F03EB" w:rsidP="006F03EB">
      <w:pPr>
        <w:ind w:left="85" w:right="293"/>
        <w:rPr>
          <w:rFonts w:ascii="Century Gothic" w:hAnsi="Century Gothic" w:cs="Arial"/>
          <w:b/>
        </w:rPr>
      </w:pPr>
      <w:proofErr w:type="spellStart"/>
      <w:proofErr w:type="gramStart"/>
      <w:r w:rsidRPr="007236D7">
        <w:rPr>
          <w:rFonts w:ascii="Century Gothic" w:hAnsi="Century Gothic" w:cs="Arial"/>
          <w:b/>
        </w:rPr>
        <w:t>B.</w:t>
      </w:r>
      <w:r w:rsidR="00EC6A0A" w:rsidRPr="007236D7">
        <w:rPr>
          <w:rFonts w:ascii="Century Gothic" w:hAnsi="Century Gothic" w:cs="Arial"/>
          <w:b/>
        </w:rPr>
        <w:t>Other</w:t>
      </w:r>
      <w:proofErr w:type="spellEnd"/>
      <w:proofErr w:type="gramEnd"/>
      <w:r w:rsidR="00EC6A0A" w:rsidRPr="007236D7">
        <w:rPr>
          <w:rFonts w:ascii="Century Gothic" w:hAnsi="Century Gothic" w:cs="Arial"/>
          <w:b/>
        </w:rPr>
        <w:t xml:space="preserve"> Government and National Guidance</w:t>
      </w:r>
      <w:r w:rsidRPr="007236D7">
        <w:rPr>
          <w:rFonts w:ascii="Century Gothic" w:hAnsi="Century Gothic" w:cs="Arial"/>
          <w:b/>
        </w:rPr>
        <w:t xml:space="preserve"> </w:t>
      </w:r>
    </w:p>
    <w:p w:rsidR="006F03EB" w:rsidRPr="007236D7" w:rsidRDefault="006F03EB" w:rsidP="006F03EB">
      <w:pPr>
        <w:ind w:left="-5" w:right="293"/>
        <w:rPr>
          <w:rFonts w:ascii="Century Gothic" w:hAnsi="Century Gothic" w:cs="Arial"/>
          <w:b/>
        </w:rPr>
      </w:pPr>
    </w:p>
    <w:p w:rsidR="006F03EB" w:rsidRPr="007236D7" w:rsidRDefault="006F03EB" w:rsidP="00EC6A0A">
      <w:pPr>
        <w:numPr>
          <w:ilvl w:val="0"/>
          <w:numId w:val="2"/>
        </w:numPr>
        <w:ind w:right="293"/>
        <w:contextualSpacing/>
        <w:rPr>
          <w:rFonts w:ascii="Century Gothic" w:eastAsia="Arial" w:hAnsi="Century Gothic" w:cs="Arial"/>
          <w:lang w:eastAsia="en-GB"/>
        </w:rPr>
      </w:pPr>
      <w:r w:rsidRPr="007236D7">
        <w:rPr>
          <w:rFonts w:ascii="Century Gothic" w:hAnsi="Century Gothic" w:cs="Arial"/>
        </w:rPr>
        <w:t>DFE ‘What to do if you are worried a child is being abused - Advice for practitioners’</w:t>
      </w:r>
      <w:hyperlink r:id="rId13">
        <w:r w:rsidRPr="007236D7">
          <w:rPr>
            <w:rFonts w:ascii="Century Gothic" w:eastAsia="Arial" w:hAnsi="Century Gothic" w:cs="Arial"/>
            <w:lang w:eastAsia="en-GB"/>
          </w:rPr>
          <w:t xml:space="preserve"> </w:t>
        </w:r>
      </w:hyperlink>
      <w:r w:rsidRPr="007236D7">
        <w:rPr>
          <w:rFonts w:ascii="Century Gothic" w:hAnsi="Century Gothic" w:cs="Arial"/>
        </w:rPr>
        <w:t xml:space="preserve"> </w:t>
      </w:r>
    </w:p>
    <w:p w:rsidR="006F03EB" w:rsidRPr="007236D7" w:rsidRDefault="006F03EB" w:rsidP="00EC6A0A">
      <w:pPr>
        <w:numPr>
          <w:ilvl w:val="0"/>
          <w:numId w:val="2"/>
        </w:numPr>
        <w:ind w:right="293"/>
        <w:contextualSpacing/>
        <w:rPr>
          <w:rFonts w:ascii="Century Gothic" w:eastAsia="Arial" w:hAnsi="Century Gothic" w:cs="Arial"/>
          <w:lang w:eastAsia="en-GB"/>
        </w:rPr>
      </w:pPr>
      <w:r w:rsidRPr="007236D7">
        <w:rPr>
          <w:rFonts w:ascii="Century Gothic" w:hAnsi="Century Gothic" w:cs="Arial"/>
        </w:rPr>
        <w:t>‘Safer Working Practices’</w:t>
      </w:r>
    </w:p>
    <w:p w:rsidR="006F03EB" w:rsidRPr="007236D7" w:rsidRDefault="006F03EB" w:rsidP="00EC6A0A">
      <w:pPr>
        <w:numPr>
          <w:ilvl w:val="0"/>
          <w:numId w:val="2"/>
        </w:numPr>
        <w:ind w:right="293"/>
        <w:contextualSpacing/>
        <w:rPr>
          <w:rFonts w:ascii="Century Gothic" w:eastAsia="Arial" w:hAnsi="Century Gothic" w:cs="Arial"/>
          <w:lang w:eastAsia="en-GB"/>
        </w:rPr>
      </w:pPr>
      <w:r w:rsidRPr="007236D7">
        <w:rPr>
          <w:rFonts w:ascii="Century Gothic" w:hAnsi="Century Gothic" w:cs="Arial"/>
        </w:rPr>
        <w:t xml:space="preserve">DFE National Standards of Excellence for </w:t>
      </w:r>
      <w:proofErr w:type="spellStart"/>
      <w:r w:rsidRPr="007236D7">
        <w:rPr>
          <w:rFonts w:ascii="Century Gothic" w:hAnsi="Century Gothic" w:cs="Arial"/>
        </w:rPr>
        <w:t>Headteachers</w:t>
      </w:r>
      <w:proofErr w:type="spellEnd"/>
      <w:r w:rsidRPr="007236D7">
        <w:rPr>
          <w:rFonts w:ascii="Century Gothic" w:hAnsi="Century Gothic" w:cs="Arial"/>
        </w:rPr>
        <w:t xml:space="preserve">, </w:t>
      </w:r>
    </w:p>
    <w:p w:rsidR="006F03EB" w:rsidRPr="007236D7" w:rsidRDefault="006F03EB" w:rsidP="00EC6A0A">
      <w:pPr>
        <w:numPr>
          <w:ilvl w:val="0"/>
          <w:numId w:val="2"/>
        </w:numPr>
        <w:ind w:right="293"/>
        <w:contextualSpacing/>
        <w:rPr>
          <w:rFonts w:ascii="Century Gothic" w:eastAsia="Arial" w:hAnsi="Century Gothic" w:cs="Arial"/>
          <w:lang w:eastAsia="en-GB"/>
        </w:rPr>
      </w:pPr>
      <w:r w:rsidRPr="007236D7">
        <w:rPr>
          <w:rFonts w:ascii="Century Gothic" w:hAnsi="Century Gothic" w:cs="Arial"/>
        </w:rPr>
        <w:t xml:space="preserve">DFE ‘Use of Reasonable Force in Schools’, </w:t>
      </w:r>
    </w:p>
    <w:p w:rsidR="006F03EB" w:rsidRPr="007236D7" w:rsidRDefault="006F03EB" w:rsidP="00EC6A0A">
      <w:pPr>
        <w:numPr>
          <w:ilvl w:val="0"/>
          <w:numId w:val="2"/>
        </w:numPr>
        <w:ind w:right="293"/>
        <w:contextualSpacing/>
        <w:rPr>
          <w:rFonts w:ascii="Century Gothic" w:eastAsia="Arial" w:hAnsi="Century Gothic" w:cs="Arial"/>
          <w:lang w:eastAsia="en-GB"/>
        </w:rPr>
      </w:pPr>
      <w:r w:rsidRPr="007236D7">
        <w:rPr>
          <w:rFonts w:ascii="Century Gothic" w:hAnsi="Century Gothic" w:cs="Arial"/>
        </w:rPr>
        <w:t xml:space="preserve">United Nations Convention on the Rights of the Child, Article 2,3 6 &amp; 12 </w:t>
      </w:r>
    </w:p>
    <w:p w:rsidR="006F03EB" w:rsidRPr="007236D7" w:rsidRDefault="006F03EB" w:rsidP="00EC6A0A">
      <w:pPr>
        <w:numPr>
          <w:ilvl w:val="0"/>
          <w:numId w:val="2"/>
        </w:numPr>
        <w:ind w:right="293"/>
        <w:contextualSpacing/>
        <w:rPr>
          <w:rFonts w:ascii="Century Gothic" w:eastAsia="Arial" w:hAnsi="Century Gothic" w:cs="Arial"/>
          <w:lang w:eastAsia="en-GB"/>
        </w:rPr>
      </w:pPr>
      <w:r w:rsidRPr="007236D7">
        <w:rPr>
          <w:rFonts w:ascii="Century Gothic" w:eastAsia="Arial" w:hAnsi="Century Gothic" w:cs="Arial"/>
          <w:lang w:eastAsia="en-GB"/>
        </w:rPr>
        <w:t xml:space="preserve">NSPCC Whistleblowing </w:t>
      </w:r>
      <w:proofErr w:type="spellStart"/>
      <w:r w:rsidRPr="007236D7">
        <w:rPr>
          <w:rFonts w:ascii="Century Gothic" w:eastAsia="Arial" w:hAnsi="Century Gothic" w:cs="Arial"/>
          <w:lang w:eastAsia="en-GB"/>
        </w:rPr>
        <w:t>Adviceline</w:t>
      </w:r>
      <w:proofErr w:type="spellEnd"/>
    </w:p>
    <w:p w:rsidR="006F03EB" w:rsidRPr="007236D7" w:rsidRDefault="006F03EB" w:rsidP="006F03EB">
      <w:pPr>
        <w:autoSpaceDE w:val="0"/>
        <w:autoSpaceDN w:val="0"/>
        <w:adjustRightInd w:val="0"/>
        <w:spacing w:line="264" w:lineRule="auto"/>
        <w:ind w:left="720"/>
        <w:rPr>
          <w:rFonts w:ascii="Century Gothic" w:eastAsia="Times New Roman" w:hAnsi="Century Gothic" w:cs="Arial"/>
          <w:bCs/>
          <w:lang w:val="en-US"/>
        </w:rPr>
      </w:pPr>
    </w:p>
    <w:p w:rsidR="006F03EB" w:rsidRPr="007236D7" w:rsidRDefault="006F03EB" w:rsidP="006F03EB">
      <w:pPr>
        <w:ind w:left="-5" w:right="293"/>
        <w:rPr>
          <w:rFonts w:ascii="Century Gothic" w:hAnsi="Century Gothic" w:cs="Arial"/>
          <w:b/>
        </w:rPr>
      </w:pPr>
      <w:r w:rsidRPr="007236D7">
        <w:rPr>
          <w:rFonts w:ascii="Century Gothic" w:hAnsi="Century Gothic" w:cs="Arial"/>
          <w:b/>
        </w:rPr>
        <w:t xml:space="preserve"> </w:t>
      </w:r>
      <w:proofErr w:type="spellStart"/>
      <w:r w:rsidRPr="007236D7">
        <w:rPr>
          <w:rFonts w:ascii="Century Gothic" w:hAnsi="Century Gothic" w:cs="Arial"/>
          <w:b/>
        </w:rPr>
        <w:t>C.</w:t>
      </w:r>
      <w:r w:rsidR="00EC6A0A" w:rsidRPr="007236D7">
        <w:rPr>
          <w:rFonts w:ascii="Century Gothic" w:hAnsi="Century Gothic" w:cs="Arial"/>
          <w:b/>
        </w:rPr>
        <w:t>Local</w:t>
      </w:r>
      <w:proofErr w:type="spellEnd"/>
      <w:r w:rsidR="00EC6A0A" w:rsidRPr="007236D7">
        <w:rPr>
          <w:rFonts w:ascii="Century Gothic" w:hAnsi="Century Gothic" w:cs="Arial"/>
          <w:b/>
        </w:rPr>
        <w:t xml:space="preserve"> policies and Guidance (</w:t>
      </w:r>
      <w:r w:rsidRPr="007236D7">
        <w:rPr>
          <w:rFonts w:ascii="Century Gothic" w:hAnsi="Century Gothic" w:cs="Arial"/>
          <w:b/>
        </w:rPr>
        <w:t xml:space="preserve">MCC, </w:t>
      </w:r>
      <w:r w:rsidR="00EC6A0A" w:rsidRPr="007236D7">
        <w:rPr>
          <w:rFonts w:ascii="Century Gothic" w:hAnsi="Century Gothic" w:cs="Arial"/>
          <w:b/>
        </w:rPr>
        <w:t>Greater Manchester and Manchester Safeguarding Partnership)</w:t>
      </w:r>
    </w:p>
    <w:p w:rsidR="006F03EB" w:rsidRPr="007236D7" w:rsidRDefault="006F03EB" w:rsidP="006F03EB">
      <w:pPr>
        <w:ind w:left="-5" w:right="293"/>
        <w:rPr>
          <w:rFonts w:ascii="Century Gothic" w:hAnsi="Century Gothic" w:cs="Arial"/>
          <w:b/>
        </w:rPr>
      </w:pPr>
    </w:p>
    <w:p w:rsidR="006F03EB" w:rsidRPr="007236D7" w:rsidRDefault="006F03EB" w:rsidP="006F03EB">
      <w:pPr>
        <w:ind w:left="-5" w:right="293"/>
        <w:rPr>
          <w:rFonts w:ascii="Century Gothic" w:hAnsi="Century Gothic" w:cs="Arial"/>
        </w:rPr>
      </w:pPr>
      <w:r w:rsidRPr="007236D7">
        <w:rPr>
          <w:rFonts w:ascii="Century Gothic" w:hAnsi="Century Gothic" w:cs="Arial"/>
        </w:rPr>
        <w:t xml:space="preserve">Links </w:t>
      </w:r>
      <w:proofErr w:type="gramStart"/>
      <w:r w:rsidRPr="007236D7">
        <w:rPr>
          <w:rFonts w:ascii="Century Gothic" w:hAnsi="Century Gothic" w:cs="Arial"/>
        </w:rPr>
        <w:t>to:-</w:t>
      </w:r>
      <w:proofErr w:type="gramEnd"/>
    </w:p>
    <w:p w:rsidR="006F03EB" w:rsidRPr="007236D7" w:rsidRDefault="006F03EB" w:rsidP="006F03EB">
      <w:pPr>
        <w:ind w:left="-5" w:right="293"/>
        <w:rPr>
          <w:rFonts w:ascii="Century Gothic" w:hAnsi="Century Gothic" w:cs="Arial"/>
        </w:rPr>
      </w:pPr>
    </w:p>
    <w:p w:rsidR="006F03EB" w:rsidRPr="007236D7" w:rsidRDefault="006F03EB" w:rsidP="006F03EB">
      <w:pPr>
        <w:ind w:right="293"/>
        <w:rPr>
          <w:rFonts w:ascii="Century Gothic" w:hAnsi="Century Gothic" w:cs="Arial"/>
        </w:rPr>
      </w:pPr>
      <w:r w:rsidRPr="007236D7">
        <w:rPr>
          <w:rFonts w:ascii="Century Gothic" w:hAnsi="Century Gothic" w:cs="Arial"/>
        </w:rPr>
        <w:t xml:space="preserve">MSP </w:t>
      </w:r>
      <w:proofErr w:type="gramStart"/>
      <w:r w:rsidRPr="007236D7">
        <w:rPr>
          <w:rFonts w:ascii="Century Gothic" w:hAnsi="Century Gothic" w:cs="Arial"/>
        </w:rPr>
        <w:t>Website:-</w:t>
      </w:r>
      <w:proofErr w:type="gramEnd"/>
    </w:p>
    <w:p w:rsidR="006F03EB" w:rsidRPr="007236D7" w:rsidRDefault="006F03EB" w:rsidP="00EC6A0A">
      <w:pPr>
        <w:numPr>
          <w:ilvl w:val="0"/>
          <w:numId w:val="2"/>
        </w:numPr>
        <w:ind w:right="293"/>
        <w:contextualSpacing/>
        <w:rPr>
          <w:rFonts w:ascii="Century Gothic" w:hAnsi="Century Gothic" w:cs="Arial"/>
        </w:rPr>
      </w:pPr>
      <w:r w:rsidRPr="007236D7">
        <w:rPr>
          <w:rFonts w:ascii="Century Gothic" w:hAnsi="Century Gothic" w:cs="Arial"/>
        </w:rPr>
        <w:t>MSP &amp; GM Policies</w:t>
      </w:r>
    </w:p>
    <w:p w:rsidR="006F03EB" w:rsidRPr="007236D7" w:rsidRDefault="006F03EB" w:rsidP="00EC6A0A">
      <w:pPr>
        <w:numPr>
          <w:ilvl w:val="0"/>
          <w:numId w:val="2"/>
        </w:numPr>
        <w:ind w:right="293"/>
        <w:contextualSpacing/>
        <w:rPr>
          <w:rFonts w:ascii="Century Gothic" w:hAnsi="Century Gothic" w:cs="Arial"/>
        </w:rPr>
      </w:pPr>
      <w:r w:rsidRPr="007236D7">
        <w:rPr>
          <w:rFonts w:ascii="Century Gothic" w:hAnsi="Century Gothic" w:cs="Arial"/>
        </w:rPr>
        <w:t>MSP Multi-</w:t>
      </w:r>
      <w:proofErr w:type="gramStart"/>
      <w:r w:rsidRPr="007236D7">
        <w:rPr>
          <w:rFonts w:ascii="Century Gothic" w:hAnsi="Century Gothic" w:cs="Arial"/>
        </w:rPr>
        <w:t>agency</w:t>
      </w:r>
      <w:proofErr w:type="gramEnd"/>
      <w:r w:rsidRPr="007236D7">
        <w:rPr>
          <w:rFonts w:ascii="Century Gothic" w:hAnsi="Century Gothic" w:cs="Arial"/>
        </w:rPr>
        <w:t xml:space="preserve"> Levels of Need &amp; Response Framework, </w:t>
      </w:r>
    </w:p>
    <w:p w:rsidR="006F03EB" w:rsidRPr="007236D7" w:rsidRDefault="006F03EB" w:rsidP="00EC6A0A">
      <w:pPr>
        <w:numPr>
          <w:ilvl w:val="0"/>
          <w:numId w:val="2"/>
        </w:numPr>
        <w:ind w:right="293"/>
        <w:contextualSpacing/>
        <w:rPr>
          <w:rFonts w:ascii="Century Gothic" w:hAnsi="Century Gothic" w:cs="Arial"/>
        </w:rPr>
      </w:pPr>
      <w:r w:rsidRPr="007236D7">
        <w:rPr>
          <w:rFonts w:ascii="Century Gothic" w:hAnsi="Century Gothic" w:cs="Arial"/>
        </w:rPr>
        <w:t xml:space="preserve">Safeguarding Concerns, Guidance &amp; </w:t>
      </w:r>
      <w:proofErr w:type="spellStart"/>
      <w:r w:rsidRPr="007236D7">
        <w:rPr>
          <w:rFonts w:ascii="Century Gothic" w:hAnsi="Century Gothic" w:cs="Arial"/>
        </w:rPr>
        <w:t>Proformas</w:t>
      </w:r>
      <w:proofErr w:type="spellEnd"/>
      <w:r w:rsidRPr="007236D7">
        <w:rPr>
          <w:rFonts w:ascii="Century Gothic" w:hAnsi="Century Gothic" w:cs="Arial"/>
        </w:rPr>
        <w:t>, including escalation process</w:t>
      </w:r>
    </w:p>
    <w:p w:rsidR="006F03EB" w:rsidRPr="007236D7" w:rsidRDefault="006F03EB" w:rsidP="00EC6A0A">
      <w:pPr>
        <w:numPr>
          <w:ilvl w:val="0"/>
          <w:numId w:val="2"/>
        </w:numPr>
        <w:ind w:right="293"/>
        <w:contextualSpacing/>
        <w:rPr>
          <w:rFonts w:ascii="Century Gothic" w:hAnsi="Century Gothic" w:cs="Arial"/>
        </w:rPr>
      </w:pPr>
      <w:r w:rsidRPr="007236D7">
        <w:rPr>
          <w:rFonts w:ascii="Century Gothic" w:hAnsi="Century Gothic" w:cs="Arial"/>
        </w:rPr>
        <w:t xml:space="preserve">MSP LADO Referral Process </w:t>
      </w:r>
    </w:p>
    <w:p w:rsidR="006F03EB" w:rsidRPr="007236D7" w:rsidRDefault="006F03EB" w:rsidP="00EC6A0A">
      <w:pPr>
        <w:numPr>
          <w:ilvl w:val="0"/>
          <w:numId w:val="2"/>
        </w:numPr>
        <w:ind w:right="293"/>
        <w:contextualSpacing/>
        <w:rPr>
          <w:rFonts w:ascii="Century Gothic" w:hAnsi="Century Gothic" w:cs="Arial"/>
        </w:rPr>
      </w:pPr>
      <w:r w:rsidRPr="007236D7">
        <w:rPr>
          <w:rFonts w:ascii="Century Gothic" w:hAnsi="Century Gothic" w:cs="Arial"/>
        </w:rPr>
        <w:t xml:space="preserve">MSP Learning </w:t>
      </w:r>
      <w:proofErr w:type="gramStart"/>
      <w:r w:rsidRPr="007236D7">
        <w:rPr>
          <w:rFonts w:ascii="Century Gothic" w:hAnsi="Century Gothic" w:cs="Arial"/>
        </w:rPr>
        <w:t>From</w:t>
      </w:r>
      <w:proofErr w:type="gramEnd"/>
      <w:r w:rsidRPr="007236D7">
        <w:rPr>
          <w:rFonts w:ascii="Century Gothic" w:hAnsi="Century Gothic" w:cs="Arial"/>
        </w:rPr>
        <w:t xml:space="preserve"> Serious Case Reviews</w:t>
      </w:r>
    </w:p>
    <w:p w:rsidR="006F03EB" w:rsidRPr="007236D7" w:rsidRDefault="006F03EB" w:rsidP="006F03EB">
      <w:pPr>
        <w:ind w:left="284" w:right="293"/>
        <w:contextualSpacing/>
        <w:rPr>
          <w:rFonts w:ascii="Century Gothic" w:hAnsi="Century Gothic" w:cs="Arial"/>
        </w:rPr>
      </w:pPr>
    </w:p>
    <w:p w:rsidR="006F03EB" w:rsidRPr="007236D7" w:rsidRDefault="006F03EB" w:rsidP="006F03EB">
      <w:pPr>
        <w:ind w:right="293"/>
        <w:rPr>
          <w:rFonts w:ascii="Century Gothic" w:hAnsi="Century Gothic" w:cs="Arial"/>
        </w:rPr>
      </w:pPr>
      <w:r w:rsidRPr="007236D7">
        <w:rPr>
          <w:rFonts w:ascii="Century Gothic" w:hAnsi="Century Gothic" w:cs="Arial"/>
        </w:rPr>
        <w:t xml:space="preserve">Help &amp; Support Manchester </w:t>
      </w:r>
      <w:proofErr w:type="gramStart"/>
      <w:r w:rsidRPr="007236D7">
        <w:rPr>
          <w:rFonts w:ascii="Century Gothic" w:hAnsi="Century Gothic" w:cs="Arial"/>
        </w:rPr>
        <w:t>Website:-</w:t>
      </w:r>
      <w:proofErr w:type="gramEnd"/>
    </w:p>
    <w:p w:rsidR="006F03EB" w:rsidRPr="007236D7" w:rsidRDefault="006F03EB" w:rsidP="00EC6A0A">
      <w:pPr>
        <w:numPr>
          <w:ilvl w:val="0"/>
          <w:numId w:val="2"/>
        </w:numPr>
        <w:ind w:right="293"/>
        <w:contextualSpacing/>
        <w:rPr>
          <w:rFonts w:ascii="Century Gothic" w:hAnsi="Century Gothic" w:cs="Arial"/>
        </w:rPr>
      </w:pPr>
      <w:r w:rsidRPr="007236D7">
        <w:rPr>
          <w:rFonts w:ascii="Century Gothic" w:hAnsi="Century Gothic" w:cs="Arial"/>
        </w:rPr>
        <w:t>Early Help Strategy, Guidance, Assessments &amp; Referrals</w:t>
      </w:r>
    </w:p>
    <w:p w:rsidR="006F03EB" w:rsidRPr="007236D7" w:rsidRDefault="006F03EB" w:rsidP="00EC6A0A">
      <w:pPr>
        <w:numPr>
          <w:ilvl w:val="0"/>
          <w:numId w:val="2"/>
        </w:numPr>
        <w:ind w:right="293"/>
        <w:contextualSpacing/>
        <w:rPr>
          <w:rFonts w:ascii="Century Gothic" w:hAnsi="Century Gothic" w:cs="Arial"/>
        </w:rPr>
      </w:pPr>
      <w:r w:rsidRPr="007236D7">
        <w:rPr>
          <w:rFonts w:ascii="Century Gothic" w:hAnsi="Century Gothic" w:cs="Arial"/>
        </w:rPr>
        <w:t>Signs of Safety Strategy, Guidance &amp; Resources</w:t>
      </w:r>
    </w:p>
    <w:p w:rsidR="006F03EB" w:rsidRPr="007236D7" w:rsidRDefault="006F03EB" w:rsidP="006F03EB">
      <w:pPr>
        <w:ind w:right="293"/>
        <w:contextualSpacing/>
        <w:rPr>
          <w:rFonts w:ascii="Century Gothic" w:hAnsi="Century Gothic" w:cs="Arial"/>
        </w:rPr>
      </w:pPr>
    </w:p>
    <w:p w:rsidR="006F03EB" w:rsidRPr="007236D7" w:rsidRDefault="006F03EB" w:rsidP="006F03EB">
      <w:pPr>
        <w:ind w:right="293"/>
        <w:contextualSpacing/>
        <w:rPr>
          <w:rFonts w:ascii="Century Gothic" w:hAnsi="Century Gothic" w:cs="Arial"/>
        </w:rPr>
      </w:pPr>
      <w:r w:rsidRPr="007236D7">
        <w:rPr>
          <w:rFonts w:ascii="Century Gothic" w:hAnsi="Century Gothic" w:cs="Arial"/>
        </w:rPr>
        <w:t xml:space="preserve">National Police Chiefs’ Guidance  </w:t>
      </w:r>
    </w:p>
    <w:p w:rsidR="006F03EB" w:rsidRPr="007236D7" w:rsidRDefault="006F03EB" w:rsidP="006F03EB">
      <w:pPr>
        <w:autoSpaceDE w:val="0"/>
        <w:autoSpaceDN w:val="0"/>
        <w:adjustRightInd w:val="0"/>
        <w:spacing w:line="264" w:lineRule="auto"/>
        <w:rPr>
          <w:rFonts w:ascii="Century Gothic" w:eastAsia="Times New Roman" w:hAnsi="Century Gothic" w:cs="Arial"/>
          <w:b/>
          <w:bCs/>
          <w:lang w:val="en-US"/>
        </w:rPr>
      </w:pPr>
    </w:p>
    <w:p w:rsidR="006F03EB" w:rsidRPr="007236D7" w:rsidRDefault="006F03EB" w:rsidP="006F03EB">
      <w:pPr>
        <w:autoSpaceDE w:val="0"/>
        <w:autoSpaceDN w:val="0"/>
        <w:adjustRightInd w:val="0"/>
        <w:spacing w:line="264" w:lineRule="auto"/>
        <w:rPr>
          <w:rFonts w:ascii="Century Gothic" w:eastAsia="Times New Roman" w:hAnsi="Century Gothic" w:cs="Arial"/>
          <w:b/>
          <w:bCs/>
          <w:lang w:val="en-US"/>
        </w:rPr>
      </w:pPr>
    </w:p>
    <w:p w:rsidR="006F03EB" w:rsidRPr="007236D7" w:rsidRDefault="006F03EB" w:rsidP="006F03EB">
      <w:pPr>
        <w:autoSpaceDE w:val="0"/>
        <w:autoSpaceDN w:val="0"/>
        <w:adjustRightInd w:val="0"/>
        <w:spacing w:line="264" w:lineRule="auto"/>
        <w:rPr>
          <w:rFonts w:ascii="Century Gothic" w:eastAsia="Times New Roman" w:hAnsi="Century Gothic" w:cs="Arial"/>
          <w:b/>
          <w:lang w:val="en-US"/>
        </w:rPr>
      </w:pPr>
      <w:proofErr w:type="spellStart"/>
      <w:r w:rsidRPr="007236D7">
        <w:rPr>
          <w:rFonts w:ascii="Century Gothic" w:eastAsia="Times New Roman" w:hAnsi="Century Gothic" w:cs="Arial"/>
          <w:b/>
          <w:bCs/>
          <w:lang w:val="en-US"/>
        </w:rPr>
        <w:t>D.</w:t>
      </w:r>
      <w:r w:rsidRPr="007236D7">
        <w:rPr>
          <w:rFonts w:ascii="Century Gothic" w:eastAsia="Times New Roman" w:hAnsi="Century Gothic" w:cs="Arial"/>
          <w:b/>
          <w:lang w:val="en-US"/>
        </w:rPr>
        <w:t>Links</w:t>
      </w:r>
      <w:proofErr w:type="spellEnd"/>
      <w:r w:rsidRPr="007236D7">
        <w:rPr>
          <w:rFonts w:ascii="Century Gothic" w:eastAsia="Times New Roman" w:hAnsi="Century Gothic" w:cs="Arial"/>
          <w:b/>
          <w:lang w:val="en-US"/>
        </w:rPr>
        <w:t xml:space="preserve"> to Other Relevant School/EY Setting/College Polices/Procedures</w:t>
      </w:r>
    </w:p>
    <w:p w:rsidR="006F03EB" w:rsidRPr="007236D7" w:rsidRDefault="006F03EB" w:rsidP="006F03EB">
      <w:pPr>
        <w:autoSpaceDE w:val="0"/>
        <w:autoSpaceDN w:val="0"/>
        <w:adjustRightInd w:val="0"/>
        <w:rPr>
          <w:rFonts w:ascii="Century Gothic" w:eastAsia="Times New Roman" w:hAnsi="Century Gothic" w:cs="Arial"/>
          <w:b/>
          <w:lang w:val="en-US"/>
        </w:rPr>
      </w:pPr>
    </w:p>
    <w:p w:rsidR="006F03EB" w:rsidRPr="007236D7" w:rsidRDefault="006F03EB" w:rsidP="00EC6A0A">
      <w:pPr>
        <w:numPr>
          <w:ilvl w:val="0"/>
          <w:numId w:val="21"/>
        </w:numPr>
        <w:jc w:val="both"/>
        <w:rPr>
          <w:rFonts w:ascii="Century Gothic" w:eastAsia="Times New Roman" w:hAnsi="Century Gothic" w:cs="Arial"/>
          <w:lang w:val="en-US"/>
        </w:rPr>
      </w:pPr>
      <w:r w:rsidRPr="007236D7">
        <w:rPr>
          <w:rFonts w:ascii="Century Gothic" w:eastAsia="Times New Roman" w:hAnsi="Century Gothic" w:cs="Arial"/>
          <w:lang w:val="en-US"/>
        </w:rPr>
        <w:t>Health and Safety</w:t>
      </w:r>
    </w:p>
    <w:p w:rsidR="006F03EB" w:rsidRPr="007236D7" w:rsidRDefault="006F03EB" w:rsidP="00EC6A0A">
      <w:pPr>
        <w:numPr>
          <w:ilvl w:val="0"/>
          <w:numId w:val="21"/>
        </w:numPr>
        <w:jc w:val="both"/>
        <w:rPr>
          <w:rFonts w:ascii="Century Gothic" w:eastAsia="Times New Roman" w:hAnsi="Century Gothic" w:cs="Arial"/>
          <w:lang w:val="en-US"/>
        </w:rPr>
      </w:pPr>
      <w:r w:rsidRPr="007236D7">
        <w:rPr>
          <w:rFonts w:ascii="Century Gothic" w:eastAsia="Times New Roman" w:hAnsi="Century Gothic" w:cs="Arial"/>
          <w:lang w:val="en-US"/>
        </w:rPr>
        <w:t>Physical Interventions/Restraint</w:t>
      </w:r>
    </w:p>
    <w:p w:rsidR="006F03EB" w:rsidRPr="007236D7" w:rsidRDefault="006F03EB" w:rsidP="00EC6A0A">
      <w:pPr>
        <w:numPr>
          <w:ilvl w:val="0"/>
          <w:numId w:val="21"/>
        </w:numPr>
        <w:jc w:val="both"/>
        <w:rPr>
          <w:rFonts w:ascii="Century Gothic" w:eastAsia="Times New Roman" w:hAnsi="Century Gothic" w:cs="Arial"/>
          <w:lang w:val="en-US"/>
        </w:rPr>
      </w:pPr>
      <w:r w:rsidRPr="007236D7">
        <w:rPr>
          <w:rFonts w:ascii="Century Gothic" w:eastAsia="Times New Roman" w:hAnsi="Century Gothic" w:cs="Arial"/>
          <w:lang w:val="en-US"/>
        </w:rPr>
        <w:t>Work Experience and Extended work placements</w:t>
      </w:r>
    </w:p>
    <w:p w:rsidR="006F03EB" w:rsidRPr="007236D7" w:rsidRDefault="006F03EB" w:rsidP="00EC6A0A">
      <w:pPr>
        <w:numPr>
          <w:ilvl w:val="0"/>
          <w:numId w:val="21"/>
        </w:numPr>
        <w:jc w:val="both"/>
        <w:rPr>
          <w:rFonts w:ascii="Century Gothic" w:eastAsia="Times New Roman" w:hAnsi="Century Gothic" w:cs="Arial"/>
          <w:lang w:val="en-US"/>
        </w:rPr>
      </w:pPr>
      <w:r w:rsidRPr="007236D7">
        <w:rPr>
          <w:rFonts w:ascii="Century Gothic" w:eastAsia="Times New Roman" w:hAnsi="Century Gothic" w:cs="Arial"/>
          <w:lang w:val="en-US"/>
        </w:rPr>
        <w:t>Sex and Relationships Education</w:t>
      </w:r>
    </w:p>
    <w:p w:rsidR="006F03EB" w:rsidRPr="007236D7" w:rsidRDefault="006F03EB" w:rsidP="00EC6A0A">
      <w:pPr>
        <w:numPr>
          <w:ilvl w:val="0"/>
          <w:numId w:val="21"/>
        </w:numPr>
        <w:jc w:val="both"/>
        <w:rPr>
          <w:rFonts w:ascii="Century Gothic" w:eastAsia="Times New Roman" w:hAnsi="Century Gothic" w:cs="Arial"/>
          <w:lang w:val="en-US"/>
        </w:rPr>
      </w:pPr>
      <w:r w:rsidRPr="007236D7">
        <w:rPr>
          <w:rFonts w:ascii="Century Gothic" w:eastAsia="Times New Roman" w:hAnsi="Century Gothic" w:cs="Arial"/>
          <w:lang w:val="en-US"/>
        </w:rPr>
        <w:t>Equal Opportunities</w:t>
      </w:r>
    </w:p>
    <w:p w:rsidR="006F03EB" w:rsidRPr="007236D7" w:rsidRDefault="006F03EB" w:rsidP="00EC6A0A">
      <w:pPr>
        <w:numPr>
          <w:ilvl w:val="0"/>
          <w:numId w:val="21"/>
        </w:numPr>
        <w:jc w:val="both"/>
        <w:rPr>
          <w:rFonts w:ascii="Century Gothic" w:eastAsia="Times New Roman" w:hAnsi="Century Gothic" w:cs="Arial"/>
          <w:lang w:val="en-US"/>
        </w:rPr>
      </w:pPr>
      <w:r w:rsidRPr="007236D7">
        <w:rPr>
          <w:rFonts w:ascii="Century Gothic" w:eastAsia="Times New Roman" w:hAnsi="Century Gothic" w:cs="Arial"/>
          <w:lang w:val="en-US"/>
        </w:rPr>
        <w:t xml:space="preserve">E-Safety </w:t>
      </w:r>
    </w:p>
    <w:p w:rsidR="006F03EB" w:rsidRPr="007236D7" w:rsidRDefault="006F03EB" w:rsidP="00EC6A0A">
      <w:pPr>
        <w:numPr>
          <w:ilvl w:val="0"/>
          <w:numId w:val="21"/>
        </w:numPr>
        <w:jc w:val="both"/>
        <w:rPr>
          <w:rFonts w:ascii="Century Gothic" w:eastAsia="Times New Roman" w:hAnsi="Century Gothic" w:cs="Arial"/>
          <w:lang w:val="en-US"/>
        </w:rPr>
      </w:pPr>
      <w:r w:rsidRPr="007236D7">
        <w:rPr>
          <w:rFonts w:ascii="Century Gothic" w:eastAsia="Times New Roman" w:hAnsi="Century Gothic" w:cs="Arial"/>
          <w:lang w:val="en-US"/>
        </w:rPr>
        <w:lastRenderedPageBreak/>
        <w:t>Extended Schools Activities</w:t>
      </w:r>
    </w:p>
    <w:p w:rsidR="006F03EB" w:rsidRPr="007236D7" w:rsidRDefault="006F03EB" w:rsidP="00EC6A0A">
      <w:pPr>
        <w:numPr>
          <w:ilvl w:val="0"/>
          <w:numId w:val="21"/>
        </w:numPr>
        <w:jc w:val="both"/>
        <w:rPr>
          <w:rFonts w:ascii="Century Gothic" w:eastAsia="Times New Roman" w:hAnsi="Century Gothic" w:cs="Arial"/>
          <w:lang w:val="en-US"/>
        </w:rPr>
      </w:pPr>
      <w:proofErr w:type="spellStart"/>
      <w:r w:rsidRPr="007236D7">
        <w:rPr>
          <w:rFonts w:ascii="Century Gothic" w:eastAsia="Times New Roman" w:hAnsi="Century Gothic" w:cs="Arial"/>
          <w:lang w:val="en-US"/>
        </w:rPr>
        <w:t>Behaviour</w:t>
      </w:r>
      <w:proofErr w:type="spellEnd"/>
      <w:r w:rsidRPr="007236D7">
        <w:rPr>
          <w:rFonts w:ascii="Century Gothic" w:eastAsia="Times New Roman" w:hAnsi="Century Gothic" w:cs="Arial"/>
          <w:lang w:val="en-US"/>
        </w:rPr>
        <w:t xml:space="preserve"> Management including fixed and short term exclusions</w:t>
      </w:r>
    </w:p>
    <w:p w:rsidR="006F03EB" w:rsidRPr="007236D7" w:rsidRDefault="006F03EB" w:rsidP="00EC6A0A">
      <w:pPr>
        <w:numPr>
          <w:ilvl w:val="0"/>
          <w:numId w:val="21"/>
        </w:numPr>
        <w:jc w:val="both"/>
        <w:rPr>
          <w:rFonts w:ascii="Century Gothic" w:eastAsia="Times New Roman" w:hAnsi="Century Gothic" w:cs="Arial"/>
          <w:lang w:val="en-US"/>
        </w:rPr>
      </w:pPr>
      <w:r w:rsidRPr="007236D7">
        <w:rPr>
          <w:rFonts w:ascii="Century Gothic" w:eastAsia="Times New Roman" w:hAnsi="Century Gothic" w:cs="Arial"/>
          <w:lang w:val="en-US"/>
        </w:rPr>
        <w:t>Trips and Visit</w:t>
      </w:r>
    </w:p>
    <w:p w:rsidR="006F03EB" w:rsidRPr="007236D7" w:rsidRDefault="006F03EB" w:rsidP="00EC6A0A">
      <w:pPr>
        <w:numPr>
          <w:ilvl w:val="0"/>
          <w:numId w:val="21"/>
        </w:numPr>
        <w:jc w:val="both"/>
        <w:rPr>
          <w:rFonts w:ascii="Century Gothic" w:eastAsia="Times New Roman" w:hAnsi="Century Gothic" w:cs="Arial"/>
          <w:lang w:val="en-US"/>
        </w:rPr>
      </w:pPr>
      <w:r w:rsidRPr="007236D7">
        <w:rPr>
          <w:rFonts w:ascii="Century Gothic" w:eastAsia="Times New Roman" w:hAnsi="Century Gothic" w:cs="Arial"/>
          <w:lang w:val="en-US"/>
        </w:rPr>
        <w:t xml:space="preserve">Special Educational Needs </w:t>
      </w:r>
    </w:p>
    <w:p w:rsidR="006F03EB" w:rsidRPr="007236D7" w:rsidRDefault="006F03EB" w:rsidP="00EC6A0A">
      <w:pPr>
        <w:numPr>
          <w:ilvl w:val="0"/>
          <w:numId w:val="21"/>
        </w:numPr>
        <w:jc w:val="both"/>
        <w:rPr>
          <w:rFonts w:ascii="Century Gothic" w:eastAsia="Times New Roman" w:hAnsi="Century Gothic" w:cs="Arial"/>
          <w:lang w:val="en-US"/>
        </w:rPr>
      </w:pPr>
      <w:r w:rsidRPr="007236D7">
        <w:rPr>
          <w:rFonts w:ascii="Century Gothic" w:eastAsia="Times New Roman" w:hAnsi="Century Gothic" w:cs="Arial"/>
          <w:lang w:val="en-US"/>
        </w:rPr>
        <w:t>Toileting and Intimate Care</w:t>
      </w:r>
    </w:p>
    <w:p w:rsidR="006F03EB" w:rsidRPr="007236D7" w:rsidRDefault="006F03EB" w:rsidP="00EC6A0A">
      <w:pPr>
        <w:numPr>
          <w:ilvl w:val="0"/>
          <w:numId w:val="22"/>
        </w:numPr>
        <w:jc w:val="both"/>
        <w:rPr>
          <w:rFonts w:ascii="Century Gothic" w:eastAsia="Times New Roman" w:hAnsi="Century Gothic" w:cs="Arial"/>
          <w:lang w:val="en-US"/>
        </w:rPr>
      </w:pPr>
      <w:r w:rsidRPr="007236D7">
        <w:rPr>
          <w:rFonts w:ascii="Century Gothic" w:eastAsia="Times New Roman" w:hAnsi="Century Gothic" w:cs="Arial"/>
          <w:lang w:val="en-US"/>
        </w:rPr>
        <w:t>Disability Discrimination</w:t>
      </w:r>
    </w:p>
    <w:p w:rsidR="006F03EB" w:rsidRPr="007236D7" w:rsidRDefault="006F03EB" w:rsidP="00EC6A0A">
      <w:pPr>
        <w:numPr>
          <w:ilvl w:val="0"/>
          <w:numId w:val="20"/>
        </w:numPr>
        <w:jc w:val="both"/>
        <w:rPr>
          <w:rFonts w:ascii="Century Gothic" w:eastAsia="Times New Roman" w:hAnsi="Century Gothic" w:cs="Arial"/>
          <w:lang w:val="en-US"/>
        </w:rPr>
      </w:pPr>
      <w:r w:rsidRPr="007236D7">
        <w:rPr>
          <w:rFonts w:ascii="Century Gothic" w:eastAsia="Times New Roman" w:hAnsi="Century Gothic" w:cs="Arial"/>
          <w:lang w:val="en-US"/>
        </w:rPr>
        <w:t>Looked After Children</w:t>
      </w:r>
    </w:p>
    <w:p w:rsidR="006F03EB" w:rsidRPr="007236D7" w:rsidRDefault="006F03EB" w:rsidP="00EC6A0A">
      <w:pPr>
        <w:numPr>
          <w:ilvl w:val="0"/>
          <w:numId w:val="20"/>
        </w:numPr>
        <w:jc w:val="both"/>
        <w:rPr>
          <w:rFonts w:ascii="Century Gothic" w:eastAsia="Times New Roman" w:hAnsi="Century Gothic" w:cs="Arial"/>
          <w:lang w:val="en-US"/>
        </w:rPr>
      </w:pPr>
      <w:r w:rsidRPr="007236D7">
        <w:rPr>
          <w:rFonts w:ascii="Century Gothic" w:eastAsia="Times New Roman" w:hAnsi="Century Gothic" w:cs="Arial"/>
          <w:lang w:val="en-US"/>
        </w:rPr>
        <w:t>Anti-bullying</w:t>
      </w:r>
    </w:p>
    <w:p w:rsidR="006F03EB" w:rsidRPr="007236D7" w:rsidRDefault="006F03EB" w:rsidP="00EC6A0A">
      <w:pPr>
        <w:numPr>
          <w:ilvl w:val="0"/>
          <w:numId w:val="20"/>
        </w:numPr>
        <w:jc w:val="both"/>
        <w:rPr>
          <w:rFonts w:ascii="Century Gothic" w:eastAsia="Times New Roman" w:hAnsi="Century Gothic" w:cs="Arial"/>
          <w:lang w:val="en-US"/>
        </w:rPr>
      </w:pPr>
      <w:r w:rsidRPr="007236D7">
        <w:rPr>
          <w:rFonts w:ascii="Century Gothic" w:eastAsia="Times New Roman" w:hAnsi="Century Gothic" w:cs="Arial"/>
          <w:lang w:val="en-US"/>
        </w:rPr>
        <w:t>Administration of Medicines</w:t>
      </w:r>
    </w:p>
    <w:p w:rsidR="006F03EB" w:rsidRPr="007236D7" w:rsidRDefault="006F03EB" w:rsidP="00EC6A0A">
      <w:pPr>
        <w:numPr>
          <w:ilvl w:val="0"/>
          <w:numId w:val="20"/>
        </w:numPr>
        <w:jc w:val="both"/>
        <w:rPr>
          <w:rFonts w:ascii="Century Gothic" w:eastAsia="Times New Roman" w:hAnsi="Century Gothic" w:cs="Arial"/>
          <w:lang w:val="en-US"/>
        </w:rPr>
      </w:pPr>
      <w:r w:rsidRPr="007236D7">
        <w:rPr>
          <w:rFonts w:ascii="Century Gothic" w:eastAsia="Times New Roman" w:hAnsi="Century Gothic" w:cs="Arial"/>
          <w:lang w:val="en-US"/>
        </w:rPr>
        <w:t xml:space="preserve">Letting to external </w:t>
      </w:r>
      <w:proofErr w:type="spellStart"/>
      <w:r w:rsidRPr="007236D7">
        <w:rPr>
          <w:rFonts w:ascii="Century Gothic" w:eastAsia="Times New Roman" w:hAnsi="Century Gothic" w:cs="Arial"/>
          <w:lang w:val="en-US"/>
        </w:rPr>
        <w:t>organisations</w:t>
      </w:r>
      <w:proofErr w:type="spellEnd"/>
    </w:p>
    <w:p w:rsidR="006F03EB" w:rsidRPr="007236D7" w:rsidRDefault="006F03EB" w:rsidP="00EC6A0A">
      <w:pPr>
        <w:numPr>
          <w:ilvl w:val="0"/>
          <w:numId w:val="20"/>
        </w:numPr>
        <w:jc w:val="both"/>
        <w:rPr>
          <w:rFonts w:ascii="Century Gothic" w:eastAsia="Times New Roman" w:hAnsi="Century Gothic" w:cs="Arial"/>
          <w:lang w:val="en-US"/>
        </w:rPr>
      </w:pPr>
      <w:r w:rsidRPr="007236D7">
        <w:rPr>
          <w:rFonts w:ascii="Century Gothic" w:eastAsia="Times New Roman" w:hAnsi="Century Gothic" w:cs="Arial"/>
          <w:lang w:val="en-US"/>
        </w:rPr>
        <w:t>External visitors/speakers</w:t>
      </w:r>
    </w:p>
    <w:p w:rsidR="006F03EB" w:rsidRPr="007236D7" w:rsidRDefault="006F03EB" w:rsidP="006F03EB">
      <w:pPr>
        <w:autoSpaceDE w:val="0"/>
        <w:autoSpaceDN w:val="0"/>
        <w:adjustRightInd w:val="0"/>
        <w:spacing w:line="264" w:lineRule="auto"/>
        <w:rPr>
          <w:rFonts w:ascii="Century Gothic" w:eastAsia="Times New Roman" w:hAnsi="Century Gothic" w:cs="Arial"/>
          <w:b/>
          <w:lang w:val="en-US"/>
        </w:rPr>
      </w:pPr>
    </w:p>
    <w:p w:rsidR="006F03EB" w:rsidRPr="007236D7" w:rsidRDefault="006F03EB" w:rsidP="006F03EB">
      <w:pPr>
        <w:autoSpaceDE w:val="0"/>
        <w:autoSpaceDN w:val="0"/>
        <w:adjustRightInd w:val="0"/>
        <w:spacing w:line="264" w:lineRule="auto"/>
        <w:rPr>
          <w:rFonts w:ascii="Century Gothic" w:eastAsia="Times New Roman" w:hAnsi="Century Gothic" w:cs="Arial"/>
          <w:b/>
          <w:lang w:val="en-US"/>
        </w:rPr>
      </w:pPr>
      <w:proofErr w:type="spellStart"/>
      <w:proofErr w:type="gramStart"/>
      <w:r w:rsidRPr="007236D7">
        <w:rPr>
          <w:rFonts w:ascii="Century Gothic" w:eastAsia="Times New Roman" w:hAnsi="Century Gothic" w:cs="Arial"/>
          <w:b/>
          <w:lang w:val="en-US"/>
        </w:rPr>
        <w:t>E.Links</w:t>
      </w:r>
      <w:proofErr w:type="spellEnd"/>
      <w:proofErr w:type="gramEnd"/>
      <w:r w:rsidRPr="007236D7">
        <w:rPr>
          <w:rFonts w:ascii="Century Gothic" w:eastAsia="Times New Roman" w:hAnsi="Century Gothic" w:cs="Arial"/>
          <w:b/>
          <w:lang w:val="en-US"/>
        </w:rPr>
        <w:t xml:space="preserve"> to Other Relevant </w:t>
      </w:r>
      <w:r w:rsidR="00EC6A0A" w:rsidRPr="007236D7">
        <w:rPr>
          <w:rFonts w:ascii="Century Gothic" w:eastAsia="Times New Roman" w:hAnsi="Century Gothic" w:cs="Arial"/>
          <w:b/>
          <w:lang w:val="en-US"/>
        </w:rPr>
        <w:t xml:space="preserve">MCC </w:t>
      </w:r>
      <w:r w:rsidRPr="007236D7">
        <w:rPr>
          <w:rFonts w:ascii="Century Gothic" w:eastAsia="Times New Roman" w:hAnsi="Century Gothic" w:cs="Arial"/>
          <w:b/>
          <w:lang w:val="en-US"/>
        </w:rPr>
        <w:t>Education Department   Policies/Guidance</w:t>
      </w:r>
      <w:r w:rsidRPr="007236D7">
        <w:rPr>
          <w:rFonts w:ascii="Century Gothic" w:eastAsia="Times New Roman" w:hAnsi="Century Gothic" w:cs="Arial"/>
          <w:b/>
          <w:bCs/>
          <w:lang w:val="en-US"/>
        </w:rPr>
        <w:t xml:space="preserve"> </w:t>
      </w:r>
    </w:p>
    <w:p w:rsidR="006F03EB" w:rsidRPr="007236D7" w:rsidRDefault="006F03EB" w:rsidP="006F03EB">
      <w:pPr>
        <w:rPr>
          <w:rFonts w:ascii="Century Gothic" w:hAnsi="Century Gothic" w:cs="Arial"/>
          <w:b/>
        </w:rPr>
      </w:pPr>
    </w:p>
    <w:p w:rsidR="006F03EB" w:rsidRPr="007236D7" w:rsidRDefault="006F03EB" w:rsidP="006F03EB">
      <w:pPr>
        <w:rPr>
          <w:rFonts w:ascii="Century Gothic" w:hAnsi="Century Gothic" w:cs="Arial"/>
        </w:rPr>
      </w:pPr>
      <w:r w:rsidRPr="007236D7">
        <w:rPr>
          <w:rFonts w:ascii="Century Gothic" w:hAnsi="Century Gothic" w:cs="Arial"/>
        </w:rPr>
        <w:t xml:space="preserve">Schools Hub </w:t>
      </w:r>
    </w:p>
    <w:p w:rsidR="006F03EB" w:rsidRPr="007236D7" w:rsidRDefault="006F03EB" w:rsidP="00EC6A0A">
      <w:pPr>
        <w:numPr>
          <w:ilvl w:val="0"/>
          <w:numId w:val="2"/>
        </w:numPr>
        <w:contextualSpacing/>
        <w:rPr>
          <w:rFonts w:ascii="Century Gothic" w:hAnsi="Century Gothic" w:cs="Arial"/>
        </w:rPr>
      </w:pPr>
      <w:r w:rsidRPr="007236D7">
        <w:rPr>
          <w:rFonts w:ascii="Century Gothic" w:hAnsi="Century Gothic" w:cs="Arial"/>
        </w:rPr>
        <w:t xml:space="preserve">‘Safeguarding’ model </w:t>
      </w:r>
      <w:proofErr w:type="gramStart"/>
      <w:r w:rsidRPr="007236D7">
        <w:rPr>
          <w:rFonts w:ascii="Century Gothic" w:hAnsi="Century Gothic" w:cs="Arial"/>
        </w:rPr>
        <w:t>policy  &amp;</w:t>
      </w:r>
      <w:proofErr w:type="gramEnd"/>
      <w:r w:rsidRPr="007236D7">
        <w:rPr>
          <w:rFonts w:ascii="Century Gothic" w:hAnsi="Century Gothic" w:cs="Arial"/>
        </w:rPr>
        <w:t xml:space="preserve"> guidance</w:t>
      </w:r>
    </w:p>
    <w:p w:rsidR="006F03EB" w:rsidRPr="007236D7" w:rsidRDefault="006F03EB" w:rsidP="00EC6A0A">
      <w:pPr>
        <w:numPr>
          <w:ilvl w:val="0"/>
          <w:numId w:val="2"/>
        </w:numPr>
        <w:contextualSpacing/>
        <w:rPr>
          <w:rFonts w:ascii="Century Gothic" w:hAnsi="Century Gothic" w:cs="Arial"/>
        </w:rPr>
      </w:pPr>
      <w:r w:rsidRPr="007236D7">
        <w:rPr>
          <w:rFonts w:ascii="Century Gothic" w:hAnsi="Century Gothic" w:cs="Arial"/>
        </w:rPr>
        <w:t>‘Safer Recruitment’ model policy</w:t>
      </w:r>
    </w:p>
    <w:p w:rsidR="006F03EB" w:rsidRPr="007236D7" w:rsidRDefault="006F03EB" w:rsidP="00EC6A0A">
      <w:pPr>
        <w:numPr>
          <w:ilvl w:val="0"/>
          <w:numId w:val="2"/>
        </w:numPr>
        <w:contextualSpacing/>
        <w:rPr>
          <w:rFonts w:ascii="Century Gothic" w:hAnsi="Century Gothic" w:cs="Arial"/>
        </w:rPr>
      </w:pPr>
      <w:r w:rsidRPr="007236D7">
        <w:rPr>
          <w:rFonts w:ascii="Century Gothic" w:hAnsi="Century Gothic" w:cs="Arial"/>
        </w:rPr>
        <w:t>Safeguarding Children with SEND</w:t>
      </w:r>
    </w:p>
    <w:p w:rsidR="006F03EB" w:rsidRPr="007236D7" w:rsidRDefault="006F03EB" w:rsidP="00EC6A0A">
      <w:pPr>
        <w:numPr>
          <w:ilvl w:val="0"/>
          <w:numId w:val="2"/>
        </w:numPr>
        <w:contextualSpacing/>
        <w:rPr>
          <w:rFonts w:ascii="Century Gothic" w:hAnsi="Century Gothic" w:cs="Arial"/>
        </w:rPr>
      </w:pPr>
      <w:r w:rsidRPr="007236D7">
        <w:rPr>
          <w:rFonts w:ascii="Century Gothic" w:hAnsi="Century Gothic" w:cs="Arial"/>
        </w:rPr>
        <w:t>Manchester Governors’ Handbook MCC</w:t>
      </w:r>
    </w:p>
    <w:p w:rsidR="006F03EB" w:rsidRPr="007236D7" w:rsidRDefault="006F03EB" w:rsidP="00EC6A0A">
      <w:pPr>
        <w:numPr>
          <w:ilvl w:val="0"/>
          <w:numId w:val="2"/>
        </w:numPr>
        <w:contextualSpacing/>
        <w:rPr>
          <w:rFonts w:ascii="Century Gothic" w:hAnsi="Century Gothic" w:cs="Arial"/>
        </w:rPr>
      </w:pPr>
      <w:r w:rsidRPr="007236D7">
        <w:rPr>
          <w:rFonts w:ascii="Century Gothic" w:hAnsi="Century Gothic" w:cs="Arial"/>
        </w:rPr>
        <w:t>Attendance Guidance</w:t>
      </w:r>
    </w:p>
    <w:p w:rsidR="006F03EB" w:rsidRPr="007236D7" w:rsidRDefault="006F03EB" w:rsidP="00EC6A0A">
      <w:pPr>
        <w:numPr>
          <w:ilvl w:val="0"/>
          <w:numId w:val="2"/>
        </w:numPr>
        <w:contextualSpacing/>
        <w:rPr>
          <w:rFonts w:ascii="Century Gothic" w:hAnsi="Century Gothic" w:cs="Arial"/>
        </w:rPr>
      </w:pPr>
      <w:r w:rsidRPr="007236D7">
        <w:rPr>
          <w:rFonts w:ascii="Century Gothic" w:hAnsi="Century Gothic" w:cs="Arial"/>
        </w:rPr>
        <w:t xml:space="preserve">CME Guidance </w:t>
      </w:r>
    </w:p>
    <w:p w:rsidR="006F03EB" w:rsidRPr="007236D7" w:rsidRDefault="006F03EB" w:rsidP="00EC6A0A">
      <w:pPr>
        <w:numPr>
          <w:ilvl w:val="0"/>
          <w:numId w:val="2"/>
        </w:numPr>
        <w:contextualSpacing/>
        <w:rPr>
          <w:rFonts w:ascii="Century Gothic" w:hAnsi="Century Gothic" w:cs="Arial"/>
        </w:rPr>
      </w:pPr>
      <w:r w:rsidRPr="007236D7">
        <w:rPr>
          <w:rFonts w:ascii="Century Gothic" w:hAnsi="Century Gothic" w:cs="Arial"/>
        </w:rPr>
        <w:t>Inclusion Strategy</w:t>
      </w:r>
    </w:p>
    <w:p w:rsidR="006F03EB" w:rsidRPr="007236D7" w:rsidRDefault="006F03EB" w:rsidP="006F03EB">
      <w:pPr>
        <w:ind w:left="142" w:right="293"/>
        <w:rPr>
          <w:rFonts w:ascii="Century Gothic" w:hAnsi="Century Gothic" w:cs="Arial"/>
        </w:rPr>
      </w:pPr>
    </w:p>
    <w:p w:rsidR="006F03EB" w:rsidRPr="007236D7" w:rsidRDefault="006F03EB" w:rsidP="006F03EB">
      <w:pPr>
        <w:ind w:left="142" w:right="293"/>
        <w:rPr>
          <w:rFonts w:ascii="Century Gothic" w:hAnsi="Century Gothic" w:cs="Arial"/>
        </w:rPr>
      </w:pPr>
      <w:r w:rsidRPr="007236D7">
        <w:rPr>
          <w:rFonts w:ascii="Century Gothic" w:hAnsi="Century Gothic" w:cs="Arial"/>
        </w:rPr>
        <w:t>UKIS Governors’ Guidance for Online Safety</w:t>
      </w:r>
    </w:p>
    <w:p w:rsidR="006F03EB" w:rsidRPr="007236D7" w:rsidRDefault="006F03EB" w:rsidP="006F03EB">
      <w:pPr>
        <w:rPr>
          <w:rFonts w:ascii="Century Gothic" w:hAnsi="Century Gothic" w:cs="Arial"/>
        </w:rPr>
      </w:pPr>
    </w:p>
    <w:p w:rsidR="006F03EB" w:rsidRPr="007236D7" w:rsidRDefault="006F03EB" w:rsidP="006F03EB">
      <w:pPr>
        <w:rPr>
          <w:rFonts w:ascii="Century Gothic" w:hAnsi="Century Gothic" w:cs="Arial"/>
          <w:b/>
        </w:rPr>
      </w:pPr>
      <w:r w:rsidRPr="007236D7">
        <w:rPr>
          <w:rFonts w:ascii="Century Gothic" w:hAnsi="Century Gothic" w:cs="Arial"/>
          <w:b/>
        </w:rPr>
        <w:t>F. Abbreviations</w:t>
      </w:r>
    </w:p>
    <w:p w:rsidR="006F03EB" w:rsidRPr="007236D7" w:rsidRDefault="006F03EB" w:rsidP="006F03EB">
      <w:pPr>
        <w:rPr>
          <w:rFonts w:ascii="Century Gothic" w:hAnsi="Century Gothic" w:cs="Arial"/>
        </w:rPr>
      </w:pPr>
    </w:p>
    <w:p w:rsidR="006F03EB" w:rsidRPr="007236D7" w:rsidRDefault="006F03EB" w:rsidP="00EC6A0A">
      <w:pPr>
        <w:numPr>
          <w:ilvl w:val="0"/>
          <w:numId w:val="2"/>
        </w:numPr>
        <w:contextualSpacing/>
        <w:rPr>
          <w:rFonts w:ascii="Century Gothic" w:hAnsi="Century Gothic" w:cs="Arial"/>
        </w:rPr>
      </w:pPr>
      <w:proofErr w:type="spellStart"/>
      <w:r w:rsidRPr="007236D7">
        <w:rPr>
          <w:rFonts w:ascii="Century Gothic" w:hAnsi="Century Gothic" w:cs="Arial"/>
        </w:rPr>
        <w:t>CiN</w:t>
      </w:r>
      <w:proofErr w:type="spellEnd"/>
      <w:r w:rsidRPr="007236D7">
        <w:rPr>
          <w:rFonts w:ascii="Century Gothic" w:hAnsi="Century Gothic" w:cs="Arial"/>
        </w:rPr>
        <w:tab/>
        <w:t>Child in Need</w:t>
      </w:r>
    </w:p>
    <w:p w:rsidR="006F03EB" w:rsidRPr="007236D7" w:rsidRDefault="006F03EB" w:rsidP="00EC6A0A">
      <w:pPr>
        <w:numPr>
          <w:ilvl w:val="0"/>
          <w:numId w:val="2"/>
        </w:numPr>
        <w:contextualSpacing/>
        <w:rPr>
          <w:rFonts w:ascii="Century Gothic" w:hAnsi="Century Gothic" w:cs="Arial"/>
        </w:rPr>
      </w:pPr>
      <w:r w:rsidRPr="007236D7">
        <w:rPr>
          <w:rFonts w:ascii="Century Gothic" w:hAnsi="Century Gothic" w:cs="Arial"/>
        </w:rPr>
        <w:t>CP</w:t>
      </w:r>
      <w:r w:rsidRPr="007236D7">
        <w:rPr>
          <w:rFonts w:ascii="Century Gothic" w:hAnsi="Century Gothic" w:cs="Arial"/>
        </w:rPr>
        <w:tab/>
      </w:r>
      <w:r w:rsidRPr="007236D7">
        <w:rPr>
          <w:rFonts w:ascii="Century Gothic" w:hAnsi="Century Gothic" w:cs="Arial"/>
        </w:rPr>
        <w:tab/>
        <w:t xml:space="preserve">Child Protection </w:t>
      </w:r>
    </w:p>
    <w:p w:rsidR="006F03EB" w:rsidRPr="007236D7" w:rsidRDefault="006F03EB" w:rsidP="00EC6A0A">
      <w:pPr>
        <w:numPr>
          <w:ilvl w:val="0"/>
          <w:numId w:val="2"/>
        </w:numPr>
        <w:contextualSpacing/>
        <w:rPr>
          <w:rFonts w:ascii="Century Gothic" w:hAnsi="Century Gothic" w:cs="Arial"/>
        </w:rPr>
      </w:pPr>
      <w:r w:rsidRPr="007236D7">
        <w:rPr>
          <w:rFonts w:ascii="Century Gothic" w:hAnsi="Century Gothic" w:cs="Arial"/>
        </w:rPr>
        <w:t>CSC</w:t>
      </w:r>
      <w:r w:rsidRPr="007236D7">
        <w:rPr>
          <w:rFonts w:ascii="Century Gothic" w:hAnsi="Century Gothic" w:cs="Arial"/>
        </w:rPr>
        <w:tab/>
        <w:t>Children’s Social Care</w:t>
      </w:r>
    </w:p>
    <w:p w:rsidR="006F03EB" w:rsidRPr="007236D7" w:rsidRDefault="006F03EB" w:rsidP="00EC6A0A">
      <w:pPr>
        <w:numPr>
          <w:ilvl w:val="0"/>
          <w:numId w:val="2"/>
        </w:numPr>
        <w:contextualSpacing/>
        <w:rPr>
          <w:rFonts w:ascii="Century Gothic" w:hAnsi="Century Gothic" w:cs="Arial"/>
        </w:rPr>
      </w:pPr>
      <w:r w:rsidRPr="007236D7">
        <w:rPr>
          <w:rFonts w:ascii="Century Gothic" w:hAnsi="Century Gothic" w:cs="Arial"/>
        </w:rPr>
        <w:t>DSL</w:t>
      </w:r>
      <w:r w:rsidRPr="007236D7">
        <w:rPr>
          <w:rFonts w:ascii="Century Gothic" w:hAnsi="Century Gothic" w:cs="Arial"/>
        </w:rPr>
        <w:tab/>
        <w:t>Designated Safeguarding Lead</w:t>
      </w:r>
    </w:p>
    <w:p w:rsidR="006F03EB" w:rsidRPr="007236D7" w:rsidRDefault="006F03EB" w:rsidP="00EC6A0A">
      <w:pPr>
        <w:numPr>
          <w:ilvl w:val="0"/>
          <w:numId w:val="2"/>
        </w:numPr>
        <w:contextualSpacing/>
        <w:rPr>
          <w:rFonts w:ascii="Century Gothic" w:hAnsi="Century Gothic" w:cs="Arial"/>
        </w:rPr>
      </w:pPr>
      <w:r w:rsidRPr="007236D7">
        <w:rPr>
          <w:rFonts w:ascii="Century Gothic" w:hAnsi="Century Gothic" w:cs="Arial"/>
        </w:rPr>
        <w:t>EH</w:t>
      </w:r>
      <w:r w:rsidRPr="007236D7">
        <w:rPr>
          <w:rFonts w:ascii="Century Gothic" w:hAnsi="Century Gothic" w:cs="Arial"/>
        </w:rPr>
        <w:tab/>
      </w:r>
      <w:r w:rsidRPr="007236D7">
        <w:rPr>
          <w:rFonts w:ascii="Century Gothic" w:hAnsi="Century Gothic" w:cs="Arial"/>
        </w:rPr>
        <w:tab/>
        <w:t xml:space="preserve">Early Help </w:t>
      </w:r>
    </w:p>
    <w:p w:rsidR="006F03EB" w:rsidRPr="007236D7" w:rsidRDefault="006F03EB" w:rsidP="00EC6A0A">
      <w:pPr>
        <w:numPr>
          <w:ilvl w:val="0"/>
          <w:numId w:val="2"/>
        </w:numPr>
        <w:contextualSpacing/>
        <w:rPr>
          <w:rFonts w:ascii="Century Gothic" w:hAnsi="Century Gothic" w:cs="Arial"/>
        </w:rPr>
      </w:pPr>
      <w:r w:rsidRPr="007236D7">
        <w:rPr>
          <w:rFonts w:ascii="Century Gothic" w:hAnsi="Century Gothic" w:cs="Arial"/>
        </w:rPr>
        <w:t>EHA</w:t>
      </w:r>
      <w:r w:rsidRPr="007236D7">
        <w:rPr>
          <w:rFonts w:ascii="Century Gothic" w:hAnsi="Century Gothic" w:cs="Arial"/>
        </w:rPr>
        <w:tab/>
        <w:t>Early Help Assessment</w:t>
      </w:r>
    </w:p>
    <w:p w:rsidR="006F03EB" w:rsidRPr="007236D7" w:rsidRDefault="006F03EB" w:rsidP="00EC6A0A">
      <w:pPr>
        <w:numPr>
          <w:ilvl w:val="0"/>
          <w:numId w:val="2"/>
        </w:numPr>
        <w:contextualSpacing/>
        <w:rPr>
          <w:rFonts w:ascii="Century Gothic" w:hAnsi="Century Gothic" w:cs="Arial"/>
        </w:rPr>
      </w:pPr>
      <w:r w:rsidRPr="007236D7">
        <w:rPr>
          <w:rFonts w:ascii="Century Gothic" w:hAnsi="Century Gothic" w:cs="Arial"/>
        </w:rPr>
        <w:t>GM</w:t>
      </w:r>
      <w:r w:rsidRPr="007236D7">
        <w:rPr>
          <w:rFonts w:ascii="Century Gothic" w:hAnsi="Century Gothic" w:cs="Arial"/>
        </w:rPr>
        <w:tab/>
        <w:t>Greater Manchester</w:t>
      </w:r>
    </w:p>
    <w:p w:rsidR="006F03EB" w:rsidRPr="007236D7" w:rsidRDefault="006F03EB" w:rsidP="00EC6A0A">
      <w:pPr>
        <w:numPr>
          <w:ilvl w:val="0"/>
          <w:numId w:val="2"/>
        </w:numPr>
        <w:contextualSpacing/>
        <w:rPr>
          <w:rFonts w:ascii="Century Gothic" w:hAnsi="Century Gothic" w:cs="Arial"/>
        </w:rPr>
      </w:pPr>
      <w:r w:rsidRPr="007236D7">
        <w:rPr>
          <w:rFonts w:ascii="Century Gothic" w:hAnsi="Century Gothic" w:cs="Arial"/>
        </w:rPr>
        <w:t>LADO</w:t>
      </w:r>
      <w:r w:rsidRPr="007236D7">
        <w:rPr>
          <w:rFonts w:ascii="Century Gothic" w:hAnsi="Century Gothic" w:cs="Arial"/>
        </w:rPr>
        <w:tab/>
        <w:t>Local Authority Designated Officer</w:t>
      </w:r>
    </w:p>
    <w:p w:rsidR="006F03EB" w:rsidRPr="007236D7" w:rsidRDefault="006F03EB" w:rsidP="00EC6A0A">
      <w:pPr>
        <w:numPr>
          <w:ilvl w:val="0"/>
          <w:numId w:val="2"/>
        </w:numPr>
        <w:contextualSpacing/>
        <w:rPr>
          <w:rFonts w:ascii="Century Gothic" w:hAnsi="Century Gothic" w:cs="Arial"/>
        </w:rPr>
      </w:pPr>
      <w:r w:rsidRPr="007236D7">
        <w:rPr>
          <w:rFonts w:ascii="Century Gothic" w:hAnsi="Century Gothic" w:cs="Arial"/>
        </w:rPr>
        <w:t>MASH</w:t>
      </w:r>
      <w:r w:rsidRPr="007236D7">
        <w:rPr>
          <w:rFonts w:ascii="Century Gothic" w:hAnsi="Century Gothic" w:cs="Arial"/>
        </w:rPr>
        <w:tab/>
        <w:t>Multi Agency Safeguarding Hub</w:t>
      </w:r>
    </w:p>
    <w:p w:rsidR="006F03EB" w:rsidRPr="007236D7" w:rsidRDefault="006F03EB" w:rsidP="00EC6A0A">
      <w:pPr>
        <w:numPr>
          <w:ilvl w:val="0"/>
          <w:numId w:val="2"/>
        </w:numPr>
        <w:contextualSpacing/>
        <w:rPr>
          <w:rFonts w:ascii="Century Gothic" w:hAnsi="Century Gothic" w:cs="Arial"/>
        </w:rPr>
      </w:pPr>
      <w:r w:rsidRPr="007236D7">
        <w:rPr>
          <w:rFonts w:ascii="Century Gothic" w:hAnsi="Century Gothic" w:cs="Arial"/>
        </w:rPr>
        <w:t>MCC</w:t>
      </w:r>
      <w:r w:rsidRPr="007236D7">
        <w:rPr>
          <w:rFonts w:ascii="Century Gothic" w:hAnsi="Century Gothic" w:cs="Arial"/>
        </w:rPr>
        <w:tab/>
        <w:t>Manchester City Council</w:t>
      </w:r>
    </w:p>
    <w:p w:rsidR="006F03EB" w:rsidRPr="007236D7" w:rsidRDefault="006F03EB" w:rsidP="00EC6A0A">
      <w:pPr>
        <w:numPr>
          <w:ilvl w:val="0"/>
          <w:numId w:val="2"/>
        </w:numPr>
        <w:contextualSpacing/>
        <w:rPr>
          <w:rFonts w:ascii="Century Gothic" w:hAnsi="Century Gothic" w:cs="Arial"/>
        </w:rPr>
      </w:pPr>
      <w:r w:rsidRPr="007236D7">
        <w:rPr>
          <w:rFonts w:ascii="Century Gothic" w:hAnsi="Century Gothic" w:cs="Arial"/>
        </w:rPr>
        <w:t>MSCB</w:t>
      </w:r>
      <w:r w:rsidRPr="007236D7">
        <w:rPr>
          <w:rFonts w:ascii="Century Gothic" w:hAnsi="Century Gothic" w:cs="Arial"/>
        </w:rPr>
        <w:tab/>
        <w:t xml:space="preserve">Manchester Safeguarding Children’s Board </w:t>
      </w:r>
    </w:p>
    <w:p w:rsidR="006F03EB" w:rsidRPr="007236D7" w:rsidRDefault="006F03EB" w:rsidP="00EC6A0A">
      <w:pPr>
        <w:numPr>
          <w:ilvl w:val="0"/>
          <w:numId w:val="2"/>
        </w:numPr>
        <w:contextualSpacing/>
        <w:rPr>
          <w:rFonts w:ascii="Century Gothic" w:hAnsi="Century Gothic"/>
        </w:rPr>
      </w:pPr>
      <w:r w:rsidRPr="007236D7">
        <w:rPr>
          <w:rFonts w:ascii="Century Gothic" w:hAnsi="Century Gothic" w:cs="Arial"/>
        </w:rPr>
        <w:t>SOS</w:t>
      </w:r>
      <w:r w:rsidRPr="007236D7">
        <w:rPr>
          <w:rFonts w:ascii="Century Gothic" w:hAnsi="Century Gothic" w:cs="Arial"/>
        </w:rPr>
        <w:tab/>
        <w:t>Signs of Safety</w:t>
      </w:r>
    </w:p>
    <w:p w:rsidR="006F03EB" w:rsidRPr="007236D7" w:rsidRDefault="006F03EB" w:rsidP="006F03EB">
      <w:pPr>
        <w:contextualSpacing/>
        <w:rPr>
          <w:rFonts w:ascii="Century Gothic" w:hAnsi="Century Gothic" w:cs="Arial"/>
        </w:rPr>
      </w:pPr>
    </w:p>
    <w:p w:rsidR="007236D7" w:rsidRDefault="007236D7" w:rsidP="006F03EB">
      <w:pPr>
        <w:contextualSpacing/>
        <w:rPr>
          <w:rFonts w:ascii="Century Gothic" w:hAnsi="Century Gothic" w:cs="Arial"/>
        </w:rPr>
      </w:pPr>
    </w:p>
    <w:p w:rsidR="005A6ABD" w:rsidRDefault="005A6ABD" w:rsidP="006F03EB">
      <w:pPr>
        <w:contextualSpacing/>
        <w:rPr>
          <w:rFonts w:ascii="Century Gothic" w:hAnsi="Century Gothic" w:cs="Arial"/>
        </w:rPr>
      </w:pPr>
    </w:p>
    <w:p w:rsidR="005A6ABD" w:rsidRDefault="005A6ABD" w:rsidP="006F03EB">
      <w:pPr>
        <w:contextualSpacing/>
        <w:rPr>
          <w:rFonts w:ascii="Century Gothic" w:hAnsi="Century Gothic" w:cs="Arial"/>
        </w:rPr>
      </w:pPr>
    </w:p>
    <w:p w:rsidR="005A6ABD" w:rsidRDefault="005A6ABD" w:rsidP="006F03EB">
      <w:pPr>
        <w:contextualSpacing/>
        <w:rPr>
          <w:rFonts w:ascii="Century Gothic" w:hAnsi="Century Gothic" w:cs="Arial"/>
        </w:rPr>
      </w:pPr>
    </w:p>
    <w:p w:rsidR="005A6ABD" w:rsidRDefault="005A6ABD" w:rsidP="006F03EB">
      <w:pPr>
        <w:contextualSpacing/>
        <w:rPr>
          <w:rFonts w:ascii="Century Gothic" w:hAnsi="Century Gothic" w:cs="Arial"/>
        </w:rPr>
      </w:pPr>
    </w:p>
    <w:p w:rsidR="005A6ABD" w:rsidRPr="007236D7" w:rsidRDefault="005A6ABD" w:rsidP="006F03EB">
      <w:pPr>
        <w:contextualSpacing/>
        <w:rPr>
          <w:rFonts w:ascii="Century Gothic" w:hAnsi="Century Gothic" w:cs="Arial"/>
        </w:rPr>
      </w:pPr>
    </w:p>
    <w:p w:rsidR="007236D7" w:rsidRPr="007236D7" w:rsidRDefault="007236D7" w:rsidP="006F03EB">
      <w:pPr>
        <w:contextualSpacing/>
        <w:rPr>
          <w:rFonts w:ascii="Century Gothic" w:hAnsi="Century Gothic" w:cs="Arial"/>
          <w:b/>
        </w:rPr>
      </w:pPr>
      <w:proofErr w:type="gramStart"/>
      <w:r w:rsidRPr="007236D7">
        <w:rPr>
          <w:rFonts w:ascii="Century Gothic" w:hAnsi="Century Gothic" w:cs="Arial"/>
          <w:b/>
        </w:rPr>
        <w:lastRenderedPageBreak/>
        <w:t>G  Flowchart</w:t>
      </w:r>
      <w:proofErr w:type="gramEnd"/>
      <w:r w:rsidRPr="007236D7">
        <w:rPr>
          <w:rFonts w:ascii="Century Gothic" w:hAnsi="Century Gothic" w:cs="Arial"/>
          <w:b/>
        </w:rPr>
        <w:t xml:space="preserve"> of Concerns</w:t>
      </w:r>
    </w:p>
    <w:p w:rsidR="00BE1240" w:rsidRPr="007236D7" w:rsidRDefault="00BE1240" w:rsidP="009B6BE4">
      <w:pPr>
        <w:pStyle w:val="Default"/>
        <w:rPr>
          <w:rFonts w:ascii="Century Gothic" w:hAnsi="Century Gothic" w:cs="Arial"/>
          <w:b/>
          <w:bCs/>
          <w:color w:val="auto"/>
        </w:rPr>
      </w:pPr>
    </w:p>
    <w:p w:rsidR="007236D7" w:rsidRPr="007236D7" w:rsidRDefault="007236D7" w:rsidP="009B6BE4">
      <w:pPr>
        <w:pStyle w:val="Default"/>
        <w:rPr>
          <w:rFonts w:ascii="Century Gothic" w:hAnsi="Century Gothic" w:cs="Arial"/>
          <w:b/>
          <w:bCs/>
          <w:color w:val="auto"/>
        </w:rPr>
      </w:pPr>
    </w:p>
    <w:p w:rsidR="007236D7" w:rsidRDefault="007236D7" w:rsidP="009B6BE4">
      <w:pPr>
        <w:pStyle w:val="Default"/>
        <w:rPr>
          <w:rFonts w:ascii="Century Gothic" w:hAnsi="Century Gothic" w:cs="Arial"/>
          <w:b/>
          <w:bCs/>
          <w:color w:val="auto"/>
          <w:sz w:val="22"/>
          <w:szCs w:val="22"/>
        </w:rPr>
      </w:pPr>
      <w:r>
        <w:rPr>
          <w:rFonts w:ascii="Century Gothic" w:hAnsi="Century Gothic" w:cs="Arial"/>
          <w:b/>
          <w:bCs/>
          <w:noProof/>
          <w:color w:val="auto"/>
          <w:sz w:val="22"/>
          <w:szCs w:val="22"/>
          <w:lang w:eastAsia="en-GB"/>
        </w:rPr>
        <w:drawing>
          <wp:inline distT="0" distB="0" distL="0" distR="0">
            <wp:extent cx="5274310" cy="398907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shot 2023-09-21 094907.png"/>
                    <pic:cNvPicPr/>
                  </pic:nvPicPr>
                  <pic:blipFill>
                    <a:blip r:embed="rId14">
                      <a:extLst>
                        <a:ext uri="{28A0092B-C50C-407E-A947-70E740481C1C}">
                          <a14:useLocalDpi xmlns:a14="http://schemas.microsoft.com/office/drawing/2010/main" val="0"/>
                        </a:ext>
                      </a:extLst>
                    </a:blip>
                    <a:stretch>
                      <a:fillRect/>
                    </a:stretch>
                  </pic:blipFill>
                  <pic:spPr>
                    <a:xfrm>
                      <a:off x="0" y="0"/>
                      <a:ext cx="5274310" cy="3989070"/>
                    </a:xfrm>
                    <a:prstGeom prst="rect">
                      <a:avLst/>
                    </a:prstGeom>
                  </pic:spPr>
                </pic:pic>
              </a:graphicData>
            </a:graphic>
          </wp:inline>
        </w:drawing>
      </w:r>
    </w:p>
    <w:p w:rsidR="007236D7" w:rsidRDefault="007236D7" w:rsidP="009B6BE4">
      <w:pPr>
        <w:pStyle w:val="Default"/>
        <w:rPr>
          <w:rFonts w:ascii="Century Gothic" w:hAnsi="Century Gothic" w:cs="Arial"/>
          <w:b/>
          <w:bCs/>
          <w:color w:val="auto"/>
          <w:sz w:val="22"/>
          <w:szCs w:val="22"/>
        </w:rPr>
      </w:pPr>
    </w:p>
    <w:p w:rsidR="007236D7" w:rsidRPr="00C4657C" w:rsidRDefault="007236D7" w:rsidP="009B6BE4">
      <w:pPr>
        <w:pStyle w:val="Default"/>
        <w:rPr>
          <w:rFonts w:ascii="Century Gothic" w:hAnsi="Century Gothic" w:cs="Arial"/>
          <w:b/>
          <w:bCs/>
          <w:color w:val="auto"/>
          <w:sz w:val="22"/>
          <w:szCs w:val="22"/>
        </w:rPr>
      </w:pPr>
    </w:p>
    <w:sectPr w:rsidR="007236D7" w:rsidRPr="00C4657C">
      <w:headerReference w:type="default" r:id="rId15"/>
      <w:footerReference w:type="default" r:id="rId1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77D9" w:rsidRDefault="007977D9" w:rsidP="00B51699">
      <w:r>
        <w:separator/>
      </w:r>
    </w:p>
  </w:endnote>
  <w:endnote w:type="continuationSeparator" w:id="0">
    <w:p w:rsidR="007977D9" w:rsidRDefault="007977D9" w:rsidP="00B51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7D9" w:rsidRDefault="007977D9">
    <w:pPr>
      <w:pStyle w:val="Footer"/>
    </w:pPr>
    <w:r>
      <w:t>September 2023</w:t>
    </w:r>
  </w:p>
  <w:p w:rsidR="007977D9" w:rsidRDefault="007977D9">
    <w:pPr>
      <w:pStyle w:val="Footer"/>
    </w:pPr>
  </w:p>
  <w:p w:rsidR="007977D9" w:rsidRDefault="007977D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312205"/>
      <w:docPartObj>
        <w:docPartGallery w:val="Page Numbers (Bottom of Page)"/>
        <w:docPartUnique/>
      </w:docPartObj>
    </w:sdtPr>
    <w:sdtEndPr>
      <w:rPr>
        <w:noProof/>
      </w:rPr>
    </w:sdtEndPr>
    <w:sdtContent>
      <w:p w:rsidR="007977D9" w:rsidRDefault="007977D9">
        <w:pPr>
          <w:pStyle w:val="Footer"/>
          <w:jc w:val="center"/>
        </w:pPr>
        <w:r>
          <w:fldChar w:fldCharType="begin"/>
        </w:r>
        <w:r>
          <w:instrText xml:space="preserve"> PAGE   \* MERGEFORMAT </w:instrText>
        </w:r>
        <w:r>
          <w:fldChar w:fldCharType="separate"/>
        </w:r>
        <w:r w:rsidR="005A6ABD">
          <w:rPr>
            <w:noProof/>
          </w:rPr>
          <w:t>24</w:t>
        </w:r>
        <w:r>
          <w:rPr>
            <w:noProof/>
          </w:rPr>
          <w:fldChar w:fldCharType="end"/>
        </w:r>
      </w:p>
    </w:sdtContent>
  </w:sdt>
  <w:p w:rsidR="007977D9" w:rsidRDefault="007977D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77D9" w:rsidRDefault="007977D9" w:rsidP="00B51699">
      <w:r>
        <w:separator/>
      </w:r>
    </w:p>
  </w:footnote>
  <w:footnote w:type="continuationSeparator" w:id="0">
    <w:p w:rsidR="007977D9" w:rsidRDefault="007977D9" w:rsidP="00B5169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7D9" w:rsidRDefault="007977D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D2792"/>
    <w:multiLevelType w:val="hybridMultilevel"/>
    <w:tmpl w:val="7E7C02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2359AF"/>
    <w:multiLevelType w:val="multilevel"/>
    <w:tmpl w:val="B1CED304"/>
    <w:lvl w:ilvl="0">
      <w:start w:val="4"/>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5D43B30"/>
    <w:multiLevelType w:val="hybridMultilevel"/>
    <w:tmpl w:val="76F2B88A"/>
    <w:lvl w:ilvl="0" w:tplc="B2A4E190">
      <w:start w:val="1"/>
      <w:numFmt w:val="bullet"/>
      <w:lvlText w:val="●"/>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8CF2929"/>
    <w:multiLevelType w:val="hybridMultilevel"/>
    <w:tmpl w:val="663EC56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DD6F02"/>
    <w:multiLevelType w:val="hybridMultilevel"/>
    <w:tmpl w:val="82742DCE"/>
    <w:lvl w:ilvl="0" w:tplc="0D4C9C02">
      <w:start w:val="1"/>
      <w:numFmt w:val="upperLetter"/>
      <w:lvlText w:val="%1."/>
      <w:lvlJc w:val="left"/>
      <w:pPr>
        <w:ind w:left="945" w:hanging="58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7F33C0"/>
    <w:multiLevelType w:val="multilevel"/>
    <w:tmpl w:val="7ED2A85A"/>
    <w:lvl w:ilvl="0">
      <w:start w:val="5"/>
      <w:numFmt w:val="decimal"/>
      <w:lvlText w:val="%1"/>
      <w:lvlJc w:val="left"/>
      <w:pPr>
        <w:ind w:left="525" w:hanging="525"/>
      </w:pPr>
      <w:rPr>
        <w:rFonts w:hint="default"/>
        <w:b/>
      </w:rPr>
    </w:lvl>
    <w:lvl w:ilvl="1">
      <w:start w:val="4"/>
      <w:numFmt w:val="decimal"/>
      <w:lvlText w:val="%1.%2"/>
      <w:lvlJc w:val="left"/>
      <w:pPr>
        <w:ind w:left="525" w:hanging="525"/>
      </w:pPr>
      <w:rPr>
        <w:rFonts w:hint="default"/>
        <w:b/>
      </w:rPr>
    </w:lvl>
    <w:lvl w:ilvl="2">
      <w:start w:val="1"/>
      <w:numFmt w:val="decimal"/>
      <w:lvlText w:val="%1.%2.%3"/>
      <w:lvlJc w:val="left"/>
      <w:pPr>
        <w:ind w:left="1145"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10EA163A"/>
    <w:multiLevelType w:val="hybridMultilevel"/>
    <w:tmpl w:val="A51212DA"/>
    <w:lvl w:ilvl="0" w:tplc="0809000F">
      <w:start w:val="6"/>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5C39A0"/>
    <w:multiLevelType w:val="hybridMultilevel"/>
    <w:tmpl w:val="FF6ED8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A4756F"/>
    <w:multiLevelType w:val="hybridMultilevel"/>
    <w:tmpl w:val="D0C4A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F44EEB"/>
    <w:multiLevelType w:val="hybridMultilevel"/>
    <w:tmpl w:val="153C1E9C"/>
    <w:lvl w:ilvl="0" w:tplc="DAC8DCA4">
      <w:start w:val="1"/>
      <w:numFmt w:val="bullet"/>
      <w:lvlText w:val="●"/>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041487"/>
    <w:multiLevelType w:val="multilevel"/>
    <w:tmpl w:val="768E8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5A38BD"/>
    <w:multiLevelType w:val="hybridMultilevel"/>
    <w:tmpl w:val="1328500E"/>
    <w:lvl w:ilvl="0" w:tplc="054EF8CA">
      <w:numFmt w:val="bullet"/>
      <w:lvlText w:val="-"/>
      <w:lvlJc w:val="left"/>
      <w:pPr>
        <w:ind w:left="862" w:hanging="360"/>
      </w:pPr>
      <w:rPr>
        <w:rFonts w:ascii="Arial" w:eastAsia="MS Mincho" w:hAnsi="Arial" w:cs="Arial" w:hint="default"/>
        <w:color w:val="auto"/>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 w15:restartNumberingAfterBreak="0">
    <w:nsid w:val="224A2C9B"/>
    <w:multiLevelType w:val="hybridMultilevel"/>
    <w:tmpl w:val="08865E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2E27DC3"/>
    <w:multiLevelType w:val="hybridMultilevel"/>
    <w:tmpl w:val="F1946E5E"/>
    <w:lvl w:ilvl="0" w:tplc="DAC8DCA4">
      <w:start w:val="1"/>
      <w:numFmt w:val="bullet"/>
      <w:lvlText w:val="●"/>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47C5ED3"/>
    <w:multiLevelType w:val="multilevel"/>
    <w:tmpl w:val="5BDC953E"/>
    <w:lvl w:ilvl="0">
      <w:start w:val="3"/>
      <w:numFmt w:val="decimal"/>
      <w:lvlText w:val="%1"/>
      <w:lvlJc w:val="left"/>
      <w:pPr>
        <w:ind w:left="360" w:hanging="360"/>
      </w:pPr>
      <w:rPr>
        <w:rFonts w:ascii="Arial" w:hAnsi="Arial" w:cs="Arial" w:hint="default"/>
      </w:rPr>
    </w:lvl>
    <w:lvl w:ilvl="1">
      <w:start w:val="1"/>
      <w:numFmt w:val="decimal"/>
      <w:lvlText w:val="%1.%2"/>
      <w:lvlJc w:val="left"/>
      <w:pPr>
        <w:ind w:left="360" w:hanging="360"/>
      </w:pPr>
      <w:rPr>
        <w:rFonts w:ascii="Arial" w:hAnsi="Arial" w:cs="Arial" w:hint="default"/>
        <w:b w:val="0"/>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ascii="Arial" w:hAnsi="Arial" w:cs="Arial" w:hint="default"/>
      </w:rPr>
    </w:lvl>
    <w:lvl w:ilvl="4">
      <w:start w:val="1"/>
      <w:numFmt w:val="decimal"/>
      <w:lvlText w:val="%1.%2.%3.%4.%5"/>
      <w:lvlJc w:val="left"/>
      <w:pPr>
        <w:ind w:left="1080" w:hanging="1080"/>
      </w:pPr>
      <w:rPr>
        <w:rFonts w:ascii="Arial" w:hAnsi="Arial" w:cs="Arial" w:hint="default"/>
      </w:rPr>
    </w:lvl>
    <w:lvl w:ilvl="5">
      <w:start w:val="1"/>
      <w:numFmt w:val="decimal"/>
      <w:lvlText w:val="%1.%2.%3.%4.%5.%6"/>
      <w:lvlJc w:val="left"/>
      <w:pPr>
        <w:ind w:left="1080" w:hanging="1080"/>
      </w:pPr>
      <w:rPr>
        <w:rFonts w:ascii="Arial" w:hAnsi="Arial" w:cs="Arial" w:hint="default"/>
      </w:rPr>
    </w:lvl>
    <w:lvl w:ilvl="6">
      <w:start w:val="1"/>
      <w:numFmt w:val="decimal"/>
      <w:lvlText w:val="%1.%2.%3.%4.%5.%6.%7"/>
      <w:lvlJc w:val="left"/>
      <w:pPr>
        <w:ind w:left="1440" w:hanging="1440"/>
      </w:pPr>
      <w:rPr>
        <w:rFonts w:ascii="Arial" w:hAnsi="Arial" w:cs="Arial" w:hint="default"/>
      </w:rPr>
    </w:lvl>
    <w:lvl w:ilvl="7">
      <w:start w:val="1"/>
      <w:numFmt w:val="decimal"/>
      <w:lvlText w:val="%1.%2.%3.%4.%5.%6.%7.%8"/>
      <w:lvlJc w:val="left"/>
      <w:pPr>
        <w:ind w:left="1440" w:hanging="1440"/>
      </w:pPr>
      <w:rPr>
        <w:rFonts w:ascii="Arial" w:hAnsi="Arial" w:cs="Arial" w:hint="default"/>
      </w:rPr>
    </w:lvl>
    <w:lvl w:ilvl="8">
      <w:start w:val="1"/>
      <w:numFmt w:val="decimal"/>
      <w:lvlText w:val="%1.%2.%3.%4.%5.%6.%7.%8.%9"/>
      <w:lvlJc w:val="left"/>
      <w:pPr>
        <w:ind w:left="1800" w:hanging="1800"/>
      </w:pPr>
      <w:rPr>
        <w:rFonts w:ascii="Arial" w:hAnsi="Arial" w:cs="Arial" w:hint="default"/>
      </w:rPr>
    </w:lvl>
  </w:abstractNum>
  <w:abstractNum w:abstractNumId="15" w15:restartNumberingAfterBreak="0">
    <w:nsid w:val="27CD2BCF"/>
    <w:multiLevelType w:val="hybridMultilevel"/>
    <w:tmpl w:val="07C6B96C"/>
    <w:lvl w:ilvl="0" w:tplc="CC345C0E">
      <w:start w:val="1"/>
      <w:numFmt w:val="bullet"/>
      <w:lvlText w:val="●"/>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1C0590"/>
    <w:multiLevelType w:val="multilevel"/>
    <w:tmpl w:val="1302ADAE"/>
    <w:lvl w:ilvl="0">
      <w:start w:val="4"/>
      <w:numFmt w:val="decimal"/>
      <w:lvlText w:val="%1"/>
      <w:lvlJc w:val="left"/>
      <w:pPr>
        <w:ind w:left="480" w:hanging="480"/>
      </w:pPr>
      <w:rPr>
        <w:rFonts w:hint="default"/>
      </w:rPr>
    </w:lvl>
    <w:lvl w:ilvl="1">
      <w:start w:val="4"/>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2DD15A55"/>
    <w:multiLevelType w:val="hybridMultilevel"/>
    <w:tmpl w:val="7CC0785C"/>
    <w:lvl w:ilvl="0" w:tplc="DAC8DCA4">
      <w:start w:val="1"/>
      <w:numFmt w:val="bullet"/>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F5F0CB6"/>
    <w:multiLevelType w:val="multilevel"/>
    <w:tmpl w:val="998E4CF4"/>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330E6C45"/>
    <w:multiLevelType w:val="multilevel"/>
    <w:tmpl w:val="DE42292E"/>
    <w:lvl w:ilvl="0">
      <w:start w:val="11"/>
      <w:numFmt w:val="decimal"/>
      <w:lvlText w:val="%1"/>
      <w:lvlJc w:val="left"/>
      <w:pPr>
        <w:ind w:left="927"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0" w15:restartNumberingAfterBreak="0">
    <w:nsid w:val="36021668"/>
    <w:multiLevelType w:val="multilevel"/>
    <w:tmpl w:val="90B4B18E"/>
    <w:lvl w:ilvl="0">
      <w:start w:val="4"/>
      <w:numFmt w:val="decimal"/>
      <w:lvlText w:val="%1"/>
      <w:lvlJc w:val="left"/>
      <w:pPr>
        <w:ind w:left="480" w:hanging="480"/>
      </w:pPr>
      <w:rPr>
        <w:rFonts w:hint="default"/>
      </w:rPr>
    </w:lvl>
    <w:lvl w:ilvl="1">
      <w:start w:val="5"/>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363716DE"/>
    <w:multiLevelType w:val="hybridMultilevel"/>
    <w:tmpl w:val="0C047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7561CAD"/>
    <w:multiLevelType w:val="hybridMultilevel"/>
    <w:tmpl w:val="B1F0B428"/>
    <w:lvl w:ilvl="0" w:tplc="DAC8DCA4">
      <w:start w:val="1"/>
      <w:numFmt w:val="bullet"/>
      <w:lvlText w:val="●"/>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9F23890"/>
    <w:multiLevelType w:val="multilevel"/>
    <w:tmpl w:val="7B0E2A5C"/>
    <w:lvl w:ilvl="0">
      <w:start w:val="5"/>
      <w:numFmt w:val="decimal"/>
      <w:lvlText w:val="%1"/>
      <w:lvlJc w:val="left"/>
      <w:pPr>
        <w:ind w:left="525" w:hanging="525"/>
      </w:pPr>
      <w:rPr>
        <w:rFonts w:hint="default"/>
      </w:rPr>
    </w:lvl>
    <w:lvl w:ilvl="1">
      <w:start w:val="6"/>
      <w:numFmt w:val="decimal"/>
      <w:lvlText w:val="%1.%2"/>
      <w:lvlJc w:val="left"/>
      <w:pPr>
        <w:ind w:left="525" w:hanging="525"/>
      </w:pPr>
      <w:rPr>
        <w:rFonts w:hint="default"/>
      </w:rPr>
    </w:lvl>
    <w:lvl w:ilvl="2">
      <w:start w:val="2"/>
      <w:numFmt w:val="decimal"/>
      <w:lvlText w:val="%1.%2.%3"/>
      <w:lvlJc w:val="left"/>
      <w:pPr>
        <w:ind w:left="1145"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B566170"/>
    <w:multiLevelType w:val="hybridMultilevel"/>
    <w:tmpl w:val="A6F6B50E"/>
    <w:lvl w:ilvl="0" w:tplc="CB4CD532">
      <w:start w:val="1"/>
      <w:numFmt w:val="bullet"/>
      <w:lvlText w:val="●"/>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EA319CC"/>
    <w:multiLevelType w:val="hybridMultilevel"/>
    <w:tmpl w:val="0624EC4A"/>
    <w:lvl w:ilvl="0" w:tplc="054EF8CA">
      <w:numFmt w:val="bullet"/>
      <w:lvlText w:val="-"/>
      <w:lvlJc w:val="left"/>
      <w:pPr>
        <w:ind w:left="786" w:hanging="360"/>
      </w:pPr>
      <w:rPr>
        <w:rFonts w:ascii="Arial" w:eastAsia="MS Mincho" w:hAnsi="Arial" w:cs="Arial" w:hint="default"/>
        <w:color w:val="auto"/>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6" w15:restartNumberingAfterBreak="0">
    <w:nsid w:val="509E70B7"/>
    <w:multiLevelType w:val="hybridMultilevel"/>
    <w:tmpl w:val="07C6B96C"/>
    <w:lvl w:ilvl="0" w:tplc="02605DC4">
      <w:start w:val="1"/>
      <w:numFmt w:val="bullet"/>
      <w:lvlText w:val="●"/>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1BD06F8"/>
    <w:multiLevelType w:val="multilevel"/>
    <w:tmpl w:val="2E64F8D6"/>
    <w:lvl w:ilvl="0">
      <w:start w:val="11"/>
      <w:numFmt w:val="decimal"/>
      <w:lvlText w:val="%1"/>
      <w:lvlJc w:val="left"/>
      <w:pPr>
        <w:ind w:left="460" w:hanging="460"/>
      </w:pPr>
      <w:rPr>
        <w:rFonts w:hint="default"/>
      </w:rPr>
    </w:lvl>
    <w:lvl w:ilvl="1">
      <w:start w:val="2"/>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5F43137"/>
    <w:multiLevelType w:val="multilevel"/>
    <w:tmpl w:val="DE42292E"/>
    <w:lvl w:ilvl="0">
      <w:start w:val="11"/>
      <w:numFmt w:val="decimal"/>
      <w:lvlText w:val="%1"/>
      <w:lvlJc w:val="left"/>
      <w:pPr>
        <w:ind w:left="927"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9" w15:restartNumberingAfterBreak="0">
    <w:nsid w:val="56A40D5A"/>
    <w:multiLevelType w:val="hybridMultilevel"/>
    <w:tmpl w:val="C3621EB6"/>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30" w15:restartNumberingAfterBreak="0">
    <w:nsid w:val="56EA15E7"/>
    <w:multiLevelType w:val="hybridMultilevel"/>
    <w:tmpl w:val="6290B862"/>
    <w:lvl w:ilvl="0" w:tplc="3D08E5B8">
      <w:start w:val="1"/>
      <w:numFmt w:val="decimal"/>
      <w:lvlText w:val="%1."/>
      <w:lvlJc w:val="left"/>
      <w:pPr>
        <w:ind w:left="720" w:hanging="360"/>
      </w:pPr>
      <w:rPr>
        <w:rFonts w:hint="default"/>
        <w:b w:val="0"/>
        <w:i/>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8377119"/>
    <w:multiLevelType w:val="multilevel"/>
    <w:tmpl w:val="4EBE5D82"/>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993228B"/>
    <w:multiLevelType w:val="hybridMultilevel"/>
    <w:tmpl w:val="1944C924"/>
    <w:lvl w:ilvl="0" w:tplc="8ABE10B4">
      <w:start w:val="1"/>
      <w:numFmt w:val="bullet"/>
      <w:suff w:val="space"/>
      <w:lvlText w:val=""/>
      <w:lvlJc w:val="left"/>
      <w:pPr>
        <w:ind w:left="426" w:hanging="284"/>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3" w15:restartNumberingAfterBreak="0">
    <w:nsid w:val="5B57526E"/>
    <w:multiLevelType w:val="hybridMultilevel"/>
    <w:tmpl w:val="21F04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BF0428A"/>
    <w:multiLevelType w:val="hybridMultilevel"/>
    <w:tmpl w:val="CAA48B96"/>
    <w:lvl w:ilvl="0" w:tplc="A5C03A16">
      <w:start w:val="1"/>
      <w:numFmt w:val="bullet"/>
      <w:lvlText w:val="●"/>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1CB65C1"/>
    <w:multiLevelType w:val="multilevel"/>
    <w:tmpl w:val="DA662FB0"/>
    <w:lvl w:ilvl="0">
      <w:start w:val="4"/>
      <w:numFmt w:val="decimal"/>
      <w:lvlText w:val="%1"/>
      <w:lvlJc w:val="left"/>
      <w:pPr>
        <w:ind w:left="525" w:hanging="525"/>
      </w:pPr>
      <w:rPr>
        <w:rFonts w:hint="default"/>
        <w:color w:val="000000"/>
      </w:rPr>
    </w:lvl>
    <w:lvl w:ilvl="1">
      <w:start w:val="2"/>
      <w:numFmt w:val="decimal"/>
      <w:lvlText w:val="%1.%2"/>
      <w:lvlJc w:val="left"/>
      <w:pPr>
        <w:ind w:left="525" w:hanging="525"/>
      </w:pPr>
      <w:rPr>
        <w:rFonts w:hint="default"/>
        <w:color w:val="000000"/>
      </w:rPr>
    </w:lvl>
    <w:lvl w:ilvl="2">
      <w:start w:val="2"/>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36" w15:restartNumberingAfterBreak="0">
    <w:nsid w:val="69B62804"/>
    <w:multiLevelType w:val="multilevel"/>
    <w:tmpl w:val="712062A4"/>
    <w:lvl w:ilvl="0">
      <w:start w:val="5"/>
      <w:numFmt w:val="decimal"/>
      <w:lvlText w:val="%1"/>
      <w:lvlJc w:val="left"/>
      <w:pPr>
        <w:ind w:left="360" w:hanging="360"/>
      </w:pPr>
      <w:rPr>
        <w:rFonts w:hint="default"/>
        <w:b/>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b w:val="0"/>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37" w15:restartNumberingAfterBreak="0">
    <w:nsid w:val="6B365279"/>
    <w:multiLevelType w:val="multilevel"/>
    <w:tmpl w:val="6C5A1386"/>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E417F86"/>
    <w:multiLevelType w:val="hybridMultilevel"/>
    <w:tmpl w:val="F3A81B9E"/>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39" w15:restartNumberingAfterBreak="0">
    <w:nsid w:val="70E95C6B"/>
    <w:multiLevelType w:val="hybridMultilevel"/>
    <w:tmpl w:val="68A26642"/>
    <w:lvl w:ilvl="0" w:tplc="CC345C0E">
      <w:start w:val="1"/>
      <w:numFmt w:val="bullet"/>
      <w:lvlText w:val="●"/>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26B3892"/>
    <w:multiLevelType w:val="multilevel"/>
    <w:tmpl w:val="FB9AF324"/>
    <w:lvl w:ilvl="0">
      <w:start w:val="5"/>
      <w:numFmt w:val="decimal"/>
      <w:lvlText w:val="%1"/>
      <w:lvlJc w:val="left"/>
      <w:pPr>
        <w:ind w:left="525" w:hanging="525"/>
      </w:pPr>
      <w:rPr>
        <w:rFonts w:hint="default"/>
      </w:rPr>
    </w:lvl>
    <w:lvl w:ilvl="1">
      <w:start w:val="7"/>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33E6637"/>
    <w:multiLevelType w:val="hybridMultilevel"/>
    <w:tmpl w:val="27DCA0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BC76493"/>
    <w:multiLevelType w:val="multilevel"/>
    <w:tmpl w:val="E31C6F78"/>
    <w:lvl w:ilvl="0">
      <w:start w:val="9"/>
      <w:numFmt w:val="decimal"/>
      <w:lvlText w:val="%1."/>
      <w:lvlJc w:val="left"/>
      <w:pPr>
        <w:ind w:left="720" w:hanging="360"/>
      </w:pPr>
      <w:rPr>
        <w:rFonts w:hint="default"/>
        <w:b/>
      </w:rPr>
    </w:lvl>
    <w:lvl w:ilvl="1">
      <w:start w:val="1"/>
      <w:numFmt w:val="decimal"/>
      <w:isLgl/>
      <w:lvlText w:val="%1.%2"/>
      <w:lvlJc w:val="left"/>
      <w:pPr>
        <w:ind w:left="900" w:hanging="54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160" w:hanging="1800"/>
      </w:pPr>
      <w:rPr>
        <w:rFonts w:hint="default"/>
        <w:color w:val="000000"/>
      </w:rPr>
    </w:lvl>
  </w:abstractNum>
  <w:num w:numId="1">
    <w:abstractNumId w:val="6"/>
  </w:num>
  <w:num w:numId="2">
    <w:abstractNumId w:val="32"/>
  </w:num>
  <w:num w:numId="3">
    <w:abstractNumId w:val="18"/>
  </w:num>
  <w:num w:numId="4">
    <w:abstractNumId w:val="9"/>
  </w:num>
  <w:num w:numId="5">
    <w:abstractNumId w:val="24"/>
  </w:num>
  <w:num w:numId="6">
    <w:abstractNumId w:val="2"/>
  </w:num>
  <w:num w:numId="7">
    <w:abstractNumId w:val="34"/>
  </w:num>
  <w:num w:numId="8">
    <w:abstractNumId w:val="3"/>
  </w:num>
  <w:num w:numId="9">
    <w:abstractNumId w:val="14"/>
  </w:num>
  <w:num w:numId="10">
    <w:abstractNumId w:val="36"/>
  </w:num>
  <w:num w:numId="11">
    <w:abstractNumId w:val="5"/>
  </w:num>
  <w:num w:numId="12">
    <w:abstractNumId w:val="23"/>
  </w:num>
  <w:num w:numId="13">
    <w:abstractNumId w:val="40"/>
  </w:num>
  <w:num w:numId="14">
    <w:abstractNumId w:val="42"/>
  </w:num>
  <w:num w:numId="15">
    <w:abstractNumId w:val="13"/>
  </w:num>
  <w:num w:numId="16">
    <w:abstractNumId w:val="22"/>
  </w:num>
  <w:num w:numId="17">
    <w:abstractNumId w:val="17"/>
  </w:num>
  <w:num w:numId="18">
    <w:abstractNumId w:val="4"/>
  </w:num>
  <w:num w:numId="19">
    <w:abstractNumId w:val="41"/>
  </w:num>
  <w:num w:numId="20">
    <w:abstractNumId w:val="26"/>
  </w:num>
  <w:num w:numId="21">
    <w:abstractNumId w:val="39"/>
  </w:num>
  <w:num w:numId="22">
    <w:abstractNumId w:val="15"/>
  </w:num>
  <w:num w:numId="23">
    <w:abstractNumId w:val="25"/>
  </w:num>
  <w:num w:numId="24">
    <w:abstractNumId w:val="35"/>
  </w:num>
  <w:num w:numId="25">
    <w:abstractNumId w:val="37"/>
  </w:num>
  <w:num w:numId="26">
    <w:abstractNumId w:val="12"/>
  </w:num>
  <w:num w:numId="27">
    <w:abstractNumId w:val="11"/>
  </w:num>
  <w:num w:numId="28">
    <w:abstractNumId w:val="16"/>
  </w:num>
  <w:num w:numId="29">
    <w:abstractNumId w:val="20"/>
  </w:num>
  <w:num w:numId="30">
    <w:abstractNumId w:val="8"/>
  </w:num>
  <w:num w:numId="31">
    <w:abstractNumId w:val="31"/>
  </w:num>
  <w:num w:numId="32">
    <w:abstractNumId w:val="21"/>
  </w:num>
  <w:num w:numId="33">
    <w:abstractNumId w:val="29"/>
  </w:num>
  <w:num w:numId="34">
    <w:abstractNumId w:val="38"/>
  </w:num>
  <w:num w:numId="35">
    <w:abstractNumId w:val="27"/>
  </w:num>
  <w:num w:numId="36">
    <w:abstractNumId w:val="28"/>
  </w:num>
  <w:num w:numId="37">
    <w:abstractNumId w:val="1"/>
  </w:num>
  <w:num w:numId="38">
    <w:abstractNumId w:val="33"/>
  </w:num>
  <w:num w:numId="39">
    <w:abstractNumId w:val="10"/>
  </w:num>
  <w:num w:numId="40">
    <w:abstractNumId w:val="19"/>
  </w:num>
  <w:num w:numId="41">
    <w:abstractNumId w:val="30"/>
  </w:num>
  <w:num w:numId="42">
    <w:abstractNumId w:val="0"/>
  </w:num>
  <w:num w:numId="43">
    <w:abstractNumId w:val="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BE4"/>
    <w:rsid w:val="000047D4"/>
    <w:rsid w:val="00012664"/>
    <w:rsid w:val="00012DF2"/>
    <w:rsid w:val="000164AD"/>
    <w:rsid w:val="000262A7"/>
    <w:rsid w:val="00030367"/>
    <w:rsid w:val="000369D8"/>
    <w:rsid w:val="00044FA6"/>
    <w:rsid w:val="00060B50"/>
    <w:rsid w:val="000612B0"/>
    <w:rsid w:val="000668E6"/>
    <w:rsid w:val="00070123"/>
    <w:rsid w:val="00084D57"/>
    <w:rsid w:val="000916E2"/>
    <w:rsid w:val="000A3F68"/>
    <w:rsid w:val="000B0571"/>
    <w:rsid w:val="000B2BD7"/>
    <w:rsid w:val="000C753E"/>
    <w:rsid w:val="000C7B2A"/>
    <w:rsid w:val="000D536F"/>
    <w:rsid w:val="000F40DF"/>
    <w:rsid w:val="000F6ADD"/>
    <w:rsid w:val="00102D58"/>
    <w:rsid w:val="00107A0A"/>
    <w:rsid w:val="00122180"/>
    <w:rsid w:val="00143211"/>
    <w:rsid w:val="00143FCB"/>
    <w:rsid w:val="00147269"/>
    <w:rsid w:val="00147B14"/>
    <w:rsid w:val="00147C2C"/>
    <w:rsid w:val="00156105"/>
    <w:rsid w:val="00166165"/>
    <w:rsid w:val="001875C3"/>
    <w:rsid w:val="0019383C"/>
    <w:rsid w:val="0019573A"/>
    <w:rsid w:val="001C0373"/>
    <w:rsid w:val="001D067B"/>
    <w:rsid w:val="001E15C3"/>
    <w:rsid w:val="001E1E36"/>
    <w:rsid w:val="001E7DE1"/>
    <w:rsid w:val="001F0506"/>
    <w:rsid w:val="00207B45"/>
    <w:rsid w:val="00215F05"/>
    <w:rsid w:val="0022788A"/>
    <w:rsid w:val="00245F44"/>
    <w:rsid w:val="00247ECA"/>
    <w:rsid w:val="00254255"/>
    <w:rsid w:val="0025550A"/>
    <w:rsid w:val="00264BEF"/>
    <w:rsid w:val="00267698"/>
    <w:rsid w:val="0027014F"/>
    <w:rsid w:val="00270323"/>
    <w:rsid w:val="00272A8D"/>
    <w:rsid w:val="002802BB"/>
    <w:rsid w:val="00287052"/>
    <w:rsid w:val="0028750E"/>
    <w:rsid w:val="002A3640"/>
    <w:rsid w:val="002A7208"/>
    <w:rsid w:val="002C23C4"/>
    <w:rsid w:val="002C41E4"/>
    <w:rsid w:val="002D67AF"/>
    <w:rsid w:val="002E3D9F"/>
    <w:rsid w:val="002E6759"/>
    <w:rsid w:val="002E737E"/>
    <w:rsid w:val="002F2737"/>
    <w:rsid w:val="002F7625"/>
    <w:rsid w:val="00306C39"/>
    <w:rsid w:val="0031101E"/>
    <w:rsid w:val="0032470A"/>
    <w:rsid w:val="003503AA"/>
    <w:rsid w:val="00356B29"/>
    <w:rsid w:val="00370E52"/>
    <w:rsid w:val="00382794"/>
    <w:rsid w:val="0038517E"/>
    <w:rsid w:val="00392931"/>
    <w:rsid w:val="003A54B5"/>
    <w:rsid w:val="003B16BE"/>
    <w:rsid w:val="003C14CC"/>
    <w:rsid w:val="003F4BCE"/>
    <w:rsid w:val="0040472B"/>
    <w:rsid w:val="00414DD4"/>
    <w:rsid w:val="004179B4"/>
    <w:rsid w:val="00425676"/>
    <w:rsid w:val="0042705C"/>
    <w:rsid w:val="0043231C"/>
    <w:rsid w:val="00433F6B"/>
    <w:rsid w:val="00440990"/>
    <w:rsid w:val="0044156E"/>
    <w:rsid w:val="00444B79"/>
    <w:rsid w:val="004511D2"/>
    <w:rsid w:val="00456A6E"/>
    <w:rsid w:val="004614B1"/>
    <w:rsid w:val="004617CB"/>
    <w:rsid w:val="00470200"/>
    <w:rsid w:val="0048567D"/>
    <w:rsid w:val="00485682"/>
    <w:rsid w:val="00493D11"/>
    <w:rsid w:val="004A15DA"/>
    <w:rsid w:val="004A4214"/>
    <w:rsid w:val="004C1873"/>
    <w:rsid w:val="004C2B5C"/>
    <w:rsid w:val="004C69E7"/>
    <w:rsid w:val="004D54EC"/>
    <w:rsid w:val="004D7349"/>
    <w:rsid w:val="004E4B24"/>
    <w:rsid w:val="004E5466"/>
    <w:rsid w:val="004E6BB2"/>
    <w:rsid w:val="004E6EB3"/>
    <w:rsid w:val="004F3B03"/>
    <w:rsid w:val="004F4AA9"/>
    <w:rsid w:val="004F5E74"/>
    <w:rsid w:val="004F7003"/>
    <w:rsid w:val="005168DD"/>
    <w:rsid w:val="00523D56"/>
    <w:rsid w:val="00526FFB"/>
    <w:rsid w:val="00537B53"/>
    <w:rsid w:val="0054512F"/>
    <w:rsid w:val="005512C8"/>
    <w:rsid w:val="0056513D"/>
    <w:rsid w:val="0058688B"/>
    <w:rsid w:val="00590C0A"/>
    <w:rsid w:val="005975D0"/>
    <w:rsid w:val="00597696"/>
    <w:rsid w:val="005A0FF1"/>
    <w:rsid w:val="005A6ABD"/>
    <w:rsid w:val="005B56C8"/>
    <w:rsid w:val="005C3CBC"/>
    <w:rsid w:val="005D1E34"/>
    <w:rsid w:val="005F6DF4"/>
    <w:rsid w:val="00600A4E"/>
    <w:rsid w:val="00601D28"/>
    <w:rsid w:val="00615E9A"/>
    <w:rsid w:val="00621770"/>
    <w:rsid w:val="0063204A"/>
    <w:rsid w:val="006369BA"/>
    <w:rsid w:val="0064653B"/>
    <w:rsid w:val="00662AF6"/>
    <w:rsid w:val="00675333"/>
    <w:rsid w:val="0067747A"/>
    <w:rsid w:val="00683537"/>
    <w:rsid w:val="00695620"/>
    <w:rsid w:val="006966FF"/>
    <w:rsid w:val="006A5A1B"/>
    <w:rsid w:val="006B5386"/>
    <w:rsid w:val="006D37B0"/>
    <w:rsid w:val="006E16FF"/>
    <w:rsid w:val="006F03EB"/>
    <w:rsid w:val="006F0D6F"/>
    <w:rsid w:val="006F5C28"/>
    <w:rsid w:val="00703E0E"/>
    <w:rsid w:val="00721886"/>
    <w:rsid w:val="00722E5D"/>
    <w:rsid w:val="007236D7"/>
    <w:rsid w:val="0072513E"/>
    <w:rsid w:val="0075262C"/>
    <w:rsid w:val="00752DF8"/>
    <w:rsid w:val="007622D3"/>
    <w:rsid w:val="007624CF"/>
    <w:rsid w:val="0077185C"/>
    <w:rsid w:val="00773E24"/>
    <w:rsid w:val="007773AA"/>
    <w:rsid w:val="0079231E"/>
    <w:rsid w:val="007977D9"/>
    <w:rsid w:val="007A2887"/>
    <w:rsid w:val="007A34E5"/>
    <w:rsid w:val="007A7B4F"/>
    <w:rsid w:val="007A7E53"/>
    <w:rsid w:val="007B6F43"/>
    <w:rsid w:val="007C75B9"/>
    <w:rsid w:val="007D0ED2"/>
    <w:rsid w:val="007F4365"/>
    <w:rsid w:val="00812738"/>
    <w:rsid w:val="00817915"/>
    <w:rsid w:val="008228BF"/>
    <w:rsid w:val="00836129"/>
    <w:rsid w:val="00851728"/>
    <w:rsid w:val="008571CE"/>
    <w:rsid w:val="00867F10"/>
    <w:rsid w:val="00874CA7"/>
    <w:rsid w:val="008849D6"/>
    <w:rsid w:val="00892379"/>
    <w:rsid w:val="00894ED3"/>
    <w:rsid w:val="008A0AAC"/>
    <w:rsid w:val="008B2B8B"/>
    <w:rsid w:val="008D1450"/>
    <w:rsid w:val="008D3A8C"/>
    <w:rsid w:val="008E1605"/>
    <w:rsid w:val="008E4D4A"/>
    <w:rsid w:val="008E7897"/>
    <w:rsid w:val="009016B4"/>
    <w:rsid w:val="00906B37"/>
    <w:rsid w:val="00907551"/>
    <w:rsid w:val="00915796"/>
    <w:rsid w:val="00916879"/>
    <w:rsid w:val="0091707A"/>
    <w:rsid w:val="00925B21"/>
    <w:rsid w:val="00941951"/>
    <w:rsid w:val="00947A63"/>
    <w:rsid w:val="00950688"/>
    <w:rsid w:val="00953144"/>
    <w:rsid w:val="00956C14"/>
    <w:rsid w:val="0096346C"/>
    <w:rsid w:val="00965FA8"/>
    <w:rsid w:val="00967F1C"/>
    <w:rsid w:val="0098598E"/>
    <w:rsid w:val="00997CFF"/>
    <w:rsid w:val="009B490D"/>
    <w:rsid w:val="009B6BE4"/>
    <w:rsid w:val="009C5BE6"/>
    <w:rsid w:val="009C7A15"/>
    <w:rsid w:val="009D01AF"/>
    <w:rsid w:val="009D18A7"/>
    <w:rsid w:val="009E3F3F"/>
    <w:rsid w:val="009E41F3"/>
    <w:rsid w:val="009E765B"/>
    <w:rsid w:val="009F21EB"/>
    <w:rsid w:val="00A146F3"/>
    <w:rsid w:val="00A2416A"/>
    <w:rsid w:val="00A2532A"/>
    <w:rsid w:val="00A42773"/>
    <w:rsid w:val="00A45FAE"/>
    <w:rsid w:val="00A625DF"/>
    <w:rsid w:val="00A62E83"/>
    <w:rsid w:val="00A63D9E"/>
    <w:rsid w:val="00A743A9"/>
    <w:rsid w:val="00A81A67"/>
    <w:rsid w:val="00A95870"/>
    <w:rsid w:val="00AD5826"/>
    <w:rsid w:val="00AE7094"/>
    <w:rsid w:val="00AF1493"/>
    <w:rsid w:val="00AF15F2"/>
    <w:rsid w:val="00AF20B8"/>
    <w:rsid w:val="00AF58E7"/>
    <w:rsid w:val="00B0783E"/>
    <w:rsid w:val="00B11A2B"/>
    <w:rsid w:val="00B1698F"/>
    <w:rsid w:val="00B277C2"/>
    <w:rsid w:val="00B44273"/>
    <w:rsid w:val="00B51347"/>
    <w:rsid w:val="00B51699"/>
    <w:rsid w:val="00B555BB"/>
    <w:rsid w:val="00B60CC0"/>
    <w:rsid w:val="00B67EFB"/>
    <w:rsid w:val="00B83344"/>
    <w:rsid w:val="00B920D2"/>
    <w:rsid w:val="00B92644"/>
    <w:rsid w:val="00B97492"/>
    <w:rsid w:val="00BA285F"/>
    <w:rsid w:val="00BA476C"/>
    <w:rsid w:val="00BA52BC"/>
    <w:rsid w:val="00BB0EBD"/>
    <w:rsid w:val="00BC067F"/>
    <w:rsid w:val="00BD50B1"/>
    <w:rsid w:val="00BD6BCD"/>
    <w:rsid w:val="00BE1240"/>
    <w:rsid w:val="00BF1FAC"/>
    <w:rsid w:val="00C007D8"/>
    <w:rsid w:val="00C10E70"/>
    <w:rsid w:val="00C126D1"/>
    <w:rsid w:val="00C15867"/>
    <w:rsid w:val="00C16BB5"/>
    <w:rsid w:val="00C24822"/>
    <w:rsid w:val="00C25D50"/>
    <w:rsid w:val="00C34B7E"/>
    <w:rsid w:val="00C4657C"/>
    <w:rsid w:val="00C50F10"/>
    <w:rsid w:val="00C54E30"/>
    <w:rsid w:val="00C5569A"/>
    <w:rsid w:val="00C570FE"/>
    <w:rsid w:val="00C60EA3"/>
    <w:rsid w:val="00C75BD5"/>
    <w:rsid w:val="00C81285"/>
    <w:rsid w:val="00C833F0"/>
    <w:rsid w:val="00CA1A02"/>
    <w:rsid w:val="00CA1F1C"/>
    <w:rsid w:val="00CC3F3D"/>
    <w:rsid w:val="00CC4741"/>
    <w:rsid w:val="00CC4DD4"/>
    <w:rsid w:val="00CC7B8E"/>
    <w:rsid w:val="00CD0DBC"/>
    <w:rsid w:val="00CD5D57"/>
    <w:rsid w:val="00CF1C29"/>
    <w:rsid w:val="00CF730C"/>
    <w:rsid w:val="00D02E4A"/>
    <w:rsid w:val="00D124BC"/>
    <w:rsid w:val="00D303FC"/>
    <w:rsid w:val="00D35330"/>
    <w:rsid w:val="00D4483F"/>
    <w:rsid w:val="00D529A8"/>
    <w:rsid w:val="00D55136"/>
    <w:rsid w:val="00D80C7D"/>
    <w:rsid w:val="00D83197"/>
    <w:rsid w:val="00D95D29"/>
    <w:rsid w:val="00D97E79"/>
    <w:rsid w:val="00DA25A0"/>
    <w:rsid w:val="00DB055F"/>
    <w:rsid w:val="00DB21F3"/>
    <w:rsid w:val="00DC3DA7"/>
    <w:rsid w:val="00DC6F13"/>
    <w:rsid w:val="00DD5420"/>
    <w:rsid w:val="00DD6940"/>
    <w:rsid w:val="00DF0CB6"/>
    <w:rsid w:val="00DF21E5"/>
    <w:rsid w:val="00E0223A"/>
    <w:rsid w:val="00E036FA"/>
    <w:rsid w:val="00E06663"/>
    <w:rsid w:val="00E13E19"/>
    <w:rsid w:val="00E15621"/>
    <w:rsid w:val="00E21E3D"/>
    <w:rsid w:val="00E2644D"/>
    <w:rsid w:val="00E26A8D"/>
    <w:rsid w:val="00E40D17"/>
    <w:rsid w:val="00E42955"/>
    <w:rsid w:val="00E65930"/>
    <w:rsid w:val="00E73710"/>
    <w:rsid w:val="00E84A96"/>
    <w:rsid w:val="00EA5AC1"/>
    <w:rsid w:val="00EB1696"/>
    <w:rsid w:val="00EC5DF3"/>
    <w:rsid w:val="00EC6A0A"/>
    <w:rsid w:val="00ED69C9"/>
    <w:rsid w:val="00EE1D48"/>
    <w:rsid w:val="00EE2DD0"/>
    <w:rsid w:val="00EE500C"/>
    <w:rsid w:val="00F019FC"/>
    <w:rsid w:val="00F05188"/>
    <w:rsid w:val="00F05B1A"/>
    <w:rsid w:val="00F07543"/>
    <w:rsid w:val="00F14722"/>
    <w:rsid w:val="00F21FD3"/>
    <w:rsid w:val="00F2671C"/>
    <w:rsid w:val="00F336E1"/>
    <w:rsid w:val="00F3459D"/>
    <w:rsid w:val="00F34BDB"/>
    <w:rsid w:val="00F56B40"/>
    <w:rsid w:val="00F64575"/>
    <w:rsid w:val="00F91786"/>
    <w:rsid w:val="00F96694"/>
    <w:rsid w:val="00FA7183"/>
    <w:rsid w:val="00FB378B"/>
    <w:rsid w:val="00FB7463"/>
    <w:rsid w:val="00FC07F4"/>
    <w:rsid w:val="00FC735D"/>
    <w:rsid w:val="00FE29CD"/>
    <w:rsid w:val="00FE55EA"/>
    <w:rsid w:val="00FF05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7728429"/>
  <w15:chartTrackingRefBased/>
  <w15:docId w15:val="{78AF893A-113B-44B8-8034-65681F396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ja-JP"/>
    </w:rPr>
  </w:style>
  <w:style w:type="paragraph" w:styleId="Heading1">
    <w:name w:val="heading 1"/>
    <w:next w:val="Normal"/>
    <w:link w:val="Heading1Char"/>
    <w:uiPriority w:val="9"/>
    <w:qFormat/>
    <w:rsid w:val="00012664"/>
    <w:pPr>
      <w:keepNext/>
      <w:keepLines/>
      <w:spacing w:after="94" w:line="256" w:lineRule="auto"/>
      <w:ind w:left="10" w:hanging="10"/>
      <w:outlineLvl w:val="0"/>
    </w:pPr>
    <w:rPr>
      <w:rFonts w:ascii="Arial" w:eastAsia="Arial" w:hAnsi="Arial" w:cs="Arial"/>
      <w:b/>
      <w:color w:val="104F75"/>
      <w:sz w:val="36"/>
      <w:szCs w:val="22"/>
    </w:rPr>
  </w:style>
  <w:style w:type="paragraph" w:styleId="Heading2">
    <w:name w:val="heading 2"/>
    <w:basedOn w:val="Normal"/>
    <w:next w:val="Normal"/>
    <w:link w:val="Heading2Char"/>
    <w:qFormat/>
    <w:rsid w:val="005C3CBC"/>
    <w:pPr>
      <w:keepNext/>
      <w:spacing w:before="240" w:after="60"/>
      <w:outlineLvl w:val="1"/>
    </w:pPr>
    <w:rPr>
      <w:rFonts w:ascii="Arial" w:eastAsia="Times New Roman" w:hAnsi="Arial" w:cs="Arial"/>
      <w:b/>
      <w:bCs/>
      <w:i/>
      <w:i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B6BE4"/>
    <w:pPr>
      <w:autoSpaceDE w:val="0"/>
      <w:autoSpaceDN w:val="0"/>
      <w:adjustRightInd w:val="0"/>
    </w:pPr>
    <w:rPr>
      <w:rFonts w:ascii="Cambria" w:hAnsi="Cambria" w:cs="Cambria"/>
      <w:color w:val="000000"/>
      <w:sz w:val="24"/>
      <w:szCs w:val="24"/>
      <w:lang w:eastAsia="ja-JP"/>
    </w:rPr>
  </w:style>
  <w:style w:type="character" w:styleId="Hyperlink">
    <w:name w:val="Hyperlink"/>
    <w:rsid w:val="00CC4741"/>
    <w:rPr>
      <w:color w:val="0000FF"/>
      <w:u w:val="single"/>
    </w:rPr>
  </w:style>
  <w:style w:type="paragraph" w:styleId="NormalWeb">
    <w:name w:val="Normal (Web)"/>
    <w:basedOn w:val="Normal"/>
    <w:rsid w:val="006D37B0"/>
    <w:pPr>
      <w:spacing w:before="100" w:beforeAutospacing="1" w:after="100" w:afterAutospacing="1"/>
    </w:pPr>
    <w:rPr>
      <w:rFonts w:ascii="Arial" w:eastAsia="Times New Roman" w:hAnsi="Arial" w:cs="Arial"/>
      <w:bCs/>
      <w:color w:val="000000"/>
      <w:sz w:val="23"/>
      <w:szCs w:val="22"/>
      <w:lang w:eastAsia="en-GB"/>
    </w:rPr>
  </w:style>
  <w:style w:type="paragraph" w:customStyle="1" w:styleId="H3">
    <w:name w:val="H3"/>
    <w:basedOn w:val="Normal"/>
    <w:next w:val="Normal"/>
    <w:rsid w:val="004E6EB3"/>
    <w:pPr>
      <w:keepNext/>
      <w:autoSpaceDE w:val="0"/>
      <w:autoSpaceDN w:val="0"/>
      <w:adjustRightInd w:val="0"/>
      <w:spacing w:before="100" w:after="100"/>
      <w:outlineLvl w:val="3"/>
    </w:pPr>
    <w:rPr>
      <w:b/>
      <w:bCs/>
      <w:sz w:val="28"/>
      <w:szCs w:val="28"/>
    </w:rPr>
  </w:style>
  <w:style w:type="character" w:customStyle="1" w:styleId="CITE">
    <w:name w:val="CITE"/>
    <w:rsid w:val="004E6EB3"/>
    <w:rPr>
      <w:i/>
      <w:iCs/>
    </w:rPr>
  </w:style>
  <w:style w:type="character" w:customStyle="1" w:styleId="Heading1Char">
    <w:name w:val="Heading 1 Char"/>
    <w:link w:val="Heading1"/>
    <w:uiPriority w:val="9"/>
    <w:rsid w:val="00012664"/>
    <w:rPr>
      <w:rFonts w:ascii="Arial" w:eastAsia="Arial" w:hAnsi="Arial" w:cs="Arial"/>
      <w:b/>
      <w:color w:val="104F75"/>
      <w:sz w:val="36"/>
      <w:szCs w:val="22"/>
    </w:rPr>
  </w:style>
  <w:style w:type="paragraph" w:styleId="BodyText">
    <w:name w:val="Body Text"/>
    <w:basedOn w:val="Normal"/>
    <w:link w:val="BodyTextChar"/>
    <w:rsid w:val="00044FA6"/>
    <w:pPr>
      <w:autoSpaceDE w:val="0"/>
      <w:autoSpaceDN w:val="0"/>
      <w:adjustRightInd w:val="0"/>
    </w:pPr>
    <w:rPr>
      <w:rFonts w:ascii="Arial" w:eastAsia="Times New Roman" w:hAnsi="Arial" w:cs="Arial"/>
      <w:bCs/>
      <w:color w:val="000000"/>
      <w:sz w:val="20"/>
      <w:szCs w:val="22"/>
      <w:lang w:val="en-US" w:eastAsia="en-US"/>
    </w:rPr>
  </w:style>
  <w:style w:type="character" w:customStyle="1" w:styleId="BodyTextChar">
    <w:name w:val="Body Text Char"/>
    <w:link w:val="BodyText"/>
    <w:rsid w:val="00044FA6"/>
    <w:rPr>
      <w:rFonts w:ascii="Arial" w:eastAsia="Times New Roman" w:hAnsi="Arial" w:cs="Arial"/>
      <w:bCs/>
      <w:color w:val="000000"/>
      <w:szCs w:val="22"/>
      <w:lang w:val="en-US" w:eastAsia="en-US"/>
    </w:rPr>
  </w:style>
  <w:style w:type="paragraph" w:styleId="BalloonText">
    <w:name w:val="Balloon Text"/>
    <w:basedOn w:val="Normal"/>
    <w:link w:val="BalloonTextChar"/>
    <w:rsid w:val="0048567D"/>
    <w:rPr>
      <w:rFonts w:ascii="Segoe UI" w:hAnsi="Segoe UI" w:cs="Segoe UI"/>
      <w:sz w:val="18"/>
      <w:szCs w:val="18"/>
    </w:rPr>
  </w:style>
  <w:style w:type="character" w:customStyle="1" w:styleId="BalloonTextChar">
    <w:name w:val="Balloon Text Char"/>
    <w:link w:val="BalloonText"/>
    <w:rsid w:val="0048567D"/>
    <w:rPr>
      <w:rFonts w:ascii="Segoe UI" w:hAnsi="Segoe UI" w:cs="Segoe UI"/>
      <w:sz w:val="18"/>
      <w:szCs w:val="18"/>
      <w:lang w:eastAsia="ja-JP"/>
    </w:rPr>
  </w:style>
  <w:style w:type="paragraph" w:styleId="Header">
    <w:name w:val="header"/>
    <w:basedOn w:val="Normal"/>
    <w:link w:val="HeaderChar"/>
    <w:uiPriority w:val="99"/>
    <w:rsid w:val="00B51699"/>
    <w:pPr>
      <w:tabs>
        <w:tab w:val="center" w:pos="4513"/>
        <w:tab w:val="right" w:pos="9026"/>
      </w:tabs>
    </w:pPr>
  </w:style>
  <w:style w:type="character" w:customStyle="1" w:styleId="HeaderChar">
    <w:name w:val="Header Char"/>
    <w:basedOn w:val="DefaultParagraphFont"/>
    <w:link w:val="Header"/>
    <w:uiPriority w:val="99"/>
    <w:rsid w:val="00B51699"/>
    <w:rPr>
      <w:sz w:val="24"/>
      <w:szCs w:val="24"/>
      <w:lang w:eastAsia="ja-JP"/>
    </w:rPr>
  </w:style>
  <w:style w:type="paragraph" w:styleId="Footer">
    <w:name w:val="footer"/>
    <w:basedOn w:val="Normal"/>
    <w:link w:val="FooterChar"/>
    <w:uiPriority w:val="99"/>
    <w:rsid w:val="00B51699"/>
    <w:pPr>
      <w:tabs>
        <w:tab w:val="center" w:pos="4513"/>
        <w:tab w:val="right" w:pos="9026"/>
      </w:tabs>
    </w:pPr>
  </w:style>
  <w:style w:type="character" w:customStyle="1" w:styleId="FooterChar">
    <w:name w:val="Footer Char"/>
    <w:basedOn w:val="DefaultParagraphFont"/>
    <w:link w:val="Footer"/>
    <w:uiPriority w:val="99"/>
    <w:rsid w:val="00B51699"/>
    <w:rPr>
      <w:sz w:val="24"/>
      <w:szCs w:val="24"/>
      <w:lang w:eastAsia="ja-JP"/>
    </w:rPr>
  </w:style>
  <w:style w:type="paragraph" w:styleId="ListParagraph">
    <w:name w:val="List Paragraph"/>
    <w:basedOn w:val="Normal"/>
    <w:qFormat/>
    <w:rsid w:val="00102D58"/>
    <w:pPr>
      <w:ind w:left="720"/>
      <w:contextualSpacing/>
    </w:pPr>
  </w:style>
  <w:style w:type="character" w:customStyle="1" w:styleId="Heading2Char">
    <w:name w:val="Heading 2 Char"/>
    <w:basedOn w:val="DefaultParagraphFont"/>
    <w:link w:val="Heading2"/>
    <w:rsid w:val="005C3CBC"/>
    <w:rPr>
      <w:rFonts w:ascii="Arial" w:eastAsia="Times New Roman" w:hAnsi="Arial" w:cs="Arial"/>
      <w:b/>
      <w:bCs/>
      <w:i/>
      <w:iCs/>
      <w:sz w:val="28"/>
      <w:szCs w:val="28"/>
      <w:lang w:eastAsia="en-US"/>
    </w:rPr>
  </w:style>
  <w:style w:type="paragraph" w:customStyle="1" w:styleId="CM4">
    <w:name w:val="CM4"/>
    <w:basedOn w:val="Default"/>
    <w:next w:val="Default"/>
    <w:uiPriority w:val="99"/>
    <w:rsid w:val="00DF0CB6"/>
    <w:pPr>
      <w:widowControl w:val="0"/>
      <w:spacing w:line="258" w:lineRule="atLeast"/>
    </w:pPr>
    <w:rPr>
      <w:rFonts w:ascii="Arial" w:eastAsia="Times New Roman" w:hAnsi="Arial" w:cs="Arial"/>
      <w:color w:val="auto"/>
      <w:lang w:eastAsia="en-GB"/>
    </w:rPr>
  </w:style>
  <w:style w:type="paragraph" w:styleId="Title">
    <w:name w:val="Title"/>
    <w:basedOn w:val="Normal"/>
    <w:link w:val="TitleChar"/>
    <w:qFormat/>
    <w:rsid w:val="006F03EB"/>
    <w:pPr>
      <w:jc w:val="center"/>
    </w:pPr>
    <w:rPr>
      <w:rFonts w:eastAsia="Times New Roman"/>
      <w:b/>
      <w:bCs/>
      <w:sz w:val="34"/>
      <w:lang w:val="en-US" w:eastAsia="en-US"/>
    </w:rPr>
  </w:style>
  <w:style w:type="character" w:customStyle="1" w:styleId="TitleChar">
    <w:name w:val="Title Char"/>
    <w:basedOn w:val="DefaultParagraphFont"/>
    <w:link w:val="Title"/>
    <w:rsid w:val="006F03EB"/>
    <w:rPr>
      <w:rFonts w:eastAsia="Times New Roman"/>
      <w:b/>
      <w:bCs/>
      <w:sz w:val="3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432727">
      <w:bodyDiv w:val="1"/>
      <w:marLeft w:val="0"/>
      <w:marRight w:val="0"/>
      <w:marTop w:val="0"/>
      <w:marBottom w:val="0"/>
      <w:divBdr>
        <w:top w:val="none" w:sz="0" w:space="0" w:color="auto"/>
        <w:left w:val="none" w:sz="0" w:space="0" w:color="auto"/>
        <w:bottom w:val="none" w:sz="0" w:space="0" w:color="auto"/>
        <w:right w:val="none" w:sz="0" w:space="0" w:color="auto"/>
      </w:divBdr>
    </w:div>
    <w:div w:id="922953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overnment/publications/what-to-do-if-youre-worried-a-child-is-being-abused--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ur03.safelinks.protection.outlook.com/?url=https%3A%2F%2Femail.kjbm.safeguardinginschools.co.uk%2Fc%2FeJyEkc_unCAcxJ9GL42Gv4oHDm1ak577AAbhq7LqFwu4m3375rdr20uT3shnYGYymOMY0OygV3Mzo69SDhGmGDCn6ojBnTb7gKXTTshuJCVo2qiG0oa2bQm78dvgYPN3iM_BO025kpSQVlFyqd5pRiUljEulLrZDSmaGIT8P0G80xmCcNSlfVyKkcEYL_3yf4OcJ-BYv9LL69nH88sdp0bQjk6PENLJV3TQpo7qRc95NgjsLsiu9ZoRx0pCWSN7QphYOSGekMMyoRnSiEGS9jXudzATzaaLzOHtMdglhS7UN9bmWm15yPlLBPxesL1j_eDzqOdzrcy1YP4c7RNwBc8F6G7YNXoumgvUrwOFxruziNxcBq4-QymMVzlyFqXqnVAly9jin8vdsCdBBHFzYjUf933pR3wDxWR8mZ4gpYCHIbtAukDLEq2kZwfrDA-bX4qwVgjNFWZl8vj5BtJISJVmZ9Q-f4dP3rwXjf_GvAAAA__8KHsaL&amp;data=05%7C01%7Cjenny.patterson%40manchester.gov.uk%7C317bb25939a749e1937408db67191e79%7Cb0ce7d5e81cd47fb94f7276c626b7b09%7C0%7C0%7C638217129816659199%7CUnknown%7CTWFpbGZsb3d8eyJWIjoiMC4wLjAwMDAiLCJQIjoiV2luMzIiLCJBTiI6Ik1haWwiLCJXVCI6Mn0%3D%7C3000%7C%7C%7C&amp;sdata=2GCusLG8373mLzn%2FxyJlB%2BJ8nm%2FeNwLYZsUlZkTci1E%3D&amp;reserved=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820F1D-BD8D-4190-96EA-C2A8C6E6D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11246</Words>
  <Characters>62074</Characters>
  <Application>Microsoft Office Word</Application>
  <DocSecurity>0</DocSecurity>
  <Lines>517</Lines>
  <Paragraphs>146</Paragraphs>
  <ScaleCrop>false</ScaleCrop>
  <HeadingPairs>
    <vt:vector size="2" baseType="variant">
      <vt:variant>
        <vt:lpstr>Title</vt:lpstr>
      </vt:variant>
      <vt:variant>
        <vt:i4>1</vt:i4>
      </vt:variant>
    </vt:vector>
  </HeadingPairs>
  <TitlesOfParts>
    <vt:vector size="1" baseType="lpstr">
      <vt:lpstr>Introduction</vt:lpstr>
    </vt:vector>
  </TitlesOfParts>
  <Company>Manchester City Council</Company>
  <LinksUpToDate>false</LinksUpToDate>
  <CharactersWithSpaces>73174</CharactersWithSpaces>
  <SharedDoc>false</SharedDoc>
  <HLinks>
    <vt:vector size="78" baseType="variant">
      <vt:variant>
        <vt:i4>3211325</vt:i4>
      </vt:variant>
      <vt:variant>
        <vt:i4>39</vt:i4>
      </vt:variant>
      <vt:variant>
        <vt:i4>0</vt:i4>
      </vt:variant>
      <vt:variant>
        <vt:i4>5</vt:i4>
      </vt:variant>
      <vt:variant>
        <vt:lpwstr>http://www.gov.uk/government/publications/safeguarding-practitioners-information-sharing-advice</vt:lpwstr>
      </vt:variant>
      <vt:variant>
        <vt:lpwstr/>
      </vt:variant>
      <vt:variant>
        <vt:i4>8257643</vt:i4>
      </vt:variant>
      <vt:variant>
        <vt:i4>36</vt:i4>
      </vt:variant>
      <vt:variant>
        <vt:i4>0</vt:i4>
      </vt:variant>
      <vt:variant>
        <vt:i4>5</vt:i4>
      </vt:variant>
      <vt:variant>
        <vt:lpwstr>http://www.gov.uk/government/organisations/department-for-education</vt:lpwstr>
      </vt:variant>
      <vt:variant>
        <vt:lpwstr/>
      </vt:variant>
      <vt:variant>
        <vt:i4>3801204</vt:i4>
      </vt:variant>
      <vt:variant>
        <vt:i4>33</vt:i4>
      </vt:variant>
      <vt:variant>
        <vt:i4>0</vt:i4>
      </vt:variant>
      <vt:variant>
        <vt:i4>5</vt:i4>
      </vt:variant>
      <vt:variant>
        <vt:lpwstr>http://www.saferrecruitmentconsortium.org/GSWP OCT 2015</vt:lpwstr>
      </vt:variant>
      <vt:variant>
        <vt:lpwstr/>
      </vt:variant>
      <vt:variant>
        <vt:i4>6225988</vt:i4>
      </vt:variant>
      <vt:variant>
        <vt:i4>30</vt:i4>
      </vt:variant>
      <vt:variant>
        <vt:i4>0</vt:i4>
      </vt:variant>
      <vt:variant>
        <vt:i4>5</vt:i4>
      </vt:variant>
      <vt:variant>
        <vt:lpwstr>http://informationsharing.co.uk/</vt:lpwstr>
      </vt:variant>
      <vt:variant>
        <vt:lpwstr/>
      </vt:variant>
      <vt:variant>
        <vt:i4>6225988</vt:i4>
      </vt:variant>
      <vt:variant>
        <vt:i4>27</vt:i4>
      </vt:variant>
      <vt:variant>
        <vt:i4>0</vt:i4>
      </vt:variant>
      <vt:variant>
        <vt:i4>5</vt:i4>
      </vt:variant>
      <vt:variant>
        <vt:lpwstr>http://informationsharing.co.uk/</vt:lpwstr>
      </vt:variant>
      <vt:variant>
        <vt:lpwstr/>
      </vt:variant>
      <vt:variant>
        <vt:i4>3866656</vt:i4>
      </vt:variant>
      <vt:variant>
        <vt:i4>24</vt:i4>
      </vt:variant>
      <vt:variant>
        <vt:i4>0</vt:i4>
      </vt:variant>
      <vt:variant>
        <vt:i4>5</vt:i4>
      </vt:variant>
      <vt:variant>
        <vt:lpwstr>https://www.ico.org.uk/for-organisations/guide-to-data-protection/data-sharing/</vt:lpwstr>
      </vt:variant>
      <vt:variant>
        <vt:lpwstr/>
      </vt:variant>
      <vt:variant>
        <vt:i4>3866656</vt:i4>
      </vt:variant>
      <vt:variant>
        <vt:i4>21</vt:i4>
      </vt:variant>
      <vt:variant>
        <vt:i4>0</vt:i4>
      </vt:variant>
      <vt:variant>
        <vt:i4>5</vt:i4>
      </vt:variant>
      <vt:variant>
        <vt:lpwstr>https://www.ico.org.uk/for-organisations/guide-to-data-protection/data-sharing/</vt:lpwstr>
      </vt:variant>
      <vt:variant>
        <vt:lpwstr/>
      </vt:variant>
      <vt:variant>
        <vt:i4>1769598</vt:i4>
      </vt:variant>
      <vt:variant>
        <vt:i4>18</vt:i4>
      </vt:variant>
      <vt:variant>
        <vt:i4>0</vt:i4>
      </vt:variant>
      <vt:variant>
        <vt:i4>5</vt:i4>
      </vt:variant>
      <vt:variant>
        <vt:lpwstr>\\celerra9vdm1\url?url=https:\\www.nspcc.org.uk\globalassets\documents\information-service\information-sharing-confidentiality-practitioners.pdf&amp;rct=j&amp;frm=1&amp;q=&amp;esrc=s&amp;sa=U&amp;ved=0ahUKEwjXwqHOqo3SAhWpK8AKHc0RDNcQFggnMAI&amp;usg=AFQjCNFJUt9MSRgQ0rtqZPvDe7vI7m4MXg</vt:lpwstr>
      </vt:variant>
      <vt:variant>
        <vt:lpwstr/>
      </vt:variant>
      <vt:variant>
        <vt:i4>2293811</vt:i4>
      </vt:variant>
      <vt:variant>
        <vt:i4>15</vt:i4>
      </vt:variant>
      <vt:variant>
        <vt:i4>0</vt:i4>
      </vt:variant>
      <vt:variant>
        <vt:i4>5</vt:i4>
      </vt:variant>
      <vt:variant>
        <vt:lpwstr>http://www.nspcc.org.uk/preventing-abuse/child-protection-system/case reviews/national-case-review-repository/</vt:lpwstr>
      </vt:variant>
      <vt:variant>
        <vt:lpwstr/>
      </vt:variant>
      <vt:variant>
        <vt:i4>6291578</vt:i4>
      </vt:variant>
      <vt:variant>
        <vt:i4>12</vt:i4>
      </vt:variant>
      <vt:variant>
        <vt:i4>0</vt:i4>
      </vt:variant>
      <vt:variant>
        <vt:i4>5</vt:i4>
      </vt:variant>
      <vt:variant>
        <vt:lpwstr>http://www.gov.uk/</vt:lpwstr>
      </vt:variant>
      <vt:variant>
        <vt:lpwstr/>
      </vt:variant>
      <vt:variant>
        <vt:i4>8257643</vt:i4>
      </vt:variant>
      <vt:variant>
        <vt:i4>9</vt:i4>
      </vt:variant>
      <vt:variant>
        <vt:i4>0</vt:i4>
      </vt:variant>
      <vt:variant>
        <vt:i4>5</vt:i4>
      </vt:variant>
      <vt:variant>
        <vt:lpwstr>http://www.gov.uk/government/organisations/department-for-education</vt:lpwstr>
      </vt:variant>
      <vt:variant>
        <vt:lpwstr/>
      </vt:variant>
      <vt:variant>
        <vt:i4>1376331</vt:i4>
      </vt:variant>
      <vt:variant>
        <vt:i4>6</vt:i4>
      </vt:variant>
      <vt:variant>
        <vt:i4>0</vt:i4>
      </vt:variant>
      <vt:variant>
        <vt:i4>5</vt:i4>
      </vt:variant>
      <vt:variant>
        <vt:lpwstr>http://www.manchesterscb.org.uk/</vt:lpwstr>
      </vt:variant>
      <vt:variant>
        <vt:lpwstr/>
      </vt:variant>
      <vt:variant>
        <vt:i4>4390987</vt:i4>
      </vt:variant>
      <vt:variant>
        <vt:i4>3</vt:i4>
      </vt:variant>
      <vt:variant>
        <vt:i4>0</vt:i4>
      </vt:variant>
      <vt:variant>
        <vt:i4>5</vt:i4>
      </vt:variant>
      <vt:variant>
        <vt:lpwstr>http://www.legislation.gov.uk/ukpga/2004/31/contents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
  <dc:creator>pattersonj</dc:creator>
  <cp:keywords/>
  <cp:lastModifiedBy>Carrie Hetherington</cp:lastModifiedBy>
  <cp:revision>2</cp:revision>
  <cp:lastPrinted>2020-11-20T10:48:00Z</cp:lastPrinted>
  <dcterms:created xsi:type="dcterms:W3CDTF">2023-09-21T09:55:00Z</dcterms:created>
  <dcterms:modified xsi:type="dcterms:W3CDTF">2023-09-21T09:55:00Z</dcterms:modified>
</cp:coreProperties>
</file>